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17A0" w:rsidRPr="003C004A" w:rsidRDefault="002D0525" w:rsidP="003C004A">
      <w:pPr>
        <w:spacing w:after="0"/>
        <w:jc w:val="right"/>
        <w:rPr>
          <w:sz w:val="24"/>
          <w:szCs w:val="24"/>
        </w:rPr>
      </w:pPr>
      <w:r w:rsidRPr="003C004A">
        <w:rPr>
          <w:rFonts w:ascii="Times New Roman" w:hAnsi="Times New Roman"/>
          <w:noProof/>
          <w:sz w:val="24"/>
          <w:szCs w:val="24"/>
        </w:rPr>
        <w:pict>
          <v:rect id="_x0000_s1027" style="position:absolute;left:0;text-align:left;margin-left:216.15pt;margin-top:1.95pt;width:262.8pt;height:80.4pt;z-index:251659264" stroked="f">
            <v:textbox>
              <w:txbxContent>
                <w:p w:rsidR="0006055C" w:rsidRDefault="0006055C" w:rsidP="001009B7">
                  <w:pPr>
                    <w:pStyle w:val="aff3"/>
                    <w:rPr>
                      <w:rFonts w:ascii="Times New Roman" w:hAnsi="Times New Roman"/>
                      <w:sz w:val="24"/>
                    </w:rPr>
                  </w:pPr>
                  <w:r>
                    <w:rPr>
                      <w:rFonts w:ascii="Times New Roman" w:hAnsi="Times New Roman"/>
                      <w:sz w:val="24"/>
                    </w:rPr>
                    <w:t>Утверждаю</w:t>
                  </w:r>
                </w:p>
                <w:p w:rsidR="0006055C" w:rsidRPr="001009B7" w:rsidRDefault="0006055C" w:rsidP="001009B7">
                  <w:pPr>
                    <w:pStyle w:val="aff3"/>
                    <w:rPr>
                      <w:rFonts w:ascii="Times New Roman" w:hAnsi="Times New Roman"/>
                      <w:sz w:val="28"/>
                    </w:rPr>
                  </w:pPr>
                  <w:r>
                    <w:rPr>
                      <w:rFonts w:ascii="Times New Roman" w:hAnsi="Times New Roman"/>
                      <w:sz w:val="24"/>
                    </w:rPr>
                    <w:t>Директор гимназии ________</w:t>
                  </w:r>
                  <w:r w:rsidR="00EF31D5">
                    <w:rPr>
                      <w:rFonts w:ascii="Times New Roman" w:hAnsi="Times New Roman"/>
                      <w:sz w:val="24"/>
                    </w:rPr>
                    <w:t xml:space="preserve">  И.А.Власова  </w:t>
                  </w:r>
                  <w:r>
                    <w:rPr>
                      <w:rFonts w:ascii="Times New Roman" w:hAnsi="Times New Roman"/>
                      <w:sz w:val="24"/>
                    </w:rPr>
                    <w:t>Приказ от 2</w:t>
                  </w:r>
                  <w:r w:rsidR="00EF31D5">
                    <w:rPr>
                      <w:rFonts w:ascii="Times New Roman" w:hAnsi="Times New Roman"/>
                      <w:sz w:val="24"/>
                    </w:rPr>
                    <w:t>7</w:t>
                  </w:r>
                  <w:r>
                    <w:rPr>
                      <w:rFonts w:ascii="Times New Roman" w:hAnsi="Times New Roman"/>
                      <w:sz w:val="24"/>
                    </w:rPr>
                    <w:t>.08.20</w:t>
                  </w:r>
                  <w:r w:rsidR="00EF31D5">
                    <w:rPr>
                      <w:rFonts w:ascii="Times New Roman" w:hAnsi="Times New Roman"/>
                      <w:sz w:val="24"/>
                    </w:rPr>
                    <w:t>24</w:t>
                  </w:r>
                  <w:r>
                    <w:rPr>
                      <w:rFonts w:ascii="Times New Roman" w:hAnsi="Times New Roman"/>
                      <w:sz w:val="24"/>
                    </w:rPr>
                    <w:t>г. №01-06/</w:t>
                  </w:r>
                  <w:r w:rsidR="00C10EAF">
                    <w:rPr>
                      <w:rFonts w:ascii="Times New Roman" w:hAnsi="Times New Roman"/>
                      <w:sz w:val="24"/>
                    </w:rPr>
                    <w:t>190</w:t>
                  </w:r>
                </w:p>
              </w:txbxContent>
            </v:textbox>
          </v:rect>
        </w:pict>
      </w:r>
      <w:r w:rsidRPr="003C004A">
        <w:rPr>
          <w:noProof/>
          <w:sz w:val="24"/>
          <w:szCs w:val="24"/>
        </w:rPr>
        <w:pict>
          <v:rect id="_x0000_s1026" style="position:absolute;left:0;text-align:left;margin-left:-52.65pt;margin-top:1.95pt;width:262.8pt;height:80.4pt;z-index:251658240" stroked="f">
            <v:textbox>
              <w:txbxContent>
                <w:p w:rsidR="0006055C" w:rsidRPr="001009B7" w:rsidRDefault="0006055C" w:rsidP="001009B7">
                  <w:pPr>
                    <w:pStyle w:val="aff3"/>
                    <w:rPr>
                      <w:rFonts w:ascii="Times New Roman" w:hAnsi="Times New Roman"/>
                      <w:sz w:val="24"/>
                    </w:rPr>
                  </w:pPr>
                  <w:r w:rsidRPr="001009B7">
                    <w:rPr>
                      <w:rFonts w:ascii="Times New Roman" w:hAnsi="Times New Roman"/>
                      <w:sz w:val="24"/>
                    </w:rPr>
                    <w:t>Принято</w:t>
                  </w:r>
                </w:p>
                <w:p w:rsidR="0006055C" w:rsidRDefault="0006055C" w:rsidP="001009B7">
                  <w:pPr>
                    <w:pStyle w:val="aff3"/>
                    <w:rPr>
                      <w:rFonts w:ascii="Times New Roman" w:hAnsi="Times New Roman"/>
                      <w:sz w:val="24"/>
                    </w:rPr>
                  </w:pPr>
                  <w:r w:rsidRPr="001009B7">
                    <w:rPr>
                      <w:rFonts w:ascii="Times New Roman" w:hAnsi="Times New Roman"/>
                      <w:sz w:val="24"/>
                    </w:rPr>
                    <w:t xml:space="preserve">на заседании педагогического </w:t>
                  </w:r>
                </w:p>
                <w:p w:rsidR="0006055C" w:rsidRPr="001009B7" w:rsidRDefault="0006055C" w:rsidP="001009B7">
                  <w:pPr>
                    <w:pStyle w:val="aff3"/>
                    <w:rPr>
                      <w:rFonts w:ascii="Times New Roman" w:hAnsi="Times New Roman"/>
                      <w:sz w:val="24"/>
                    </w:rPr>
                  </w:pPr>
                  <w:r w:rsidRPr="001009B7">
                    <w:rPr>
                      <w:rFonts w:ascii="Times New Roman" w:hAnsi="Times New Roman"/>
                      <w:sz w:val="24"/>
                    </w:rPr>
                    <w:t>совета гимназии</w:t>
                  </w:r>
                </w:p>
                <w:p w:rsidR="0006055C" w:rsidRPr="001009B7" w:rsidRDefault="0006055C" w:rsidP="001009B7">
                  <w:pPr>
                    <w:pStyle w:val="aff3"/>
                    <w:rPr>
                      <w:rFonts w:ascii="Times New Roman" w:hAnsi="Times New Roman"/>
                      <w:sz w:val="28"/>
                    </w:rPr>
                  </w:pPr>
                  <w:r w:rsidRPr="001009B7">
                    <w:rPr>
                      <w:rFonts w:ascii="Times New Roman" w:hAnsi="Times New Roman"/>
                      <w:sz w:val="24"/>
                    </w:rPr>
                    <w:t xml:space="preserve">протокол </w:t>
                  </w:r>
                  <w:r w:rsidR="00EF31D5">
                    <w:rPr>
                      <w:rFonts w:ascii="Times New Roman" w:hAnsi="Times New Roman"/>
                      <w:sz w:val="24"/>
                    </w:rPr>
                    <w:t xml:space="preserve">  №10 </w:t>
                  </w:r>
                  <w:r w:rsidRPr="001009B7">
                    <w:rPr>
                      <w:rFonts w:ascii="Times New Roman" w:hAnsi="Times New Roman"/>
                      <w:sz w:val="24"/>
                    </w:rPr>
                    <w:t>от 2</w:t>
                  </w:r>
                  <w:r w:rsidR="00EF31D5">
                    <w:rPr>
                      <w:rFonts w:ascii="Times New Roman" w:hAnsi="Times New Roman"/>
                      <w:sz w:val="24"/>
                    </w:rPr>
                    <w:t>7</w:t>
                  </w:r>
                  <w:r w:rsidRPr="001009B7">
                    <w:rPr>
                      <w:rFonts w:ascii="Times New Roman" w:hAnsi="Times New Roman"/>
                      <w:sz w:val="24"/>
                    </w:rPr>
                    <w:t>.08.20</w:t>
                  </w:r>
                  <w:r w:rsidR="00EF31D5">
                    <w:rPr>
                      <w:rFonts w:ascii="Times New Roman" w:hAnsi="Times New Roman"/>
                      <w:sz w:val="24"/>
                    </w:rPr>
                    <w:t>24</w:t>
                  </w:r>
                  <w:r w:rsidRPr="001009B7">
                    <w:rPr>
                      <w:rFonts w:ascii="Times New Roman" w:hAnsi="Times New Roman"/>
                      <w:sz w:val="24"/>
                    </w:rPr>
                    <w:t xml:space="preserve"> г.</w:t>
                  </w:r>
                </w:p>
              </w:txbxContent>
            </v:textbox>
          </v:rect>
        </w:pict>
      </w:r>
    </w:p>
    <w:p w:rsidR="00B2747C" w:rsidRPr="003C004A" w:rsidRDefault="00B2747C" w:rsidP="003C004A">
      <w:pPr>
        <w:pStyle w:val="a3"/>
        <w:spacing w:before="0" w:after="0"/>
        <w:ind w:firstLine="709"/>
        <w:contextualSpacing/>
        <w:rPr>
          <w:rFonts w:ascii="Times New Roman" w:hAnsi="Times New Roman"/>
          <w:sz w:val="24"/>
          <w:szCs w:val="24"/>
        </w:rPr>
      </w:pPr>
    </w:p>
    <w:p w:rsidR="00B2747C" w:rsidRPr="003C004A" w:rsidRDefault="00B2747C" w:rsidP="003C004A">
      <w:pPr>
        <w:pStyle w:val="a3"/>
        <w:spacing w:before="0" w:after="0"/>
        <w:ind w:firstLine="709"/>
        <w:contextualSpacing/>
        <w:rPr>
          <w:rFonts w:ascii="Times New Roman" w:hAnsi="Times New Roman"/>
          <w:sz w:val="24"/>
          <w:szCs w:val="24"/>
        </w:rPr>
      </w:pPr>
    </w:p>
    <w:p w:rsidR="00B2747C" w:rsidRPr="003C004A" w:rsidRDefault="00B2747C" w:rsidP="003C004A">
      <w:pPr>
        <w:pStyle w:val="a3"/>
        <w:spacing w:before="0" w:after="0"/>
        <w:ind w:firstLine="709"/>
        <w:contextualSpacing/>
        <w:rPr>
          <w:rFonts w:ascii="Times New Roman" w:hAnsi="Times New Roman"/>
          <w:sz w:val="24"/>
          <w:szCs w:val="24"/>
        </w:rPr>
      </w:pPr>
    </w:p>
    <w:p w:rsidR="00B2747C" w:rsidRPr="003C004A" w:rsidRDefault="00B2747C" w:rsidP="003C004A">
      <w:pPr>
        <w:pStyle w:val="a3"/>
        <w:spacing w:before="0" w:after="0"/>
        <w:ind w:firstLine="709"/>
        <w:contextualSpacing/>
        <w:rPr>
          <w:rFonts w:ascii="Times New Roman" w:hAnsi="Times New Roman"/>
          <w:sz w:val="24"/>
          <w:szCs w:val="24"/>
        </w:rPr>
      </w:pPr>
    </w:p>
    <w:p w:rsidR="00B2747C" w:rsidRPr="003C004A" w:rsidRDefault="00B2747C" w:rsidP="003C004A">
      <w:pPr>
        <w:pStyle w:val="a3"/>
        <w:spacing w:before="0" w:after="0"/>
        <w:ind w:firstLine="709"/>
        <w:contextualSpacing/>
        <w:rPr>
          <w:rFonts w:ascii="Times New Roman" w:hAnsi="Times New Roman"/>
          <w:sz w:val="24"/>
          <w:szCs w:val="24"/>
        </w:rPr>
      </w:pPr>
    </w:p>
    <w:p w:rsidR="00B2747C" w:rsidRPr="003C004A" w:rsidRDefault="00B2747C" w:rsidP="003C004A">
      <w:pPr>
        <w:pStyle w:val="a3"/>
        <w:spacing w:before="0" w:after="0"/>
        <w:ind w:firstLine="709"/>
        <w:contextualSpacing/>
        <w:rPr>
          <w:rFonts w:ascii="Times New Roman" w:hAnsi="Times New Roman"/>
          <w:sz w:val="24"/>
          <w:szCs w:val="24"/>
        </w:rPr>
      </w:pPr>
    </w:p>
    <w:p w:rsidR="00E06093" w:rsidRPr="003C004A" w:rsidRDefault="00E06093" w:rsidP="003C004A">
      <w:pPr>
        <w:pStyle w:val="a3"/>
        <w:spacing w:before="0" w:after="0"/>
        <w:ind w:firstLine="709"/>
        <w:contextualSpacing/>
        <w:rPr>
          <w:rFonts w:ascii="Times New Roman" w:hAnsi="Times New Roman"/>
          <w:sz w:val="24"/>
          <w:szCs w:val="24"/>
        </w:rPr>
      </w:pPr>
    </w:p>
    <w:p w:rsidR="00B2747C" w:rsidRPr="003C004A" w:rsidRDefault="001009B7" w:rsidP="003C004A">
      <w:pPr>
        <w:pStyle w:val="a3"/>
        <w:spacing w:before="0" w:after="0"/>
        <w:contextualSpacing/>
        <w:rPr>
          <w:rFonts w:ascii="Times New Roman" w:hAnsi="Times New Roman"/>
          <w:spacing w:val="2"/>
          <w:sz w:val="24"/>
          <w:szCs w:val="24"/>
        </w:rPr>
      </w:pPr>
      <w:r w:rsidRPr="003C004A">
        <w:rPr>
          <w:rFonts w:ascii="Times New Roman" w:hAnsi="Times New Roman"/>
          <w:sz w:val="24"/>
          <w:szCs w:val="24"/>
        </w:rPr>
        <w:t>Адаптированная</w:t>
      </w:r>
      <w:r w:rsidR="0074716C" w:rsidRPr="003C004A">
        <w:rPr>
          <w:rFonts w:ascii="Times New Roman" w:hAnsi="Times New Roman"/>
          <w:sz w:val="24"/>
          <w:szCs w:val="24"/>
        </w:rPr>
        <w:br/>
        <w:t xml:space="preserve">основная общеобразовательная программа </w:t>
      </w:r>
      <w:r w:rsidR="0074716C" w:rsidRPr="003C004A">
        <w:rPr>
          <w:rFonts w:ascii="Times New Roman" w:hAnsi="Times New Roman"/>
          <w:sz w:val="24"/>
          <w:szCs w:val="24"/>
        </w:rPr>
        <w:br/>
        <w:t>начального общего об</w:t>
      </w:r>
      <w:r w:rsidR="0074716C" w:rsidRPr="003C004A">
        <w:rPr>
          <w:rFonts w:ascii="Times New Roman" w:hAnsi="Times New Roman"/>
          <w:spacing w:val="2"/>
          <w:sz w:val="24"/>
          <w:szCs w:val="24"/>
        </w:rPr>
        <w:t>разования</w:t>
      </w:r>
      <w:r w:rsidR="00BD3BB5" w:rsidRPr="003C004A">
        <w:rPr>
          <w:rFonts w:ascii="Times New Roman" w:hAnsi="Times New Roman"/>
          <w:spacing w:val="2"/>
          <w:sz w:val="24"/>
          <w:szCs w:val="24"/>
        </w:rPr>
        <w:t xml:space="preserve"> </w:t>
      </w:r>
      <w:r w:rsidR="0074716C" w:rsidRPr="003C004A">
        <w:rPr>
          <w:rFonts w:ascii="Times New Roman" w:hAnsi="Times New Roman"/>
          <w:spacing w:val="2"/>
          <w:sz w:val="24"/>
          <w:szCs w:val="24"/>
        </w:rPr>
        <w:t xml:space="preserve">для </w:t>
      </w:r>
      <w:r w:rsidR="0074716C" w:rsidRPr="003C004A">
        <w:rPr>
          <w:rFonts w:ascii="Times New Roman" w:hAnsi="Times New Roman"/>
          <w:spacing w:val="2"/>
          <w:sz w:val="24"/>
          <w:szCs w:val="24"/>
        </w:rPr>
        <w:br/>
        <w:t>слабовидящих обучающихся</w:t>
      </w:r>
      <w:r w:rsidRPr="003C004A">
        <w:rPr>
          <w:rFonts w:ascii="Times New Roman" w:hAnsi="Times New Roman"/>
          <w:spacing w:val="2"/>
          <w:sz w:val="24"/>
          <w:szCs w:val="24"/>
        </w:rPr>
        <w:t xml:space="preserve"> </w:t>
      </w:r>
    </w:p>
    <w:p w:rsidR="001009B7" w:rsidRPr="003C004A" w:rsidRDefault="001009B7" w:rsidP="003C004A">
      <w:pPr>
        <w:spacing w:after="0"/>
        <w:jc w:val="center"/>
        <w:rPr>
          <w:sz w:val="24"/>
          <w:szCs w:val="24"/>
        </w:rPr>
      </w:pPr>
    </w:p>
    <w:p w:rsidR="001009B7" w:rsidRPr="003C004A" w:rsidRDefault="001009B7" w:rsidP="003C004A">
      <w:pPr>
        <w:pStyle w:val="aff3"/>
        <w:jc w:val="center"/>
        <w:rPr>
          <w:rFonts w:ascii="Times New Roman" w:hAnsi="Times New Roman"/>
          <w:sz w:val="24"/>
          <w:szCs w:val="24"/>
        </w:rPr>
      </w:pPr>
      <w:r w:rsidRPr="003C004A">
        <w:rPr>
          <w:rFonts w:ascii="Times New Roman" w:hAnsi="Times New Roman"/>
          <w:sz w:val="24"/>
          <w:szCs w:val="24"/>
        </w:rPr>
        <w:t>Муниципального общеобразовательного автономного учреждения города Бузулука «Гимназия №1 имени дважды Героя Советского Союза, лётчика-космонавта</w:t>
      </w:r>
    </w:p>
    <w:p w:rsidR="001009B7" w:rsidRPr="003C004A" w:rsidRDefault="001009B7" w:rsidP="003C004A">
      <w:pPr>
        <w:pStyle w:val="aff3"/>
        <w:jc w:val="center"/>
        <w:rPr>
          <w:rFonts w:ascii="Times New Roman" w:hAnsi="Times New Roman"/>
          <w:sz w:val="24"/>
          <w:szCs w:val="24"/>
        </w:rPr>
      </w:pPr>
      <w:r w:rsidRPr="003C004A">
        <w:rPr>
          <w:rFonts w:ascii="Times New Roman" w:hAnsi="Times New Roman"/>
          <w:sz w:val="24"/>
          <w:szCs w:val="24"/>
        </w:rPr>
        <w:t>Романенко Юрия Викторовича»</w:t>
      </w:r>
    </w:p>
    <w:p w:rsidR="00B2747C" w:rsidRPr="003C004A" w:rsidRDefault="00B2747C" w:rsidP="003C004A">
      <w:pPr>
        <w:tabs>
          <w:tab w:val="left" w:pos="0"/>
          <w:tab w:val="right" w:leader="dot" w:pos="9639"/>
        </w:tabs>
        <w:spacing w:after="0" w:line="240" w:lineRule="auto"/>
        <w:ind w:firstLine="709"/>
        <w:contextualSpacing/>
        <w:jc w:val="center"/>
        <w:rPr>
          <w:rFonts w:ascii="Times New Roman" w:hAnsi="Times New Roman"/>
          <w:b/>
          <w:sz w:val="24"/>
          <w:szCs w:val="24"/>
        </w:rPr>
      </w:pPr>
    </w:p>
    <w:p w:rsidR="00D415C9" w:rsidRPr="003C004A" w:rsidRDefault="00D415C9" w:rsidP="003C004A">
      <w:pPr>
        <w:spacing w:after="0"/>
        <w:rPr>
          <w:sz w:val="24"/>
          <w:szCs w:val="24"/>
        </w:rPr>
      </w:pPr>
    </w:p>
    <w:p w:rsidR="00B2747C" w:rsidRPr="003C004A" w:rsidRDefault="00B2747C" w:rsidP="003C004A">
      <w:pPr>
        <w:spacing w:after="0"/>
        <w:rPr>
          <w:sz w:val="24"/>
          <w:szCs w:val="24"/>
        </w:rPr>
      </w:pPr>
    </w:p>
    <w:p w:rsidR="00B2747C" w:rsidRPr="003C004A" w:rsidRDefault="00B2747C" w:rsidP="003C004A">
      <w:pPr>
        <w:spacing w:after="0"/>
        <w:rPr>
          <w:sz w:val="24"/>
          <w:szCs w:val="24"/>
        </w:rPr>
      </w:pPr>
    </w:p>
    <w:p w:rsidR="00B2747C" w:rsidRPr="003C004A" w:rsidRDefault="00B2747C" w:rsidP="003C004A">
      <w:pPr>
        <w:spacing w:after="0"/>
        <w:rPr>
          <w:sz w:val="24"/>
          <w:szCs w:val="24"/>
        </w:rPr>
      </w:pPr>
    </w:p>
    <w:p w:rsidR="00B2747C" w:rsidRPr="003C004A" w:rsidRDefault="00B2747C" w:rsidP="003C004A">
      <w:pPr>
        <w:spacing w:after="0"/>
        <w:rPr>
          <w:sz w:val="24"/>
          <w:szCs w:val="24"/>
        </w:rPr>
      </w:pPr>
    </w:p>
    <w:p w:rsidR="00B2747C" w:rsidRPr="003C004A" w:rsidRDefault="00B2747C" w:rsidP="003C004A">
      <w:pPr>
        <w:spacing w:after="0"/>
        <w:rPr>
          <w:sz w:val="24"/>
          <w:szCs w:val="24"/>
        </w:rPr>
      </w:pPr>
    </w:p>
    <w:p w:rsidR="00E473C1" w:rsidRPr="003C004A" w:rsidRDefault="00E473C1" w:rsidP="003C004A">
      <w:pPr>
        <w:spacing w:after="0"/>
        <w:rPr>
          <w:sz w:val="24"/>
          <w:szCs w:val="24"/>
        </w:rPr>
      </w:pPr>
    </w:p>
    <w:p w:rsidR="003D0871" w:rsidRPr="003C004A" w:rsidRDefault="003D0871" w:rsidP="003C004A">
      <w:pPr>
        <w:tabs>
          <w:tab w:val="left" w:pos="-567"/>
          <w:tab w:val="right" w:leader="dot" w:pos="9639"/>
        </w:tabs>
        <w:spacing w:after="0" w:line="360" w:lineRule="auto"/>
        <w:ind w:right="139" w:firstLine="709"/>
        <w:contextualSpacing/>
        <w:jc w:val="both"/>
        <w:rPr>
          <w:rFonts w:ascii="Times New Roman" w:hAnsi="Times New Roman"/>
          <w:b/>
          <w:sz w:val="24"/>
          <w:szCs w:val="24"/>
        </w:rPr>
      </w:pPr>
    </w:p>
    <w:p w:rsidR="00892960" w:rsidRPr="003C004A" w:rsidRDefault="00892960" w:rsidP="003C004A">
      <w:pPr>
        <w:tabs>
          <w:tab w:val="left" w:pos="-567"/>
          <w:tab w:val="right" w:leader="dot" w:pos="9639"/>
        </w:tabs>
        <w:spacing w:after="0" w:line="360" w:lineRule="auto"/>
        <w:ind w:right="139"/>
        <w:contextualSpacing/>
        <w:rPr>
          <w:rFonts w:ascii="Times New Roman" w:hAnsi="Times New Roman"/>
          <w:b/>
          <w:sz w:val="24"/>
          <w:szCs w:val="24"/>
        </w:rPr>
      </w:pPr>
    </w:p>
    <w:p w:rsidR="000B30CE" w:rsidRPr="003C004A" w:rsidRDefault="000B30CE" w:rsidP="003C004A">
      <w:pPr>
        <w:tabs>
          <w:tab w:val="left" w:pos="-567"/>
          <w:tab w:val="right" w:leader="dot" w:pos="9639"/>
        </w:tabs>
        <w:spacing w:after="0" w:line="360" w:lineRule="auto"/>
        <w:ind w:right="139"/>
        <w:contextualSpacing/>
        <w:rPr>
          <w:rFonts w:ascii="Times New Roman" w:hAnsi="Times New Roman"/>
          <w:b/>
          <w:sz w:val="24"/>
          <w:szCs w:val="24"/>
        </w:rPr>
      </w:pPr>
    </w:p>
    <w:p w:rsidR="000B30CE" w:rsidRPr="003C004A" w:rsidRDefault="000B30CE" w:rsidP="003C004A">
      <w:pPr>
        <w:tabs>
          <w:tab w:val="left" w:pos="-567"/>
          <w:tab w:val="right" w:leader="dot" w:pos="9639"/>
        </w:tabs>
        <w:spacing w:after="0" w:line="360" w:lineRule="auto"/>
        <w:ind w:right="139"/>
        <w:contextualSpacing/>
        <w:rPr>
          <w:rFonts w:ascii="Times New Roman" w:hAnsi="Times New Roman"/>
          <w:b/>
          <w:sz w:val="24"/>
          <w:szCs w:val="24"/>
        </w:rPr>
      </w:pPr>
    </w:p>
    <w:p w:rsidR="000B30CE" w:rsidRPr="003C004A" w:rsidRDefault="000B30CE" w:rsidP="003C004A">
      <w:pPr>
        <w:tabs>
          <w:tab w:val="left" w:pos="-567"/>
          <w:tab w:val="right" w:leader="dot" w:pos="9639"/>
        </w:tabs>
        <w:spacing w:after="0" w:line="360" w:lineRule="auto"/>
        <w:ind w:right="139"/>
        <w:contextualSpacing/>
        <w:rPr>
          <w:rFonts w:ascii="Times New Roman" w:hAnsi="Times New Roman"/>
          <w:b/>
          <w:sz w:val="24"/>
          <w:szCs w:val="24"/>
        </w:rPr>
      </w:pPr>
    </w:p>
    <w:p w:rsidR="001009B7" w:rsidRPr="003C004A" w:rsidRDefault="001009B7" w:rsidP="003C004A">
      <w:pPr>
        <w:tabs>
          <w:tab w:val="left" w:pos="-567"/>
          <w:tab w:val="right" w:leader="dot" w:pos="9639"/>
        </w:tabs>
        <w:spacing w:after="0" w:line="360" w:lineRule="auto"/>
        <w:ind w:right="139"/>
        <w:contextualSpacing/>
        <w:rPr>
          <w:rFonts w:ascii="Times New Roman" w:hAnsi="Times New Roman"/>
          <w:b/>
          <w:sz w:val="24"/>
          <w:szCs w:val="24"/>
        </w:rPr>
      </w:pPr>
    </w:p>
    <w:p w:rsidR="00457C8C" w:rsidRPr="003C004A" w:rsidRDefault="00457C8C" w:rsidP="003C004A">
      <w:pPr>
        <w:tabs>
          <w:tab w:val="left" w:pos="-567"/>
          <w:tab w:val="right" w:leader="dot" w:pos="9639"/>
        </w:tabs>
        <w:spacing w:after="0" w:line="360" w:lineRule="auto"/>
        <w:ind w:right="139"/>
        <w:contextualSpacing/>
        <w:rPr>
          <w:rFonts w:ascii="Times New Roman" w:hAnsi="Times New Roman"/>
          <w:b/>
          <w:sz w:val="24"/>
          <w:szCs w:val="24"/>
        </w:rPr>
      </w:pPr>
    </w:p>
    <w:p w:rsidR="00457C8C" w:rsidRPr="003C004A" w:rsidRDefault="00457C8C" w:rsidP="003C004A">
      <w:pPr>
        <w:tabs>
          <w:tab w:val="left" w:pos="-567"/>
          <w:tab w:val="right" w:leader="dot" w:pos="9639"/>
        </w:tabs>
        <w:spacing w:after="0" w:line="360" w:lineRule="auto"/>
        <w:ind w:right="139"/>
        <w:contextualSpacing/>
        <w:rPr>
          <w:rFonts w:ascii="Times New Roman" w:hAnsi="Times New Roman"/>
          <w:b/>
          <w:sz w:val="24"/>
          <w:szCs w:val="24"/>
        </w:rPr>
      </w:pPr>
    </w:p>
    <w:p w:rsidR="00457C8C" w:rsidRPr="003C004A" w:rsidRDefault="00457C8C" w:rsidP="003C004A">
      <w:pPr>
        <w:tabs>
          <w:tab w:val="left" w:pos="-567"/>
          <w:tab w:val="right" w:leader="dot" w:pos="9639"/>
        </w:tabs>
        <w:spacing w:after="0" w:line="360" w:lineRule="auto"/>
        <w:ind w:right="139"/>
        <w:contextualSpacing/>
        <w:rPr>
          <w:rFonts w:ascii="Times New Roman" w:hAnsi="Times New Roman"/>
          <w:b/>
          <w:sz w:val="24"/>
          <w:szCs w:val="24"/>
        </w:rPr>
      </w:pPr>
    </w:p>
    <w:p w:rsidR="00DA1E9E" w:rsidRPr="003C004A" w:rsidRDefault="00DA1E9E" w:rsidP="003C004A">
      <w:pPr>
        <w:tabs>
          <w:tab w:val="left" w:pos="-567"/>
          <w:tab w:val="right" w:leader="dot" w:pos="9639"/>
        </w:tabs>
        <w:spacing w:after="0" w:line="360" w:lineRule="auto"/>
        <w:ind w:right="139"/>
        <w:contextualSpacing/>
        <w:jc w:val="center"/>
        <w:rPr>
          <w:rFonts w:ascii="Times New Roman" w:hAnsi="Times New Roman"/>
          <w:b/>
          <w:sz w:val="24"/>
          <w:szCs w:val="24"/>
        </w:rPr>
      </w:pPr>
    </w:p>
    <w:tbl>
      <w:tblPr>
        <w:tblStyle w:val="17"/>
        <w:tblW w:w="0" w:type="auto"/>
        <w:tblLook w:val="04A0" w:firstRow="1" w:lastRow="0" w:firstColumn="1" w:lastColumn="0" w:noHBand="0" w:noVBand="1"/>
      </w:tblPr>
      <w:tblGrid>
        <w:gridCol w:w="985"/>
        <w:gridCol w:w="7487"/>
        <w:gridCol w:w="1134"/>
      </w:tblGrid>
      <w:tr w:rsidR="003C004A" w:rsidRPr="003C004A" w:rsidTr="007750B2">
        <w:tc>
          <w:tcPr>
            <w:tcW w:w="9606" w:type="dxa"/>
            <w:gridSpan w:val="3"/>
          </w:tcPr>
          <w:p w:rsidR="00892960" w:rsidRPr="003C004A" w:rsidRDefault="00F1436D" w:rsidP="003C004A">
            <w:pPr>
              <w:pStyle w:val="aff3"/>
              <w:jc w:val="left"/>
              <w:rPr>
                <w:rFonts w:ascii="Times New Roman" w:hAnsi="Times New Roman"/>
                <w:sz w:val="24"/>
                <w:szCs w:val="24"/>
              </w:rPr>
            </w:pPr>
            <w:r w:rsidRPr="003C004A">
              <w:rPr>
                <w:rFonts w:ascii="Times New Roman" w:hAnsi="Times New Roman"/>
                <w:sz w:val="24"/>
                <w:szCs w:val="24"/>
              </w:rPr>
              <w:t>Содержание</w:t>
            </w:r>
          </w:p>
        </w:tc>
      </w:tr>
      <w:tr w:rsidR="003C004A" w:rsidRPr="003C004A" w:rsidTr="007750B2">
        <w:tc>
          <w:tcPr>
            <w:tcW w:w="9606" w:type="dxa"/>
            <w:gridSpan w:val="3"/>
          </w:tcPr>
          <w:p w:rsidR="007750B2" w:rsidRPr="003C004A" w:rsidRDefault="007750B2" w:rsidP="003C004A">
            <w:pPr>
              <w:pStyle w:val="aff3"/>
              <w:jc w:val="left"/>
              <w:rPr>
                <w:rFonts w:ascii="Times New Roman" w:hAnsi="Times New Roman"/>
                <w:sz w:val="24"/>
                <w:szCs w:val="24"/>
              </w:rPr>
            </w:pPr>
            <w:r w:rsidRPr="003C004A">
              <w:rPr>
                <w:rFonts w:ascii="Times New Roman" w:hAnsi="Times New Roman"/>
                <w:sz w:val="24"/>
                <w:szCs w:val="24"/>
              </w:rPr>
              <w:t>ОБЩИЕ ПОЛОЖЕНИЯ</w:t>
            </w:r>
          </w:p>
        </w:tc>
      </w:tr>
      <w:tr w:rsidR="003C004A" w:rsidRPr="003C004A" w:rsidTr="007750B2">
        <w:tc>
          <w:tcPr>
            <w:tcW w:w="985" w:type="dxa"/>
          </w:tcPr>
          <w:p w:rsidR="00892960" w:rsidRPr="003C004A" w:rsidRDefault="0004529F" w:rsidP="003C004A">
            <w:pPr>
              <w:pStyle w:val="aff3"/>
              <w:jc w:val="left"/>
              <w:rPr>
                <w:rFonts w:ascii="Times New Roman" w:hAnsi="Times New Roman"/>
                <w:b/>
                <w:sz w:val="24"/>
                <w:szCs w:val="24"/>
              </w:rPr>
            </w:pPr>
            <w:r w:rsidRPr="003C004A">
              <w:rPr>
                <w:rFonts w:ascii="Times New Roman" w:hAnsi="Times New Roman"/>
                <w:b/>
                <w:sz w:val="24"/>
                <w:szCs w:val="24"/>
              </w:rPr>
              <w:t>1.</w:t>
            </w:r>
          </w:p>
        </w:tc>
        <w:tc>
          <w:tcPr>
            <w:tcW w:w="7487" w:type="dxa"/>
          </w:tcPr>
          <w:p w:rsidR="00892960" w:rsidRPr="003C004A" w:rsidRDefault="00EC5290" w:rsidP="003C004A">
            <w:pPr>
              <w:pStyle w:val="aff3"/>
              <w:jc w:val="left"/>
              <w:rPr>
                <w:rFonts w:ascii="Times New Roman" w:hAnsi="Times New Roman"/>
                <w:b/>
                <w:sz w:val="24"/>
                <w:szCs w:val="24"/>
              </w:rPr>
            </w:pPr>
            <w:r w:rsidRPr="003C004A">
              <w:rPr>
                <w:rFonts w:ascii="Times New Roman" w:hAnsi="Times New Roman"/>
                <w:b/>
                <w:sz w:val="24"/>
                <w:szCs w:val="24"/>
              </w:rPr>
              <w:t xml:space="preserve">Целевой раздел </w:t>
            </w:r>
          </w:p>
        </w:tc>
        <w:tc>
          <w:tcPr>
            <w:tcW w:w="1134" w:type="dxa"/>
          </w:tcPr>
          <w:p w:rsidR="00892960" w:rsidRPr="003C004A" w:rsidRDefault="00B7125E" w:rsidP="003C004A">
            <w:pPr>
              <w:pStyle w:val="aff3"/>
              <w:rPr>
                <w:rFonts w:ascii="Times New Roman" w:hAnsi="Times New Roman"/>
                <w:sz w:val="24"/>
                <w:szCs w:val="24"/>
              </w:rPr>
            </w:pPr>
            <w:r w:rsidRPr="003C004A">
              <w:rPr>
                <w:rFonts w:ascii="Times New Roman" w:hAnsi="Times New Roman"/>
                <w:sz w:val="24"/>
                <w:szCs w:val="24"/>
              </w:rPr>
              <w:t>3</w:t>
            </w:r>
          </w:p>
        </w:tc>
      </w:tr>
      <w:tr w:rsidR="003C004A" w:rsidRPr="003C004A" w:rsidTr="007750B2">
        <w:tc>
          <w:tcPr>
            <w:tcW w:w="985" w:type="dxa"/>
          </w:tcPr>
          <w:p w:rsidR="00892960" w:rsidRPr="003C004A" w:rsidRDefault="00EC5290" w:rsidP="003C004A">
            <w:pPr>
              <w:pStyle w:val="aff3"/>
              <w:jc w:val="left"/>
              <w:rPr>
                <w:rFonts w:ascii="Times New Roman" w:hAnsi="Times New Roman"/>
                <w:b/>
                <w:sz w:val="24"/>
                <w:szCs w:val="24"/>
              </w:rPr>
            </w:pPr>
            <w:r w:rsidRPr="003C004A">
              <w:rPr>
                <w:rFonts w:ascii="Times New Roman" w:hAnsi="Times New Roman"/>
                <w:b/>
                <w:sz w:val="24"/>
                <w:szCs w:val="24"/>
              </w:rPr>
              <w:t>1.1.</w:t>
            </w:r>
          </w:p>
        </w:tc>
        <w:tc>
          <w:tcPr>
            <w:tcW w:w="7487" w:type="dxa"/>
          </w:tcPr>
          <w:p w:rsidR="00892960" w:rsidRPr="003C004A" w:rsidRDefault="00EC5290" w:rsidP="003C004A">
            <w:pPr>
              <w:pStyle w:val="aff3"/>
              <w:jc w:val="left"/>
              <w:rPr>
                <w:rFonts w:ascii="Times New Roman" w:hAnsi="Times New Roman"/>
                <w:sz w:val="24"/>
                <w:szCs w:val="24"/>
              </w:rPr>
            </w:pPr>
            <w:r w:rsidRPr="003C004A">
              <w:rPr>
                <w:rFonts w:ascii="Times New Roman" w:hAnsi="Times New Roman"/>
                <w:sz w:val="24"/>
                <w:szCs w:val="24"/>
              </w:rPr>
              <w:t>Пояснительная записка</w:t>
            </w:r>
          </w:p>
        </w:tc>
        <w:tc>
          <w:tcPr>
            <w:tcW w:w="1134" w:type="dxa"/>
          </w:tcPr>
          <w:p w:rsidR="00892960" w:rsidRPr="003C004A" w:rsidRDefault="00B7125E" w:rsidP="003C004A">
            <w:pPr>
              <w:pStyle w:val="aff3"/>
              <w:rPr>
                <w:rFonts w:ascii="Times New Roman" w:hAnsi="Times New Roman"/>
                <w:sz w:val="24"/>
                <w:szCs w:val="24"/>
              </w:rPr>
            </w:pPr>
            <w:r w:rsidRPr="003C004A">
              <w:rPr>
                <w:rFonts w:ascii="Times New Roman" w:hAnsi="Times New Roman"/>
                <w:sz w:val="24"/>
                <w:szCs w:val="24"/>
              </w:rPr>
              <w:t>3</w:t>
            </w:r>
          </w:p>
        </w:tc>
      </w:tr>
      <w:tr w:rsidR="003C004A" w:rsidRPr="003C004A" w:rsidTr="007750B2">
        <w:tc>
          <w:tcPr>
            <w:tcW w:w="985" w:type="dxa"/>
          </w:tcPr>
          <w:p w:rsidR="0004529F" w:rsidRPr="003C004A" w:rsidRDefault="0004529F" w:rsidP="003C004A">
            <w:pPr>
              <w:pStyle w:val="aff3"/>
              <w:jc w:val="left"/>
              <w:rPr>
                <w:rFonts w:ascii="Times New Roman" w:hAnsi="Times New Roman"/>
                <w:sz w:val="24"/>
                <w:szCs w:val="24"/>
              </w:rPr>
            </w:pPr>
            <w:r w:rsidRPr="003C004A">
              <w:rPr>
                <w:rFonts w:ascii="Times New Roman" w:hAnsi="Times New Roman"/>
                <w:sz w:val="24"/>
                <w:szCs w:val="24"/>
              </w:rPr>
              <w:t>1.1.1.</w:t>
            </w:r>
          </w:p>
        </w:tc>
        <w:tc>
          <w:tcPr>
            <w:tcW w:w="7487" w:type="dxa"/>
          </w:tcPr>
          <w:p w:rsidR="0004529F" w:rsidRPr="003C004A" w:rsidRDefault="0004529F" w:rsidP="003C004A">
            <w:pPr>
              <w:pStyle w:val="aff3"/>
              <w:jc w:val="left"/>
              <w:rPr>
                <w:rFonts w:ascii="Times New Roman" w:hAnsi="Times New Roman"/>
                <w:sz w:val="24"/>
                <w:szCs w:val="24"/>
              </w:rPr>
            </w:pPr>
            <w:r w:rsidRPr="003C004A">
              <w:rPr>
                <w:rFonts w:ascii="Times New Roman" w:hAnsi="Times New Roman"/>
                <w:sz w:val="24"/>
                <w:szCs w:val="24"/>
              </w:rPr>
              <w:t xml:space="preserve">Цель реализации адаптированной основной общеобразовательной программы начального общего образования для слабовидящих обучающихся </w:t>
            </w:r>
          </w:p>
        </w:tc>
        <w:tc>
          <w:tcPr>
            <w:tcW w:w="1134" w:type="dxa"/>
          </w:tcPr>
          <w:p w:rsidR="0004529F" w:rsidRPr="003C004A" w:rsidRDefault="00B7125E" w:rsidP="003C004A">
            <w:pPr>
              <w:pStyle w:val="aff3"/>
              <w:rPr>
                <w:rFonts w:ascii="Times New Roman" w:hAnsi="Times New Roman"/>
                <w:sz w:val="24"/>
                <w:szCs w:val="24"/>
              </w:rPr>
            </w:pPr>
            <w:r w:rsidRPr="003C004A">
              <w:rPr>
                <w:rFonts w:ascii="Times New Roman" w:hAnsi="Times New Roman"/>
                <w:sz w:val="24"/>
                <w:szCs w:val="24"/>
              </w:rPr>
              <w:t>3-5</w:t>
            </w:r>
          </w:p>
        </w:tc>
      </w:tr>
      <w:tr w:rsidR="003C004A" w:rsidRPr="003C004A" w:rsidTr="007750B2">
        <w:tc>
          <w:tcPr>
            <w:tcW w:w="985" w:type="dxa"/>
          </w:tcPr>
          <w:p w:rsidR="0004529F" w:rsidRPr="003C004A" w:rsidRDefault="0004529F" w:rsidP="003C004A">
            <w:pPr>
              <w:pStyle w:val="aff3"/>
              <w:jc w:val="left"/>
              <w:rPr>
                <w:rFonts w:ascii="Times New Roman" w:hAnsi="Times New Roman"/>
                <w:sz w:val="24"/>
                <w:szCs w:val="24"/>
              </w:rPr>
            </w:pPr>
            <w:r w:rsidRPr="003C004A">
              <w:rPr>
                <w:rFonts w:ascii="Times New Roman" w:hAnsi="Times New Roman"/>
                <w:sz w:val="24"/>
                <w:szCs w:val="24"/>
              </w:rPr>
              <w:t>1.1.2.</w:t>
            </w:r>
          </w:p>
        </w:tc>
        <w:tc>
          <w:tcPr>
            <w:tcW w:w="7487" w:type="dxa"/>
          </w:tcPr>
          <w:p w:rsidR="0004529F" w:rsidRPr="003C004A" w:rsidRDefault="0004529F" w:rsidP="003C004A">
            <w:pPr>
              <w:pStyle w:val="aff3"/>
              <w:jc w:val="left"/>
              <w:rPr>
                <w:rFonts w:ascii="Times New Roman" w:hAnsi="Times New Roman"/>
                <w:sz w:val="24"/>
                <w:szCs w:val="24"/>
              </w:rPr>
            </w:pPr>
            <w:r w:rsidRPr="003C004A">
              <w:rPr>
                <w:rFonts w:ascii="Times New Roman" w:hAnsi="Times New Roman"/>
                <w:sz w:val="24"/>
                <w:szCs w:val="24"/>
              </w:rPr>
              <w:t xml:space="preserve">Принципы и подходы к формированию адаптированной основной общеобразовательной программы начального общего образования для слабовидящих обучающихся </w:t>
            </w:r>
          </w:p>
        </w:tc>
        <w:tc>
          <w:tcPr>
            <w:tcW w:w="1134" w:type="dxa"/>
          </w:tcPr>
          <w:p w:rsidR="0004529F" w:rsidRPr="003C004A" w:rsidRDefault="00B7125E" w:rsidP="003C004A">
            <w:pPr>
              <w:pStyle w:val="aff3"/>
              <w:rPr>
                <w:rFonts w:ascii="Times New Roman" w:hAnsi="Times New Roman"/>
                <w:sz w:val="24"/>
                <w:szCs w:val="24"/>
              </w:rPr>
            </w:pPr>
            <w:r w:rsidRPr="003C004A">
              <w:rPr>
                <w:rFonts w:ascii="Times New Roman" w:hAnsi="Times New Roman"/>
                <w:sz w:val="24"/>
                <w:szCs w:val="24"/>
              </w:rPr>
              <w:t>5-7</w:t>
            </w:r>
          </w:p>
        </w:tc>
      </w:tr>
      <w:tr w:rsidR="003C004A" w:rsidRPr="003C004A" w:rsidTr="007750B2">
        <w:tc>
          <w:tcPr>
            <w:tcW w:w="985" w:type="dxa"/>
          </w:tcPr>
          <w:p w:rsidR="00741940" w:rsidRPr="003C004A" w:rsidRDefault="00741940" w:rsidP="003C004A">
            <w:pPr>
              <w:pStyle w:val="aff3"/>
              <w:jc w:val="left"/>
              <w:rPr>
                <w:rFonts w:ascii="Times New Roman" w:hAnsi="Times New Roman"/>
                <w:sz w:val="24"/>
                <w:szCs w:val="24"/>
              </w:rPr>
            </w:pPr>
            <w:r w:rsidRPr="003C004A">
              <w:rPr>
                <w:rFonts w:ascii="Times New Roman" w:hAnsi="Times New Roman"/>
                <w:sz w:val="24"/>
                <w:szCs w:val="24"/>
              </w:rPr>
              <w:t>1.1.3.</w:t>
            </w:r>
          </w:p>
        </w:tc>
        <w:tc>
          <w:tcPr>
            <w:tcW w:w="7487" w:type="dxa"/>
          </w:tcPr>
          <w:p w:rsidR="00741940" w:rsidRPr="003C004A" w:rsidRDefault="00741940" w:rsidP="003C004A">
            <w:pPr>
              <w:pStyle w:val="aff3"/>
              <w:jc w:val="left"/>
              <w:rPr>
                <w:rFonts w:ascii="Times New Roman" w:hAnsi="Times New Roman"/>
                <w:sz w:val="24"/>
                <w:szCs w:val="24"/>
              </w:rPr>
            </w:pPr>
            <w:r w:rsidRPr="003C004A">
              <w:rPr>
                <w:rFonts w:ascii="Times New Roman" w:hAnsi="Times New Roman"/>
                <w:sz w:val="24"/>
                <w:szCs w:val="24"/>
              </w:rPr>
              <w:t>Общая характеристика адаптированной основной образовательной программы начального общего образования для слабовидящих обучающихся</w:t>
            </w:r>
          </w:p>
        </w:tc>
        <w:tc>
          <w:tcPr>
            <w:tcW w:w="1134" w:type="dxa"/>
          </w:tcPr>
          <w:p w:rsidR="00741940" w:rsidRPr="003C004A" w:rsidRDefault="00B7125E" w:rsidP="003C004A">
            <w:pPr>
              <w:pStyle w:val="aff3"/>
              <w:rPr>
                <w:rFonts w:ascii="Times New Roman" w:hAnsi="Times New Roman"/>
                <w:sz w:val="24"/>
                <w:szCs w:val="24"/>
              </w:rPr>
            </w:pPr>
            <w:r w:rsidRPr="003C004A">
              <w:rPr>
                <w:rFonts w:ascii="Times New Roman" w:hAnsi="Times New Roman"/>
                <w:sz w:val="24"/>
                <w:szCs w:val="24"/>
              </w:rPr>
              <w:t>7-9</w:t>
            </w:r>
          </w:p>
        </w:tc>
      </w:tr>
      <w:tr w:rsidR="003C004A" w:rsidRPr="003C004A" w:rsidTr="007750B2">
        <w:tc>
          <w:tcPr>
            <w:tcW w:w="985" w:type="dxa"/>
          </w:tcPr>
          <w:p w:rsidR="00741940" w:rsidRPr="003C004A" w:rsidRDefault="00741940" w:rsidP="003C004A">
            <w:pPr>
              <w:pStyle w:val="aff3"/>
              <w:jc w:val="left"/>
              <w:rPr>
                <w:rFonts w:ascii="Times New Roman" w:hAnsi="Times New Roman"/>
                <w:sz w:val="24"/>
                <w:szCs w:val="24"/>
              </w:rPr>
            </w:pPr>
            <w:r w:rsidRPr="003C004A">
              <w:rPr>
                <w:rFonts w:ascii="Times New Roman" w:hAnsi="Times New Roman"/>
                <w:sz w:val="24"/>
                <w:szCs w:val="24"/>
              </w:rPr>
              <w:lastRenderedPageBreak/>
              <w:t>1.1.4.</w:t>
            </w:r>
          </w:p>
        </w:tc>
        <w:tc>
          <w:tcPr>
            <w:tcW w:w="7487" w:type="dxa"/>
          </w:tcPr>
          <w:p w:rsidR="00741940" w:rsidRPr="003C004A" w:rsidRDefault="00741940" w:rsidP="003C004A">
            <w:pPr>
              <w:pStyle w:val="aff3"/>
              <w:jc w:val="left"/>
              <w:rPr>
                <w:rFonts w:ascii="Times New Roman" w:hAnsi="Times New Roman"/>
                <w:sz w:val="24"/>
                <w:szCs w:val="24"/>
              </w:rPr>
            </w:pPr>
            <w:r w:rsidRPr="003C004A">
              <w:rPr>
                <w:rFonts w:ascii="Times New Roman" w:hAnsi="Times New Roman"/>
                <w:sz w:val="24"/>
                <w:szCs w:val="24"/>
              </w:rPr>
              <w:t xml:space="preserve">Психолого-педагогическая характеристика слабовидящих обучающихся </w:t>
            </w:r>
          </w:p>
        </w:tc>
        <w:tc>
          <w:tcPr>
            <w:tcW w:w="1134" w:type="dxa"/>
          </w:tcPr>
          <w:p w:rsidR="00741940" w:rsidRPr="003C004A" w:rsidRDefault="00B7125E" w:rsidP="003C004A">
            <w:pPr>
              <w:pStyle w:val="aff3"/>
              <w:rPr>
                <w:rFonts w:ascii="Times New Roman" w:hAnsi="Times New Roman"/>
                <w:sz w:val="24"/>
                <w:szCs w:val="24"/>
              </w:rPr>
            </w:pPr>
            <w:r w:rsidRPr="003C004A">
              <w:rPr>
                <w:rFonts w:ascii="Times New Roman" w:hAnsi="Times New Roman"/>
                <w:sz w:val="24"/>
                <w:szCs w:val="24"/>
              </w:rPr>
              <w:t>9-14</w:t>
            </w:r>
          </w:p>
        </w:tc>
      </w:tr>
      <w:tr w:rsidR="003C004A" w:rsidRPr="003C004A" w:rsidTr="007750B2">
        <w:tc>
          <w:tcPr>
            <w:tcW w:w="985" w:type="dxa"/>
          </w:tcPr>
          <w:p w:rsidR="00741940" w:rsidRPr="003C004A" w:rsidRDefault="00741940" w:rsidP="003C004A">
            <w:pPr>
              <w:pStyle w:val="aff3"/>
              <w:jc w:val="left"/>
              <w:rPr>
                <w:rFonts w:ascii="Times New Roman" w:hAnsi="Times New Roman"/>
                <w:sz w:val="24"/>
                <w:szCs w:val="24"/>
              </w:rPr>
            </w:pPr>
            <w:r w:rsidRPr="003C004A">
              <w:rPr>
                <w:rFonts w:ascii="Times New Roman" w:hAnsi="Times New Roman"/>
                <w:sz w:val="24"/>
                <w:szCs w:val="24"/>
              </w:rPr>
              <w:t>1.1.5.</w:t>
            </w:r>
          </w:p>
        </w:tc>
        <w:tc>
          <w:tcPr>
            <w:tcW w:w="7487" w:type="dxa"/>
          </w:tcPr>
          <w:p w:rsidR="00741940" w:rsidRPr="003C004A" w:rsidRDefault="00741940" w:rsidP="003C004A">
            <w:pPr>
              <w:pStyle w:val="aff3"/>
              <w:jc w:val="left"/>
              <w:rPr>
                <w:rFonts w:ascii="Times New Roman" w:hAnsi="Times New Roman"/>
                <w:sz w:val="24"/>
                <w:szCs w:val="24"/>
              </w:rPr>
            </w:pPr>
            <w:r w:rsidRPr="003C004A">
              <w:rPr>
                <w:rFonts w:ascii="Times New Roman" w:hAnsi="Times New Roman"/>
                <w:sz w:val="24"/>
                <w:szCs w:val="24"/>
              </w:rPr>
              <w:t>Особые образовательные потребности слабовидящих обучающихся</w:t>
            </w:r>
          </w:p>
        </w:tc>
        <w:tc>
          <w:tcPr>
            <w:tcW w:w="1134" w:type="dxa"/>
          </w:tcPr>
          <w:p w:rsidR="00741940" w:rsidRPr="003C004A" w:rsidRDefault="00B7125E" w:rsidP="003C004A">
            <w:pPr>
              <w:pStyle w:val="aff3"/>
              <w:rPr>
                <w:rFonts w:ascii="Times New Roman" w:hAnsi="Times New Roman"/>
                <w:sz w:val="24"/>
                <w:szCs w:val="24"/>
              </w:rPr>
            </w:pPr>
            <w:r w:rsidRPr="003C004A">
              <w:rPr>
                <w:rFonts w:ascii="Times New Roman" w:hAnsi="Times New Roman"/>
                <w:sz w:val="24"/>
                <w:szCs w:val="24"/>
              </w:rPr>
              <w:t>14-16</w:t>
            </w:r>
          </w:p>
        </w:tc>
      </w:tr>
      <w:tr w:rsidR="003C004A" w:rsidRPr="003C004A" w:rsidTr="007750B2">
        <w:tc>
          <w:tcPr>
            <w:tcW w:w="985" w:type="dxa"/>
          </w:tcPr>
          <w:p w:rsidR="00741940" w:rsidRPr="003C004A" w:rsidRDefault="00741940" w:rsidP="003C004A">
            <w:pPr>
              <w:pStyle w:val="aff3"/>
              <w:jc w:val="left"/>
              <w:rPr>
                <w:rFonts w:ascii="Times New Roman" w:hAnsi="Times New Roman"/>
                <w:b/>
                <w:sz w:val="24"/>
                <w:szCs w:val="24"/>
              </w:rPr>
            </w:pPr>
            <w:r w:rsidRPr="003C004A">
              <w:rPr>
                <w:rFonts w:ascii="Times New Roman" w:hAnsi="Times New Roman"/>
                <w:b/>
                <w:sz w:val="24"/>
                <w:szCs w:val="24"/>
              </w:rPr>
              <w:t>1.2.</w:t>
            </w:r>
          </w:p>
        </w:tc>
        <w:tc>
          <w:tcPr>
            <w:tcW w:w="7487" w:type="dxa"/>
          </w:tcPr>
          <w:p w:rsidR="00741940" w:rsidRPr="003C004A" w:rsidRDefault="00741940" w:rsidP="003C004A">
            <w:pPr>
              <w:pStyle w:val="aff3"/>
              <w:jc w:val="left"/>
              <w:rPr>
                <w:rFonts w:ascii="Times New Roman" w:hAnsi="Times New Roman"/>
                <w:b/>
                <w:sz w:val="24"/>
                <w:szCs w:val="24"/>
              </w:rPr>
            </w:pPr>
            <w:r w:rsidRPr="003C004A">
              <w:rPr>
                <w:rFonts w:ascii="Times New Roman" w:hAnsi="Times New Roman"/>
                <w:b/>
                <w:sz w:val="24"/>
                <w:szCs w:val="24"/>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1134" w:type="dxa"/>
          </w:tcPr>
          <w:p w:rsidR="00741940" w:rsidRPr="003C004A" w:rsidRDefault="00B7125E" w:rsidP="003C004A">
            <w:pPr>
              <w:pStyle w:val="aff3"/>
              <w:rPr>
                <w:rFonts w:ascii="Times New Roman" w:hAnsi="Times New Roman"/>
                <w:sz w:val="24"/>
                <w:szCs w:val="24"/>
              </w:rPr>
            </w:pPr>
            <w:r w:rsidRPr="003C004A">
              <w:rPr>
                <w:rFonts w:ascii="Times New Roman" w:hAnsi="Times New Roman"/>
                <w:sz w:val="24"/>
                <w:szCs w:val="24"/>
              </w:rPr>
              <w:t>16-19</w:t>
            </w:r>
          </w:p>
        </w:tc>
      </w:tr>
      <w:tr w:rsidR="003C004A" w:rsidRPr="003C004A" w:rsidTr="007750B2">
        <w:tc>
          <w:tcPr>
            <w:tcW w:w="985" w:type="dxa"/>
          </w:tcPr>
          <w:p w:rsidR="00741940" w:rsidRPr="003C004A" w:rsidRDefault="00741940" w:rsidP="003C004A">
            <w:pPr>
              <w:pStyle w:val="aff3"/>
              <w:jc w:val="left"/>
              <w:rPr>
                <w:rFonts w:ascii="Times New Roman" w:hAnsi="Times New Roman"/>
                <w:sz w:val="24"/>
                <w:szCs w:val="24"/>
              </w:rPr>
            </w:pPr>
            <w:r w:rsidRPr="003C004A">
              <w:rPr>
                <w:rFonts w:ascii="Times New Roman" w:hAnsi="Times New Roman"/>
                <w:b/>
                <w:sz w:val="24"/>
                <w:szCs w:val="24"/>
              </w:rPr>
              <w:t>1.3.</w:t>
            </w:r>
          </w:p>
        </w:tc>
        <w:tc>
          <w:tcPr>
            <w:tcW w:w="7487" w:type="dxa"/>
          </w:tcPr>
          <w:p w:rsidR="00741940" w:rsidRPr="003C004A" w:rsidRDefault="00741940" w:rsidP="003C004A">
            <w:pPr>
              <w:tabs>
                <w:tab w:val="left" w:pos="-567"/>
                <w:tab w:val="right" w:leader="dot" w:pos="9639"/>
              </w:tabs>
              <w:spacing w:after="0" w:line="240" w:lineRule="auto"/>
              <w:jc w:val="left"/>
              <w:outlineLvl w:val="2"/>
              <w:rPr>
                <w:rFonts w:ascii="Times New Roman" w:hAnsi="Times New Roman"/>
                <w:b/>
                <w:sz w:val="24"/>
                <w:szCs w:val="24"/>
              </w:rPr>
            </w:pPr>
            <w:r w:rsidRPr="003C004A">
              <w:rPr>
                <w:rFonts w:ascii="Times New Roman" w:hAnsi="Times New Roman"/>
                <w:b/>
                <w:sz w:val="24"/>
                <w:szCs w:val="24"/>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1134" w:type="dxa"/>
          </w:tcPr>
          <w:p w:rsidR="00741940" w:rsidRPr="003C004A" w:rsidRDefault="00B7125E" w:rsidP="003C004A">
            <w:pPr>
              <w:pStyle w:val="aff3"/>
              <w:rPr>
                <w:rFonts w:ascii="Times New Roman" w:hAnsi="Times New Roman"/>
                <w:sz w:val="24"/>
                <w:szCs w:val="24"/>
              </w:rPr>
            </w:pPr>
            <w:r w:rsidRPr="003C004A">
              <w:rPr>
                <w:rFonts w:ascii="Times New Roman" w:hAnsi="Times New Roman"/>
                <w:sz w:val="24"/>
                <w:szCs w:val="24"/>
              </w:rPr>
              <w:t>19-24</w:t>
            </w:r>
          </w:p>
        </w:tc>
      </w:tr>
      <w:tr w:rsidR="003C004A" w:rsidRPr="003C004A" w:rsidTr="007750B2">
        <w:tc>
          <w:tcPr>
            <w:tcW w:w="985" w:type="dxa"/>
          </w:tcPr>
          <w:p w:rsidR="00741940" w:rsidRPr="003C004A" w:rsidRDefault="00741940" w:rsidP="003C004A">
            <w:pPr>
              <w:pStyle w:val="aff3"/>
              <w:jc w:val="left"/>
              <w:rPr>
                <w:rFonts w:ascii="Times New Roman" w:hAnsi="Times New Roman"/>
                <w:b/>
                <w:sz w:val="24"/>
                <w:szCs w:val="24"/>
              </w:rPr>
            </w:pPr>
            <w:r w:rsidRPr="003C004A">
              <w:rPr>
                <w:rFonts w:ascii="Times New Roman" w:hAnsi="Times New Roman"/>
                <w:b/>
                <w:bCs/>
                <w:sz w:val="24"/>
                <w:szCs w:val="24"/>
              </w:rPr>
              <w:t>2.</w:t>
            </w:r>
          </w:p>
        </w:tc>
        <w:tc>
          <w:tcPr>
            <w:tcW w:w="7487" w:type="dxa"/>
          </w:tcPr>
          <w:p w:rsidR="00741940" w:rsidRPr="003C004A" w:rsidRDefault="00741940" w:rsidP="003C004A">
            <w:pPr>
              <w:pStyle w:val="aff3"/>
              <w:jc w:val="left"/>
              <w:rPr>
                <w:rFonts w:ascii="Times New Roman" w:hAnsi="Times New Roman"/>
                <w:b/>
                <w:sz w:val="24"/>
                <w:szCs w:val="24"/>
              </w:rPr>
            </w:pPr>
            <w:r w:rsidRPr="003C004A">
              <w:rPr>
                <w:rFonts w:ascii="Times New Roman" w:hAnsi="Times New Roman"/>
                <w:b/>
                <w:bCs/>
                <w:sz w:val="24"/>
                <w:szCs w:val="24"/>
              </w:rPr>
              <w:t>Содержательный раздел</w:t>
            </w:r>
          </w:p>
        </w:tc>
        <w:tc>
          <w:tcPr>
            <w:tcW w:w="1134" w:type="dxa"/>
          </w:tcPr>
          <w:p w:rsidR="00741940" w:rsidRPr="003C004A" w:rsidRDefault="00B7125E" w:rsidP="003C004A">
            <w:pPr>
              <w:pStyle w:val="aff3"/>
              <w:rPr>
                <w:rFonts w:ascii="Times New Roman" w:hAnsi="Times New Roman"/>
                <w:sz w:val="24"/>
                <w:szCs w:val="24"/>
              </w:rPr>
            </w:pPr>
            <w:r w:rsidRPr="003C004A">
              <w:rPr>
                <w:rFonts w:ascii="Times New Roman" w:hAnsi="Times New Roman"/>
                <w:sz w:val="24"/>
                <w:szCs w:val="24"/>
              </w:rPr>
              <w:t>24</w:t>
            </w:r>
          </w:p>
        </w:tc>
      </w:tr>
      <w:tr w:rsidR="003C004A" w:rsidRPr="003C004A" w:rsidTr="007750B2">
        <w:tc>
          <w:tcPr>
            <w:tcW w:w="985" w:type="dxa"/>
          </w:tcPr>
          <w:p w:rsidR="00741940" w:rsidRPr="003C004A" w:rsidRDefault="00741940" w:rsidP="003C004A">
            <w:pPr>
              <w:pStyle w:val="aff3"/>
              <w:jc w:val="left"/>
              <w:rPr>
                <w:rFonts w:ascii="Times New Roman" w:hAnsi="Times New Roman"/>
                <w:sz w:val="24"/>
                <w:szCs w:val="24"/>
              </w:rPr>
            </w:pPr>
            <w:r w:rsidRPr="003C004A">
              <w:rPr>
                <w:rFonts w:ascii="Times New Roman" w:hAnsi="Times New Roman"/>
                <w:bCs/>
                <w:sz w:val="24"/>
                <w:szCs w:val="24"/>
              </w:rPr>
              <w:t>2.1.</w:t>
            </w:r>
          </w:p>
        </w:tc>
        <w:tc>
          <w:tcPr>
            <w:tcW w:w="7487" w:type="dxa"/>
          </w:tcPr>
          <w:p w:rsidR="00741940" w:rsidRPr="003C004A" w:rsidRDefault="00741940" w:rsidP="003C004A">
            <w:pPr>
              <w:tabs>
                <w:tab w:val="left" w:pos="-567"/>
              </w:tabs>
              <w:spacing w:after="0" w:line="240" w:lineRule="auto"/>
              <w:ind w:right="142"/>
              <w:jc w:val="left"/>
              <w:outlineLvl w:val="2"/>
              <w:rPr>
                <w:rFonts w:ascii="Times New Roman" w:hAnsi="Times New Roman"/>
                <w:bCs/>
                <w:sz w:val="24"/>
                <w:szCs w:val="24"/>
              </w:rPr>
            </w:pPr>
            <w:r w:rsidRPr="003C004A">
              <w:rPr>
                <w:rFonts w:ascii="Times New Roman" w:hAnsi="Times New Roman"/>
                <w:bCs/>
                <w:sz w:val="24"/>
                <w:szCs w:val="24"/>
              </w:rPr>
              <w:t>Направления и содержание программы коррекционной работы</w:t>
            </w:r>
          </w:p>
        </w:tc>
        <w:tc>
          <w:tcPr>
            <w:tcW w:w="1134" w:type="dxa"/>
          </w:tcPr>
          <w:p w:rsidR="00741940" w:rsidRPr="003C004A" w:rsidRDefault="00B7125E" w:rsidP="003C004A">
            <w:pPr>
              <w:pStyle w:val="aff3"/>
              <w:rPr>
                <w:rFonts w:ascii="Times New Roman" w:hAnsi="Times New Roman"/>
                <w:sz w:val="24"/>
                <w:szCs w:val="24"/>
              </w:rPr>
            </w:pPr>
            <w:r w:rsidRPr="003C004A">
              <w:rPr>
                <w:rFonts w:ascii="Times New Roman" w:hAnsi="Times New Roman"/>
                <w:sz w:val="24"/>
                <w:szCs w:val="24"/>
              </w:rPr>
              <w:t>24-52</w:t>
            </w:r>
          </w:p>
        </w:tc>
      </w:tr>
      <w:tr w:rsidR="003C004A" w:rsidRPr="003C004A" w:rsidTr="007750B2">
        <w:tc>
          <w:tcPr>
            <w:tcW w:w="985" w:type="dxa"/>
          </w:tcPr>
          <w:p w:rsidR="00BE7844" w:rsidRPr="003C004A" w:rsidRDefault="00BE7844" w:rsidP="003C004A">
            <w:pPr>
              <w:pStyle w:val="aff3"/>
              <w:jc w:val="left"/>
              <w:rPr>
                <w:rFonts w:ascii="Times New Roman" w:hAnsi="Times New Roman"/>
                <w:b/>
                <w:bCs/>
                <w:sz w:val="24"/>
                <w:szCs w:val="24"/>
              </w:rPr>
            </w:pPr>
            <w:r w:rsidRPr="003C004A">
              <w:rPr>
                <w:rFonts w:ascii="Times New Roman" w:hAnsi="Times New Roman"/>
                <w:b/>
                <w:bCs/>
                <w:sz w:val="24"/>
                <w:szCs w:val="24"/>
              </w:rPr>
              <w:t>3.</w:t>
            </w:r>
          </w:p>
        </w:tc>
        <w:tc>
          <w:tcPr>
            <w:tcW w:w="7487" w:type="dxa"/>
          </w:tcPr>
          <w:p w:rsidR="00BE7844" w:rsidRPr="003C004A" w:rsidRDefault="00BE7844" w:rsidP="003C004A">
            <w:pPr>
              <w:pStyle w:val="aff3"/>
              <w:jc w:val="left"/>
              <w:rPr>
                <w:rFonts w:ascii="Times New Roman" w:hAnsi="Times New Roman"/>
                <w:b/>
                <w:bCs/>
                <w:sz w:val="24"/>
                <w:szCs w:val="24"/>
              </w:rPr>
            </w:pPr>
            <w:r w:rsidRPr="003C004A">
              <w:rPr>
                <w:rFonts w:ascii="Times New Roman" w:hAnsi="Times New Roman"/>
                <w:b/>
                <w:bCs/>
                <w:sz w:val="24"/>
                <w:szCs w:val="24"/>
              </w:rPr>
              <w:t>Организационный раздел</w:t>
            </w:r>
          </w:p>
        </w:tc>
        <w:tc>
          <w:tcPr>
            <w:tcW w:w="1134" w:type="dxa"/>
          </w:tcPr>
          <w:p w:rsidR="00BE7844" w:rsidRPr="003C004A" w:rsidRDefault="00B7125E" w:rsidP="003C004A">
            <w:pPr>
              <w:pStyle w:val="aff3"/>
              <w:rPr>
                <w:rFonts w:ascii="Times New Roman" w:hAnsi="Times New Roman"/>
                <w:sz w:val="24"/>
                <w:szCs w:val="24"/>
              </w:rPr>
            </w:pPr>
            <w:r w:rsidRPr="003C004A">
              <w:rPr>
                <w:rFonts w:ascii="Times New Roman" w:hAnsi="Times New Roman"/>
                <w:sz w:val="24"/>
                <w:szCs w:val="24"/>
              </w:rPr>
              <w:t>52</w:t>
            </w:r>
          </w:p>
        </w:tc>
      </w:tr>
      <w:tr w:rsidR="003C004A" w:rsidRPr="003C004A" w:rsidTr="007750B2">
        <w:tc>
          <w:tcPr>
            <w:tcW w:w="985" w:type="dxa"/>
          </w:tcPr>
          <w:p w:rsidR="00BE7844" w:rsidRPr="003C004A" w:rsidRDefault="00BE7844" w:rsidP="003C004A">
            <w:pPr>
              <w:pStyle w:val="aff3"/>
              <w:jc w:val="left"/>
              <w:rPr>
                <w:rFonts w:ascii="Times New Roman" w:hAnsi="Times New Roman"/>
                <w:bCs/>
                <w:sz w:val="24"/>
                <w:szCs w:val="24"/>
              </w:rPr>
            </w:pPr>
            <w:r w:rsidRPr="003C004A">
              <w:rPr>
                <w:rFonts w:ascii="Times New Roman" w:hAnsi="Times New Roman"/>
                <w:bCs/>
                <w:sz w:val="24"/>
                <w:szCs w:val="24"/>
              </w:rPr>
              <w:t>3.1.</w:t>
            </w:r>
          </w:p>
        </w:tc>
        <w:tc>
          <w:tcPr>
            <w:tcW w:w="7487" w:type="dxa"/>
          </w:tcPr>
          <w:p w:rsidR="00BE7844" w:rsidRPr="003C004A" w:rsidRDefault="00BE7844" w:rsidP="003C004A">
            <w:pPr>
              <w:pStyle w:val="aff3"/>
              <w:jc w:val="left"/>
              <w:rPr>
                <w:rFonts w:ascii="Times New Roman" w:hAnsi="Times New Roman"/>
                <w:bCs/>
                <w:sz w:val="24"/>
                <w:szCs w:val="24"/>
              </w:rPr>
            </w:pPr>
            <w:r w:rsidRPr="003C004A">
              <w:rPr>
                <w:rFonts w:ascii="Times New Roman" w:hAnsi="Times New Roman"/>
                <w:bCs/>
                <w:sz w:val="24"/>
                <w:szCs w:val="24"/>
              </w:rPr>
              <w:t>Учебный план</w:t>
            </w:r>
          </w:p>
        </w:tc>
        <w:tc>
          <w:tcPr>
            <w:tcW w:w="1134" w:type="dxa"/>
          </w:tcPr>
          <w:p w:rsidR="00BE7844" w:rsidRPr="003C004A" w:rsidRDefault="00B7125E" w:rsidP="003C004A">
            <w:pPr>
              <w:pStyle w:val="aff3"/>
              <w:rPr>
                <w:rFonts w:ascii="Times New Roman" w:hAnsi="Times New Roman"/>
                <w:sz w:val="24"/>
                <w:szCs w:val="24"/>
              </w:rPr>
            </w:pPr>
            <w:r w:rsidRPr="003C004A">
              <w:rPr>
                <w:rFonts w:ascii="Times New Roman" w:hAnsi="Times New Roman"/>
                <w:sz w:val="24"/>
                <w:szCs w:val="24"/>
              </w:rPr>
              <w:t>52</w:t>
            </w:r>
          </w:p>
        </w:tc>
      </w:tr>
      <w:tr w:rsidR="003C004A" w:rsidRPr="003C004A" w:rsidTr="007750B2">
        <w:tc>
          <w:tcPr>
            <w:tcW w:w="985" w:type="dxa"/>
          </w:tcPr>
          <w:p w:rsidR="00BE7844" w:rsidRPr="003C004A" w:rsidRDefault="00BE7844" w:rsidP="003C004A">
            <w:pPr>
              <w:pStyle w:val="aff3"/>
              <w:jc w:val="left"/>
              <w:rPr>
                <w:rFonts w:ascii="Times New Roman" w:hAnsi="Times New Roman"/>
                <w:bCs/>
                <w:sz w:val="24"/>
                <w:szCs w:val="24"/>
              </w:rPr>
            </w:pPr>
            <w:r w:rsidRPr="003C004A">
              <w:rPr>
                <w:rFonts w:ascii="Times New Roman" w:hAnsi="Times New Roman"/>
                <w:sz w:val="24"/>
                <w:szCs w:val="24"/>
              </w:rPr>
              <w:t>3.2.</w:t>
            </w:r>
          </w:p>
        </w:tc>
        <w:tc>
          <w:tcPr>
            <w:tcW w:w="7487" w:type="dxa"/>
          </w:tcPr>
          <w:p w:rsidR="00BE7844" w:rsidRPr="003C004A" w:rsidRDefault="00BE7844" w:rsidP="003C004A">
            <w:pPr>
              <w:pStyle w:val="aff3"/>
              <w:jc w:val="left"/>
              <w:rPr>
                <w:rFonts w:ascii="Times New Roman" w:hAnsi="Times New Roman"/>
                <w:bCs/>
                <w:sz w:val="24"/>
                <w:szCs w:val="24"/>
              </w:rPr>
            </w:pPr>
            <w:r w:rsidRPr="003C004A">
              <w:rPr>
                <w:rFonts w:ascii="Times New Roman" w:hAnsi="Times New Roman"/>
                <w:sz w:val="24"/>
                <w:szCs w:val="24"/>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1134" w:type="dxa"/>
          </w:tcPr>
          <w:p w:rsidR="00BE7844" w:rsidRPr="003C004A" w:rsidRDefault="00B7125E" w:rsidP="003C004A">
            <w:pPr>
              <w:pStyle w:val="aff3"/>
              <w:rPr>
                <w:rFonts w:ascii="Times New Roman" w:hAnsi="Times New Roman"/>
                <w:bCs/>
                <w:sz w:val="24"/>
                <w:szCs w:val="24"/>
              </w:rPr>
            </w:pPr>
            <w:r w:rsidRPr="003C004A">
              <w:rPr>
                <w:rFonts w:ascii="Times New Roman" w:hAnsi="Times New Roman"/>
                <w:bCs/>
                <w:sz w:val="24"/>
                <w:szCs w:val="24"/>
              </w:rPr>
              <w:t>52-54</w:t>
            </w:r>
          </w:p>
        </w:tc>
      </w:tr>
      <w:tr w:rsidR="003C004A" w:rsidRPr="003C004A" w:rsidTr="007750B2">
        <w:tc>
          <w:tcPr>
            <w:tcW w:w="985" w:type="dxa"/>
          </w:tcPr>
          <w:p w:rsidR="00BE7844" w:rsidRPr="003C004A" w:rsidRDefault="00BE7844" w:rsidP="003C004A">
            <w:pPr>
              <w:pStyle w:val="aff3"/>
              <w:jc w:val="left"/>
              <w:rPr>
                <w:rFonts w:ascii="Times New Roman" w:hAnsi="Times New Roman"/>
                <w:bCs/>
                <w:sz w:val="24"/>
                <w:szCs w:val="24"/>
              </w:rPr>
            </w:pPr>
            <w:r w:rsidRPr="003C004A">
              <w:rPr>
                <w:rFonts w:ascii="Times New Roman" w:hAnsi="Times New Roman"/>
                <w:bCs/>
                <w:sz w:val="24"/>
                <w:szCs w:val="24"/>
              </w:rPr>
              <w:t>3.3.</w:t>
            </w:r>
          </w:p>
        </w:tc>
        <w:tc>
          <w:tcPr>
            <w:tcW w:w="7487" w:type="dxa"/>
          </w:tcPr>
          <w:p w:rsidR="00BE7844" w:rsidRPr="003C004A" w:rsidRDefault="00BE7844" w:rsidP="003C004A">
            <w:pPr>
              <w:pStyle w:val="aff3"/>
              <w:jc w:val="left"/>
              <w:rPr>
                <w:rFonts w:ascii="Times New Roman" w:hAnsi="Times New Roman"/>
                <w:bCs/>
                <w:sz w:val="24"/>
                <w:szCs w:val="24"/>
              </w:rPr>
            </w:pPr>
            <w:r w:rsidRPr="003C004A">
              <w:rPr>
                <w:rFonts w:ascii="Times New Roman" w:hAnsi="Times New Roman"/>
                <w:sz w:val="24"/>
                <w:szCs w:val="24"/>
              </w:rPr>
              <w:t>Кадровые условия реализации адаптированной основной общеобразовательной программы начального общего образования</w:t>
            </w:r>
          </w:p>
        </w:tc>
        <w:tc>
          <w:tcPr>
            <w:tcW w:w="1134" w:type="dxa"/>
          </w:tcPr>
          <w:p w:rsidR="00BE7844" w:rsidRPr="003C004A" w:rsidRDefault="00B7125E" w:rsidP="003C004A">
            <w:pPr>
              <w:pStyle w:val="aff3"/>
              <w:rPr>
                <w:rFonts w:ascii="Times New Roman" w:hAnsi="Times New Roman"/>
                <w:bCs/>
                <w:sz w:val="24"/>
                <w:szCs w:val="24"/>
              </w:rPr>
            </w:pPr>
            <w:r w:rsidRPr="003C004A">
              <w:rPr>
                <w:rFonts w:ascii="Times New Roman" w:hAnsi="Times New Roman"/>
                <w:bCs/>
                <w:sz w:val="24"/>
                <w:szCs w:val="24"/>
              </w:rPr>
              <w:t>54-58</w:t>
            </w:r>
          </w:p>
        </w:tc>
      </w:tr>
      <w:tr w:rsidR="003C004A" w:rsidRPr="003C004A" w:rsidTr="007750B2">
        <w:tc>
          <w:tcPr>
            <w:tcW w:w="985" w:type="dxa"/>
          </w:tcPr>
          <w:p w:rsidR="00BE7844" w:rsidRPr="003C004A" w:rsidRDefault="00BE7844" w:rsidP="003C004A">
            <w:pPr>
              <w:pStyle w:val="aff3"/>
              <w:jc w:val="left"/>
              <w:rPr>
                <w:rFonts w:ascii="Times New Roman" w:hAnsi="Times New Roman"/>
                <w:bCs/>
                <w:sz w:val="24"/>
                <w:szCs w:val="24"/>
              </w:rPr>
            </w:pPr>
            <w:r w:rsidRPr="003C004A">
              <w:rPr>
                <w:rFonts w:ascii="Times New Roman" w:hAnsi="Times New Roman"/>
                <w:bCs/>
                <w:sz w:val="24"/>
                <w:szCs w:val="24"/>
              </w:rPr>
              <w:t>3.4.</w:t>
            </w:r>
          </w:p>
        </w:tc>
        <w:tc>
          <w:tcPr>
            <w:tcW w:w="7487" w:type="dxa"/>
          </w:tcPr>
          <w:p w:rsidR="00BE7844" w:rsidRPr="003C004A" w:rsidRDefault="00B75714" w:rsidP="003C004A">
            <w:pPr>
              <w:pStyle w:val="aff3"/>
              <w:jc w:val="left"/>
              <w:rPr>
                <w:rFonts w:ascii="Times New Roman" w:hAnsi="Times New Roman"/>
                <w:sz w:val="24"/>
                <w:szCs w:val="24"/>
              </w:rPr>
            </w:pPr>
            <w:r w:rsidRPr="003C004A">
              <w:rPr>
                <w:rFonts w:ascii="Times New Roman" w:hAnsi="Times New Roman"/>
                <w:sz w:val="24"/>
                <w:szCs w:val="24"/>
              </w:rPr>
              <w:t>Финансово-экономические условия реализации адаптированной основной общеобразовательной программы начального общего образования</w:t>
            </w:r>
          </w:p>
        </w:tc>
        <w:tc>
          <w:tcPr>
            <w:tcW w:w="1134" w:type="dxa"/>
          </w:tcPr>
          <w:p w:rsidR="00BE7844" w:rsidRPr="003C004A" w:rsidRDefault="00B7125E" w:rsidP="003C004A">
            <w:pPr>
              <w:pStyle w:val="aff3"/>
              <w:rPr>
                <w:rFonts w:ascii="Times New Roman" w:hAnsi="Times New Roman"/>
                <w:bCs/>
                <w:sz w:val="24"/>
                <w:szCs w:val="24"/>
              </w:rPr>
            </w:pPr>
            <w:r w:rsidRPr="003C004A">
              <w:rPr>
                <w:rFonts w:ascii="Times New Roman" w:hAnsi="Times New Roman"/>
                <w:bCs/>
                <w:sz w:val="24"/>
                <w:szCs w:val="24"/>
              </w:rPr>
              <w:t>59-60</w:t>
            </w:r>
          </w:p>
        </w:tc>
      </w:tr>
      <w:tr w:rsidR="003C004A" w:rsidRPr="003C004A" w:rsidTr="007750B2">
        <w:tc>
          <w:tcPr>
            <w:tcW w:w="985" w:type="dxa"/>
          </w:tcPr>
          <w:p w:rsidR="00BE7844" w:rsidRPr="003C004A" w:rsidRDefault="00BE7844" w:rsidP="003C004A">
            <w:pPr>
              <w:pStyle w:val="aff3"/>
              <w:jc w:val="left"/>
              <w:rPr>
                <w:rFonts w:ascii="Times New Roman" w:hAnsi="Times New Roman"/>
                <w:bCs/>
                <w:sz w:val="24"/>
                <w:szCs w:val="24"/>
              </w:rPr>
            </w:pPr>
            <w:r w:rsidRPr="003C004A">
              <w:rPr>
                <w:rFonts w:ascii="Times New Roman" w:hAnsi="Times New Roman"/>
                <w:bCs/>
                <w:sz w:val="24"/>
                <w:szCs w:val="24"/>
              </w:rPr>
              <w:t>3.5.</w:t>
            </w:r>
          </w:p>
        </w:tc>
        <w:tc>
          <w:tcPr>
            <w:tcW w:w="7487" w:type="dxa"/>
          </w:tcPr>
          <w:p w:rsidR="00BE7844" w:rsidRPr="003C004A" w:rsidRDefault="00B75714" w:rsidP="003C004A">
            <w:pPr>
              <w:pStyle w:val="aff3"/>
              <w:jc w:val="left"/>
              <w:rPr>
                <w:rFonts w:ascii="Times New Roman" w:hAnsi="Times New Roman"/>
                <w:bCs/>
                <w:spacing w:val="-15"/>
                <w:sz w:val="24"/>
                <w:szCs w:val="24"/>
              </w:rPr>
            </w:pPr>
            <w:r w:rsidRPr="003C004A">
              <w:rPr>
                <w:rFonts w:ascii="Times New Roman" w:hAnsi="Times New Roman"/>
                <w:sz w:val="24"/>
                <w:szCs w:val="24"/>
              </w:rPr>
              <w:t>Материально-технические условия реализации адаптированной основной общеобразовательной программы начального общего образования</w:t>
            </w:r>
          </w:p>
        </w:tc>
        <w:tc>
          <w:tcPr>
            <w:tcW w:w="1134" w:type="dxa"/>
          </w:tcPr>
          <w:p w:rsidR="00BE7844" w:rsidRPr="003C004A" w:rsidRDefault="00B7125E" w:rsidP="003C004A">
            <w:pPr>
              <w:pStyle w:val="aff3"/>
              <w:rPr>
                <w:rFonts w:ascii="Times New Roman" w:hAnsi="Times New Roman"/>
                <w:bCs/>
                <w:sz w:val="24"/>
                <w:szCs w:val="24"/>
              </w:rPr>
            </w:pPr>
            <w:r w:rsidRPr="003C004A">
              <w:rPr>
                <w:rFonts w:ascii="Times New Roman" w:hAnsi="Times New Roman"/>
                <w:bCs/>
                <w:sz w:val="24"/>
                <w:szCs w:val="24"/>
              </w:rPr>
              <w:t>64</w:t>
            </w:r>
          </w:p>
        </w:tc>
      </w:tr>
      <w:tr w:rsidR="00B7125E" w:rsidRPr="003C004A" w:rsidTr="00B7125E">
        <w:trPr>
          <w:trHeight w:val="177"/>
        </w:trPr>
        <w:tc>
          <w:tcPr>
            <w:tcW w:w="985" w:type="dxa"/>
          </w:tcPr>
          <w:p w:rsidR="00B7125E" w:rsidRPr="003C004A" w:rsidRDefault="00B7125E" w:rsidP="003C004A">
            <w:pPr>
              <w:pStyle w:val="aff3"/>
              <w:rPr>
                <w:rFonts w:ascii="Times New Roman" w:hAnsi="Times New Roman"/>
                <w:bCs/>
                <w:sz w:val="24"/>
                <w:szCs w:val="24"/>
              </w:rPr>
            </w:pPr>
          </w:p>
        </w:tc>
        <w:tc>
          <w:tcPr>
            <w:tcW w:w="7487" w:type="dxa"/>
          </w:tcPr>
          <w:p w:rsidR="00B7125E" w:rsidRPr="003C004A" w:rsidRDefault="00B7125E" w:rsidP="003C004A">
            <w:pPr>
              <w:pStyle w:val="aff3"/>
              <w:jc w:val="left"/>
              <w:rPr>
                <w:rFonts w:ascii="Times New Roman" w:hAnsi="Times New Roman"/>
                <w:b/>
                <w:sz w:val="24"/>
                <w:szCs w:val="24"/>
              </w:rPr>
            </w:pPr>
            <w:r w:rsidRPr="003C004A">
              <w:rPr>
                <w:rFonts w:ascii="Times New Roman" w:hAnsi="Times New Roman"/>
                <w:b/>
                <w:sz w:val="24"/>
                <w:szCs w:val="24"/>
              </w:rPr>
              <w:t>Приложение</w:t>
            </w:r>
          </w:p>
        </w:tc>
        <w:tc>
          <w:tcPr>
            <w:tcW w:w="1134" w:type="dxa"/>
          </w:tcPr>
          <w:p w:rsidR="00B7125E" w:rsidRPr="003C004A" w:rsidRDefault="00B7125E" w:rsidP="003C004A">
            <w:pPr>
              <w:pStyle w:val="aff3"/>
              <w:rPr>
                <w:rFonts w:ascii="Times New Roman" w:hAnsi="Times New Roman"/>
                <w:bCs/>
                <w:sz w:val="24"/>
                <w:szCs w:val="24"/>
              </w:rPr>
            </w:pPr>
            <w:r w:rsidRPr="003C004A">
              <w:rPr>
                <w:rFonts w:ascii="Times New Roman" w:hAnsi="Times New Roman"/>
                <w:bCs/>
                <w:sz w:val="24"/>
                <w:szCs w:val="24"/>
              </w:rPr>
              <w:t>65-81</w:t>
            </w:r>
          </w:p>
        </w:tc>
      </w:tr>
    </w:tbl>
    <w:p w:rsidR="006C5C98" w:rsidRPr="003C004A" w:rsidRDefault="006C5C98" w:rsidP="003C004A">
      <w:pPr>
        <w:tabs>
          <w:tab w:val="left" w:pos="-567"/>
          <w:tab w:val="right" w:leader="dot" w:pos="9639"/>
        </w:tabs>
        <w:spacing w:after="0" w:line="240" w:lineRule="auto"/>
        <w:ind w:right="142"/>
        <w:outlineLvl w:val="0"/>
        <w:rPr>
          <w:rFonts w:ascii="Times New Roman" w:hAnsi="Times New Roman"/>
          <w:b/>
          <w:sz w:val="24"/>
          <w:szCs w:val="24"/>
        </w:rPr>
      </w:pPr>
    </w:p>
    <w:p w:rsidR="00457C8C" w:rsidRPr="003C004A" w:rsidRDefault="00457C8C" w:rsidP="003C004A">
      <w:pPr>
        <w:tabs>
          <w:tab w:val="left" w:pos="-567"/>
          <w:tab w:val="right" w:leader="dot" w:pos="9639"/>
        </w:tabs>
        <w:spacing w:after="0" w:line="240" w:lineRule="auto"/>
        <w:ind w:right="142"/>
        <w:outlineLvl w:val="0"/>
        <w:rPr>
          <w:rFonts w:ascii="Times New Roman" w:hAnsi="Times New Roman"/>
          <w:b/>
          <w:sz w:val="24"/>
          <w:szCs w:val="24"/>
        </w:rPr>
      </w:pPr>
    </w:p>
    <w:p w:rsidR="00B7125E" w:rsidRPr="003C004A" w:rsidRDefault="00B7125E" w:rsidP="003C004A">
      <w:pPr>
        <w:tabs>
          <w:tab w:val="left" w:pos="-567"/>
          <w:tab w:val="right" w:leader="dot" w:pos="9639"/>
        </w:tabs>
        <w:spacing w:after="0" w:line="240" w:lineRule="auto"/>
        <w:ind w:right="142"/>
        <w:outlineLvl w:val="0"/>
        <w:rPr>
          <w:rFonts w:ascii="Times New Roman" w:hAnsi="Times New Roman"/>
          <w:b/>
          <w:sz w:val="24"/>
          <w:szCs w:val="24"/>
        </w:rPr>
      </w:pPr>
    </w:p>
    <w:p w:rsidR="00B7125E" w:rsidRPr="003C004A" w:rsidRDefault="00B7125E" w:rsidP="003C004A">
      <w:pPr>
        <w:tabs>
          <w:tab w:val="left" w:pos="-567"/>
          <w:tab w:val="right" w:leader="dot" w:pos="9639"/>
        </w:tabs>
        <w:spacing w:after="0" w:line="240" w:lineRule="auto"/>
        <w:ind w:right="142"/>
        <w:outlineLvl w:val="0"/>
        <w:rPr>
          <w:rFonts w:ascii="Times New Roman" w:hAnsi="Times New Roman"/>
          <w:b/>
          <w:sz w:val="24"/>
          <w:szCs w:val="24"/>
        </w:rPr>
      </w:pPr>
    </w:p>
    <w:p w:rsidR="00B7125E" w:rsidRPr="003C004A" w:rsidRDefault="00B7125E" w:rsidP="003C004A">
      <w:pPr>
        <w:tabs>
          <w:tab w:val="left" w:pos="-567"/>
          <w:tab w:val="right" w:leader="dot" w:pos="9639"/>
        </w:tabs>
        <w:spacing w:after="0" w:line="240" w:lineRule="auto"/>
        <w:ind w:right="142"/>
        <w:outlineLvl w:val="0"/>
        <w:rPr>
          <w:rFonts w:ascii="Times New Roman" w:hAnsi="Times New Roman"/>
          <w:b/>
          <w:sz w:val="24"/>
          <w:szCs w:val="24"/>
        </w:rPr>
      </w:pPr>
    </w:p>
    <w:p w:rsidR="00482DD7" w:rsidRPr="003C004A" w:rsidRDefault="00FC675F" w:rsidP="003C004A">
      <w:pPr>
        <w:tabs>
          <w:tab w:val="left" w:pos="-567"/>
          <w:tab w:val="right" w:leader="dot" w:pos="9639"/>
        </w:tabs>
        <w:spacing w:after="0" w:line="240" w:lineRule="auto"/>
        <w:ind w:right="142"/>
        <w:outlineLvl w:val="0"/>
        <w:rPr>
          <w:rFonts w:ascii="Times New Roman" w:hAnsi="Times New Roman"/>
          <w:b/>
          <w:sz w:val="24"/>
          <w:szCs w:val="24"/>
        </w:rPr>
      </w:pPr>
      <w:r w:rsidRPr="003C004A">
        <w:rPr>
          <w:rFonts w:ascii="Times New Roman" w:hAnsi="Times New Roman"/>
          <w:b/>
          <w:sz w:val="24"/>
          <w:szCs w:val="24"/>
        </w:rPr>
        <w:t>ОБЩИЕ ПОЛОЖЕНИЯ</w:t>
      </w:r>
    </w:p>
    <w:p w:rsidR="003073BD" w:rsidRPr="003C004A" w:rsidRDefault="003073BD" w:rsidP="003C004A">
      <w:pPr>
        <w:spacing w:after="0" w:line="240" w:lineRule="auto"/>
        <w:ind w:firstLine="408"/>
        <w:jc w:val="both"/>
        <w:rPr>
          <w:rFonts w:ascii="Times New Roman" w:eastAsiaTheme="minorHAnsi" w:hAnsi="Times New Roman"/>
          <w:sz w:val="24"/>
          <w:szCs w:val="24"/>
          <w:lang w:eastAsia="en-US"/>
        </w:rPr>
      </w:pPr>
      <w:r w:rsidRPr="003C004A">
        <w:rPr>
          <w:rFonts w:ascii="Times New Roman" w:eastAsiaTheme="minorHAnsi" w:hAnsi="Times New Roman"/>
          <w:sz w:val="24"/>
          <w:szCs w:val="24"/>
          <w:lang w:eastAsia="en-US"/>
        </w:rPr>
        <w:t xml:space="preserve">Адаптированная основная общеобразовательная программа начального общего образования для слабовидящих обучающихся (далее – АООП НОО)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r w:rsidR="003C15DE" w:rsidRPr="003C004A">
        <w:rPr>
          <w:rFonts w:ascii="Times New Roman" w:eastAsiaTheme="minorHAnsi" w:hAnsi="Times New Roman"/>
          <w:sz w:val="24"/>
          <w:szCs w:val="24"/>
          <w:lang w:eastAsia="en-US"/>
        </w:rPr>
        <w:t xml:space="preserve"> </w:t>
      </w:r>
    </w:p>
    <w:p w:rsidR="00C93B3E" w:rsidRPr="003C004A" w:rsidRDefault="00C93B3E" w:rsidP="003C004A">
      <w:pPr>
        <w:pStyle w:val="aff3"/>
        <w:ind w:firstLine="408"/>
        <w:jc w:val="both"/>
        <w:rPr>
          <w:rFonts w:ascii="Times New Roman" w:hAnsi="Times New Roman"/>
          <w:sz w:val="24"/>
          <w:szCs w:val="24"/>
        </w:rPr>
      </w:pPr>
      <w:r w:rsidRPr="003C004A">
        <w:rPr>
          <w:rFonts w:ascii="Times New Roman" w:hAnsi="Times New Roman"/>
          <w:sz w:val="24"/>
          <w:szCs w:val="24"/>
        </w:rPr>
        <w:t xml:space="preserve">АООП НОО для слабовидящих обучающихся </w:t>
      </w:r>
      <w:r w:rsidR="003C15DE" w:rsidRPr="003C004A">
        <w:rPr>
          <w:rFonts w:ascii="Times New Roman" w:hAnsi="Times New Roman"/>
          <w:sz w:val="24"/>
          <w:szCs w:val="24"/>
        </w:rPr>
        <w:t>разработана</w:t>
      </w:r>
      <w:r w:rsidRPr="003C004A">
        <w:rPr>
          <w:rFonts w:ascii="Times New Roman" w:hAnsi="Times New Roman"/>
          <w:sz w:val="24"/>
          <w:szCs w:val="24"/>
        </w:rPr>
        <w:t xml:space="preserve"> в соответствии с</w:t>
      </w:r>
      <w:r w:rsidR="00A46383" w:rsidRPr="003C004A">
        <w:rPr>
          <w:rFonts w:ascii="Times New Roman" w:hAnsi="Times New Roman"/>
          <w:sz w:val="24"/>
          <w:szCs w:val="24"/>
        </w:rPr>
        <w:t>о Стандартом</w:t>
      </w:r>
      <w:r w:rsidRPr="003C004A">
        <w:rPr>
          <w:rFonts w:ascii="Times New Roman" w:hAnsi="Times New Roman"/>
          <w:sz w:val="24"/>
          <w:szCs w:val="24"/>
        </w:rPr>
        <w:t xml:space="preserve"> и с учетом </w:t>
      </w:r>
      <w:r w:rsidR="009132F1" w:rsidRPr="003C004A">
        <w:rPr>
          <w:rFonts w:ascii="Times New Roman" w:hAnsi="Times New Roman"/>
          <w:sz w:val="24"/>
          <w:szCs w:val="24"/>
        </w:rPr>
        <w:t xml:space="preserve">примерной адаптированной основной образовательной программы начального общего образования </w:t>
      </w:r>
      <w:r w:rsidRPr="003C004A">
        <w:rPr>
          <w:rFonts w:ascii="Times New Roman" w:hAnsi="Times New Roman"/>
          <w:sz w:val="24"/>
          <w:szCs w:val="24"/>
        </w:rPr>
        <w:t>для слабовидящих обучающихся.</w:t>
      </w:r>
      <w:r w:rsidR="001A2127" w:rsidRPr="003C004A">
        <w:rPr>
          <w:rFonts w:ascii="Times New Roman" w:hAnsi="Times New Roman"/>
          <w:sz w:val="24"/>
          <w:szCs w:val="24"/>
        </w:rPr>
        <w:t xml:space="preserve"> </w:t>
      </w:r>
      <w:r w:rsidRPr="003C004A">
        <w:rPr>
          <w:rFonts w:ascii="Times New Roman" w:hAnsi="Times New Roman"/>
          <w:sz w:val="24"/>
          <w:szCs w:val="24"/>
        </w:rPr>
        <w:t>АООП НОО для слабовидящих обучающихся определяет содержание образования, ожидаемые результаты и условия ее реализации.</w:t>
      </w:r>
      <w:r w:rsidR="003C15DE" w:rsidRPr="003C004A">
        <w:rPr>
          <w:rFonts w:ascii="Times New Roman" w:hAnsi="Times New Roman"/>
          <w:sz w:val="24"/>
          <w:szCs w:val="24"/>
        </w:rPr>
        <w:t xml:space="preserve"> </w:t>
      </w:r>
    </w:p>
    <w:p w:rsidR="003C15DE" w:rsidRPr="003C004A" w:rsidRDefault="003C15DE" w:rsidP="003C004A">
      <w:pPr>
        <w:spacing w:after="0" w:line="240" w:lineRule="auto"/>
        <w:ind w:firstLine="408"/>
        <w:jc w:val="both"/>
        <w:rPr>
          <w:rFonts w:ascii="Times New Roman" w:eastAsiaTheme="minorHAnsi" w:hAnsi="Times New Roman"/>
          <w:sz w:val="24"/>
          <w:szCs w:val="24"/>
          <w:lang w:eastAsia="en-US"/>
        </w:rPr>
      </w:pPr>
      <w:r w:rsidRPr="003C004A">
        <w:rPr>
          <w:rFonts w:ascii="Times New Roman" w:eastAsiaTheme="minorHAnsi" w:hAnsi="Times New Roman"/>
          <w:sz w:val="24"/>
          <w:szCs w:val="24"/>
          <w:lang w:eastAsia="en-US"/>
        </w:rPr>
        <w:t xml:space="preserve">Адаптированная основная общеобразовательная программа начального общего образования для слабовидящих обучающихся (далее – АООП НОО для слабовидящих обучающихся) разработана в соответствии с требованиями федерального государственного образовательного стандарта начального общего образования (далее — ФГОС НОО), предъявляемыми к структуре, условиям реализации и планируемым результатам освоения АООП НОО для слабовидящих обучающихся. </w:t>
      </w:r>
      <w:r w:rsidRPr="003C004A">
        <w:rPr>
          <w:rFonts w:ascii="Times New Roman" w:eastAsiaTheme="minorHAnsi" w:hAnsi="Times New Roman"/>
          <w:spacing w:val="-2"/>
          <w:sz w:val="24"/>
          <w:szCs w:val="24"/>
          <w:lang w:eastAsia="en-US"/>
        </w:rPr>
        <w:t xml:space="preserve">Содержание адаптированной основной образовательной программы </w:t>
      </w:r>
      <w:r w:rsidRPr="003C004A">
        <w:rPr>
          <w:rFonts w:ascii="Times New Roman" w:eastAsiaTheme="minorHAnsi" w:hAnsi="Times New Roman"/>
          <w:spacing w:val="-3"/>
          <w:sz w:val="24"/>
          <w:szCs w:val="24"/>
          <w:lang w:eastAsia="en-US"/>
        </w:rPr>
        <w:t xml:space="preserve"> гимназии отражает требования ФГОС НОО и содержит</w:t>
      </w:r>
      <w:r w:rsidRPr="003C004A">
        <w:rPr>
          <w:rFonts w:ascii="Times New Roman" w:eastAsiaTheme="minorHAnsi" w:hAnsi="Times New Roman"/>
          <w:sz w:val="24"/>
          <w:szCs w:val="24"/>
          <w:lang w:eastAsia="en-US"/>
        </w:rPr>
        <w:t xml:space="preserve"> три основных раздела: целевой, содержательный и организационный. </w:t>
      </w:r>
    </w:p>
    <w:p w:rsidR="00424487" w:rsidRPr="003C004A" w:rsidRDefault="001F2799" w:rsidP="003C004A">
      <w:pPr>
        <w:tabs>
          <w:tab w:val="left" w:pos="-567"/>
          <w:tab w:val="right" w:leader="dot" w:pos="9639"/>
        </w:tabs>
        <w:spacing w:after="0" w:line="240" w:lineRule="auto"/>
        <w:ind w:right="142"/>
        <w:outlineLvl w:val="1"/>
        <w:rPr>
          <w:rFonts w:ascii="Times New Roman" w:hAnsi="Times New Roman"/>
          <w:b/>
          <w:sz w:val="24"/>
          <w:szCs w:val="24"/>
        </w:rPr>
      </w:pPr>
      <w:r w:rsidRPr="003C004A">
        <w:rPr>
          <w:rFonts w:ascii="Times New Roman" w:hAnsi="Times New Roman"/>
          <w:b/>
          <w:sz w:val="24"/>
          <w:szCs w:val="24"/>
        </w:rPr>
        <w:t>1</w:t>
      </w:r>
      <w:r w:rsidR="00DA1E9E" w:rsidRPr="003C004A">
        <w:rPr>
          <w:rFonts w:ascii="Times New Roman" w:hAnsi="Times New Roman"/>
          <w:b/>
          <w:sz w:val="24"/>
          <w:szCs w:val="24"/>
        </w:rPr>
        <w:t>.</w:t>
      </w:r>
      <w:r w:rsidR="00424487" w:rsidRPr="003C004A">
        <w:rPr>
          <w:rFonts w:ascii="Times New Roman" w:hAnsi="Times New Roman"/>
          <w:b/>
          <w:sz w:val="24"/>
          <w:szCs w:val="24"/>
        </w:rPr>
        <w:t>Целевой раздел</w:t>
      </w:r>
    </w:p>
    <w:p w:rsidR="00530EF0" w:rsidRPr="003C004A" w:rsidRDefault="001F2799" w:rsidP="003C004A">
      <w:pPr>
        <w:tabs>
          <w:tab w:val="left" w:pos="-567"/>
          <w:tab w:val="right" w:leader="dot" w:pos="9639"/>
        </w:tabs>
        <w:spacing w:after="0" w:line="240" w:lineRule="auto"/>
        <w:ind w:right="142"/>
        <w:outlineLvl w:val="2"/>
        <w:rPr>
          <w:rFonts w:ascii="Times New Roman" w:hAnsi="Times New Roman"/>
          <w:b/>
          <w:sz w:val="24"/>
          <w:szCs w:val="24"/>
        </w:rPr>
      </w:pPr>
      <w:r w:rsidRPr="003C004A">
        <w:rPr>
          <w:rFonts w:ascii="Times New Roman" w:hAnsi="Times New Roman"/>
          <w:b/>
          <w:sz w:val="24"/>
          <w:szCs w:val="24"/>
        </w:rPr>
        <w:t>1.1.</w:t>
      </w:r>
      <w:r w:rsidR="00424487" w:rsidRPr="003C004A">
        <w:rPr>
          <w:rFonts w:ascii="Times New Roman" w:hAnsi="Times New Roman"/>
          <w:b/>
          <w:sz w:val="24"/>
          <w:szCs w:val="24"/>
        </w:rPr>
        <w:t>Пояснительная записка</w:t>
      </w:r>
    </w:p>
    <w:p w:rsidR="00424487" w:rsidRPr="003C004A" w:rsidRDefault="001F2799" w:rsidP="003C004A">
      <w:pPr>
        <w:spacing w:after="0" w:line="360" w:lineRule="auto"/>
        <w:contextualSpacing/>
        <w:jc w:val="both"/>
        <w:rPr>
          <w:rFonts w:ascii="Times New Roman" w:hAnsi="Times New Roman"/>
          <w:b/>
          <w:sz w:val="24"/>
          <w:szCs w:val="24"/>
        </w:rPr>
      </w:pPr>
      <w:r w:rsidRPr="003C004A">
        <w:rPr>
          <w:rFonts w:ascii="Times New Roman" w:hAnsi="Times New Roman"/>
          <w:b/>
          <w:sz w:val="24"/>
          <w:szCs w:val="24"/>
        </w:rPr>
        <w:lastRenderedPageBreak/>
        <w:t>1.1.1.</w:t>
      </w:r>
      <w:r w:rsidR="00424487" w:rsidRPr="003C004A">
        <w:rPr>
          <w:rFonts w:ascii="Times New Roman" w:hAnsi="Times New Roman"/>
          <w:b/>
          <w:sz w:val="24"/>
          <w:szCs w:val="24"/>
        </w:rPr>
        <w:t xml:space="preserve">Цель реализации адаптированной основной общеобразовательной программы начального общего образования для слабовидящих обучающихся </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Целью реализации АООП НОО для слабовидящих обучающихся является создание условий выполнения требований </w:t>
      </w:r>
      <w:r w:rsidR="00CB0BA3" w:rsidRPr="003C004A">
        <w:rPr>
          <w:rFonts w:ascii="Times New Roman" w:hAnsi="Times New Roman"/>
          <w:sz w:val="24"/>
          <w:szCs w:val="24"/>
        </w:rPr>
        <w:t xml:space="preserve">Стандарта </w:t>
      </w:r>
      <w:r w:rsidRPr="003C004A">
        <w:rPr>
          <w:rFonts w:ascii="Times New Roman" w:hAnsi="Times New Roman"/>
          <w:sz w:val="24"/>
          <w:szCs w:val="24"/>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sidRPr="003C004A">
        <w:rPr>
          <w:rFonts w:ascii="Times New Roman" w:hAnsi="Times New Roman"/>
          <w:sz w:val="24"/>
          <w:szCs w:val="24"/>
        </w:rPr>
        <w:t>ые</w:t>
      </w:r>
      <w:r w:rsidRPr="003C004A">
        <w:rPr>
          <w:rFonts w:ascii="Times New Roman" w:hAnsi="Times New Roman"/>
          <w:sz w:val="24"/>
          <w:szCs w:val="24"/>
        </w:rPr>
        <w:t xml:space="preserve"> полностью соответству</w:t>
      </w:r>
      <w:r w:rsidR="00CB0BA3" w:rsidRPr="003C004A">
        <w:rPr>
          <w:rFonts w:ascii="Times New Roman" w:hAnsi="Times New Roman"/>
          <w:sz w:val="24"/>
          <w:szCs w:val="24"/>
        </w:rPr>
        <w:t>ю</w:t>
      </w:r>
      <w:r w:rsidRPr="003C004A">
        <w:rPr>
          <w:rFonts w:ascii="Times New Roman" w:hAnsi="Times New Roman"/>
          <w:sz w:val="24"/>
          <w:szCs w:val="24"/>
        </w:rPr>
        <w:t>т достижениям, требованиям к результатам освоения, определенным</w:t>
      </w:r>
      <w:r w:rsidR="00CB0BA3" w:rsidRPr="003C004A">
        <w:rPr>
          <w:rFonts w:ascii="Times New Roman" w:hAnsi="Times New Roman"/>
          <w:sz w:val="24"/>
          <w:szCs w:val="24"/>
        </w:rPr>
        <w:t>и</w:t>
      </w:r>
      <w:r w:rsidR="00635DBE" w:rsidRPr="003C004A">
        <w:rPr>
          <w:rFonts w:ascii="Times New Roman" w:hAnsi="Times New Roman"/>
          <w:sz w:val="24"/>
          <w:szCs w:val="24"/>
        </w:rPr>
        <w:t xml:space="preserve"> Федеральным государственным образовательным стандартом начального общего образования (далее – ФГОС НОО)</w:t>
      </w:r>
      <w:r w:rsidRPr="003C004A">
        <w:rPr>
          <w:rFonts w:ascii="Times New Roman" w:hAnsi="Times New Roman"/>
          <w:sz w:val="24"/>
          <w:szCs w:val="24"/>
        </w:rPr>
        <w:t xml:space="preserve">, с учетом особых образовательных потребностей обучающихся данной группы. </w:t>
      </w:r>
    </w:p>
    <w:p w:rsidR="00EA2B30" w:rsidRPr="003C004A" w:rsidRDefault="00EA2B30" w:rsidP="003C004A">
      <w:pPr>
        <w:pStyle w:val="af"/>
        <w:spacing w:line="360" w:lineRule="auto"/>
        <w:ind w:firstLine="709"/>
        <w:contextualSpacing/>
        <w:rPr>
          <w:rFonts w:ascii="Times New Roman" w:hAnsi="Times New Roman" w:cs="Times New Roman"/>
          <w:color w:val="auto"/>
          <w:sz w:val="24"/>
          <w:szCs w:val="24"/>
        </w:rPr>
      </w:pPr>
      <w:r w:rsidRPr="003C004A">
        <w:rPr>
          <w:rFonts w:ascii="Times New Roman" w:hAnsi="Times New Roman" w:cs="Times New Roman"/>
          <w:bCs/>
          <w:color w:val="auto"/>
          <w:sz w:val="24"/>
          <w:szCs w:val="24"/>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3C004A">
        <w:rPr>
          <w:rFonts w:ascii="Times New Roman" w:hAnsi="Times New Roman" w:cs="Times New Roman"/>
          <w:color w:val="auto"/>
          <w:sz w:val="24"/>
          <w:szCs w:val="24"/>
        </w:rPr>
        <w:t xml:space="preserve">: </w:t>
      </w:r>
    </w:p>
    <w:p w:rsidR="00EA2B30" w:rsidRPr="003C004A" w:rsidRDefault="00EA2B30" w:rsidP="003C004A">
      <w:pPr>
        <w:pStyle w:val="ae"/>
        <w:spacing w:line="360" w:lineRule="auto"/>
        <w:ind w:firstLine="709"/>
        <w:contextualSpacing/>
        <w:rPr>
          <w:rFonts w:ascii="Times New Roman" w:hAnsi="Times New Roman" w:cs="Times New Roman"/>
          <w:color w:val="auto"/>
          <w:sz w:val="24"/>
          <w:szCs w:val="24"/>
        </w:rPr>
      </w:pPr>
      <w:r w:rsidRPr="003C004A">
        <w:rPr>
          <w:rFonts w:ascii="Times New Roman" w:hAnsi="Times New Roman" w:cs="Times New Roman"/>
          <w:color w:val="auto"/>
          <w:spacing w:val="2"/>
          <w:sz w:val="24"/>
          <w:szCs w:val="24"/>
        </w:rPr>
        <w:t xml:space="preserve">формирования общей культуры, духовно­нравственного, </w:t>
      </w:r>
      <w:r w:rsidRPr="003C004A">
        <w:rPr>
          <w:rFonts w:ascii="Times New Roman" w:hAnsi="Times New Roman" w:cs="Times New Roman"/>
          <w:color w:val="auto"/>
          <w:spacing w:val="-2"/>
          <w:sz w:val="24"/>
          <w:szCs w:val="24"/>
        </w:rPr>
        <w:t>гражданского, социального, личностного и интеллектуального раз</w:t>
      </w:r>
      <w:r w:rsidRPr="003C004A">
        <w:rPr>
          <w:rFonts w:ascii="Times New Roman" w:hAnsi="Times New Roman" w:cs="Times New Roman"/>
          <w:color w:val="auto"/>
          <w:spacing w:val="-4"/>
          <w:sz w:val="24"/>
          <w:szCs w:val="24"/>
        </w:rPr>
        <w:t>вития, развития творческих способностей, сохранения и укреп</w:t>
      </w:r>
      <w:r w:rsidRPr="003C004A">
        <w:rPr>
          <w:rFonts w:ascii="Times New Roman" w:hAnsi="Times New Roman" w:cs="Times New Roman"/>
          <w:color w:val="auto"/>
          <w:sz w:val="24"/>
          <w:szCs w:val="24"/>
        </w:rPr>
        <w:t>ления здоровья;</w:t>
      </w:r>
    </w:p>
    <w:p w:rsidR="00EA2B30" w:rsidRPr="003C004A" w:rsidRDefault="00EA2B30" w:rsidP="003C004A">
      <w:pPr>
        <w:pStyle w:val="ae"/>
        <w:spacing w:line="360" w:lineRule="auto"/>
        <w:ind w:firstLine="709"/>
        <w:contextualSpacing/>
        <w:rPr>
          <w:rFonts w:ascii="Times New Roman" w:hAnsi="Times New Roman" w:cs="Times New Roman"/>
          <w:color w:val="auto"/>
          <w:spacing w:val="-2"/>
          <w:sz w:val="24"/>
          <w:szCs w:val="24"/>
        </w:rPr>
      </w:pPr>
      <w:r w:rsidRPr="003C004A">
        <w:rPr>
          <w:rFonts w:ascii="Times New Roman" w:hAnsi="Times New Roman" w:cs="Times New Roman"/>
          <w:color w:val="auto"/>
          <w:sz w:val="24"/>
          <w:szCs w:val="24"/>
        </w:rPr>
        <w:t xml:space="preserve">обеспечения планируемых результатов по освоению </w:t>
      </w:r>
      <w:r w:rsidRPr="003C004A">
        <w:rPr>
          <w:rFonts w:ascii="Times New Roman" w:hAnsi="Times New Roman" w:cs="Times New Roman"/>
          <w:color w:val="auto"/>
          <w:spacing w:val="2"/>
          <w:sz w:val="24"/>
          <w:szCs w:val="24"/>
        </w:rPr>
        <w:t>целевых установок, приобретению знаний, уме</w:t>
      </w:r>
      <w:r w:rsidRPr="003C004A">
        <w:rPr>
          <w:rFonts w:ascii="Times New Roman" w:hAnsi="Times New Roman" w:cs="Times New Roman"/>
          <w:color w:val="auto"/>
          <w:spacing w:val="-2"/>
          <w:sz w:val="24"/>
          <w:szCs w:val="24"/>
        </w:rPr>
        <w:t xml:space="preserve">ний, навыков, компетенций и компетентностей, определяемых личностными, особыми образовательными потребностями; </w:t>
      </w:r>
    </w:p>
    <w:p w:rsidR="00EA2B30" w:rsidRPr="003C004A" w:rsidRDefault="00EA2B30" w:rsidP="003C004A">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4"/>
          <w:szCs w:val="24"/>
        </w:rPr>
      </w:pPr>
      <w:r w:rsidRPr="003C004A">
        <w:rPr>
          <w:rFonts w:ascii="Times New Roman" w:hAnsi="Times New Roman" w:cs="Times New Roman"/>
          <w:kern w:val="2"/>
          <w:sz w:val="24"/>
          <w:szCs w:val="24"/>
        </w:rPr>
        <w:t xml:space="preserve">развития личности слабовидящего обучающегося в </w:t>
      </w:r>
      <w:r w:rsidRPr="003C004A">
        <w:rPr>
          <w:rFonts w:ascii="Times New Roman" w:hAnsi="Times New Roman" w:cs="Times New Roman"/>
          <w:sz w:val="24"/>
          <w:szCs w:val="24"/>
        </w:rPr>
        <w:t xml:space="preserve">её индивидуальности, самобытности, уникальности и неповторимости </w:t>
      </w:r>
      <w:r w:rsidRPr="003C004A">
        <w:rPr>
          <w:rFonts w:ascii="Times New Roman" w:hAnsi="Times New Roman" w:cs="Times New Roman"/>
          <w:kern w:val="2"/>
          <w:sz w:val="24"/>
          <w:szCs w:val="24"/>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3C004A" w:rsidRDefault="00EA2B30" w:rsidP="003C004A">
      <w:pPr>
        <w:pStyle w:val="ae"/>
        <w:spacing w:line="360" w:lineRule="auto"/>
        <w:ind w:firstLine="709"/>
        <w:contextualSpacing/>
        <w:rPr>
          <w:rFonts w:ascii="Times New Roman" w:hAnsi="Times New Roman" w:cs="Times New Roman"/>
          <w:color w:val="auto"/>
          <w:sz w:val="24"/>
          <w:szCs w:val="24"/>
        </w:rPr>
      </w:pPr>
      <w:r w:rsidRPr="003C004A">
        <w:rPr>
          <w:rFonts w:ascii="Times New Roman" w:hAnsi="Times New Roman" w:cs="Times New Roman"/>
          <w:color w:val="auto"/>
          <w:spacing w:val="2"/>
          <w:sz w:val="24"/>
          <w:szCs w:val="24"/>
        </w:rPr>
        <w:t>достижения планируемых ре</w:t>
      </w:r>
      <w:r w:rsidRPr="003C004A">
        <w:rPr>
          <w:rFonts w:ascii="Times New Roman" w:hAnsi="Times New Roman" w:cs="Times New Roman"/>
          <w:color w:val="auto"/>
          <w:spacing w:val="-2"/>
          <w:sz w:val="24"/>
          <w:szCs w:val="24"/>
        </w:rPr>
        <w:t>зультатов освоения АООП НОО</w:t>
      </w:r>
      <w:r w:rsidRPr="003C004A">
        <w:rPr>
          <w:rFonts w:ascii="Times New Roman" w:hAnsi="Times New Roman" w:cs="Times New Roman"/>
          <w:color w:val="auto"/>
          <w:spacing w:val="2"/>
          <w:sz w:val="24"/>
          <w:szCs w:val="24"/>
        </w:rPr>
        <w:t xml:space="preserve"> слабовидящими обучающимися;</w:t>
      </w:r>
      <w:r w:rsidRPr="003C004A">
        <w:rPr>
          <w:rFonts w:ascii="Times New Roman" w:hAnsi="Times New Roman" w:cs="Times New Roman"/>
          <w:color w:val="auto"/>
          <w:sz w:val="24"/>
          <w:szCs w:val="24"/>
        </w:rPr>
        <w:t xml:space="preserve"> </w:t>
      </w:r>
    </w:p>
    <w:p w:rsidR="00EA2B30" w:rsidRPr="003C004A" w:rsidRDefault="00EA2B30" w:rsidP="003C004A">
      <w:pPr>
        <w:tabs>
          <w:tab w:val="left" w:pos="284"/>
        </w:tabs>
        <w:spacing w:after="0" w:line="360" w:lineRule="auto"/>
        <w:ind w:firstLine="709"/>
        <w:contextualSpacing/>
        <w:jc w:val="both"/>
        <w:rPr>
          <w:rFonts w:ascii="Times New Roman" w:hAnsi="Times New Roman"/>
          <w:sz w:val="24"/>
          <w:szCs w:val="24"/>
        </w:rPr>
      </w:pPr>
      <w:r w:rsidRPr="003C004A">
        <w:rPr>
          <w:rFonts w:ascii="Times New Roman" w:hAnsi="Times New Roman"/>
          <w:kern w:val="2"/>
          <w:sz w:val="24"/>
          <w:szCs w:val="24"/>
        </w:rPr>
        <w:t xml:space="preserve">осуществления коррекционной работы, обеспечивающей </w:t>
      </w:r>
      <w:r w:rsidRPr="003C004A">
        <w:rPr>
          <w:rFonts w:ascii="Times New Roman" w:hAnsi="Times New Roman"/>
          <w:sz w:val="24"/>
          <w:szCs w:val="24"/>
        </w:rPr>
        <w:t xml:space="preserve">минимизацию негативного влияния особенностей познавательной деятельности слабовидящих обучающихся на освоение ими АООП НОО, </w:t>
      </w:r>
      <w:r w:rsidRPr="003C004A">
        <w:rPr>
          <w:rFonts w:ascii="Times New Roman" w:hAnsi="Times New Roman"/>
          <w:kern w:val="2"/>
          <w:sz w:val="24"/>
          <w:szCs w:val="24"/>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3C004A">
        <w:rPr>
          <w:rFonts w:ascii="Times New Roman" w:hAnsi="Times New Roman"/>
          <w:sz w:val="24"/>
          <w:szCs w:val="24"/>
        </w:rPr>
        <w:t>оптимизацию социальной адаптации и интеграции</w:t>
      </w:r>
      <w:r w:rsidRPr="003C004A">
        <w:rPr>
          <w:rFonts w:ascii="Times New Roman" w:hAnsi="Times New Roman"/>
          <w:kern w:val="2"/>
          <w:sz w:val="24"/>
          <w:szCs w:val="24"/>
        </w:rPr>
        <w:t>;</w:t>
      </w:r>
    </w:p>
    <w:p w:rsidR="00EA2B30" w:rsidRPr="003C004A" w:rsidRDefault="00EA2B30" w:rsidP="003C004A">
      <w:pPr>
        <w:pStyle w:val="ae"/>
        <w:spacing w:line="360" w:lineRule="auto"/>
        <w:ind w:firstLine="709"/>
        <w:contextualSpacing/>
        <w:rPr>
          <w:rFonts w:ascii="Times New Roman" w:hAnsi="Times New Roman" w:cs="Times New Roman"/>
          <w:color w:val="auto"/>
          <w:sz w:val="24"/>
          <w:szCs w:val="24"/>
        </w:rPr>
      </w:pPr>
      <w:r w:rsidRPr="003C004A">
        <w:rPr>
          <w:rFonts w:ascii="Times New Roman" w:hAnsi="Times New Roman" w:cs="Times New Roman"/>
          <w:color w:val="auto"/>
          <w:spacing w:val="-2"/>
          <w:sz w:val="24"/>
          <w:szCs w:val="24"/>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3C004A" w:rsidRDefault="00EA2B30" w:rsidP="003C004A">
      <w:pPr>
        <w:pStyle w:val="ae"/>
        <w:spacing w:line="360" w:lineRule="auto"/>
        <w:ind w:firstLine="709"/>
        <w:contextualSpacing/>
        <w:rPr>
          <w:rFonts w:ascii="Times New Roman" w:hAnsi="Times New Roman" w:cs="Times New Roman"/>
          <w:color w:val="auto"/>
          <w:sz w:val="24"/>
          <w:szCs w:val="24"/>
        </w:rPr>
      </w:pPr>
      <w:r w:rsidRPr="003C004A">
        <w:rPr>
          <w:rFonts w:ascii="Times New Roman" w:hAnsi="Times New Roman" w:cs="Times New Roman"/>
          <w:color w:val="auto"/>
          <w:sz w:val="24"/>
          <w:szCs w:val="24"/>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EA2B30" w:rsidRPr="003C004A" w:rsidRDefault="00EA2B30" w:rsidP="003C004A">
      <w:pPr>
        <w:pStyle w:val="ae"/>
        <w:spacing w:line="360" w:lineRule="auto"/>
        <w:ind w:firstLine="709"/>
        <w:contextualSpacing/>
        <w:rPr>
          <w:rFonts w:ascii="Times New Roman" w:hAnsi="Times New Roman" w:cs="Times New Roman"/>
          <w:color w:val="auto"/>
          <w:spacing w:val="-2"/>
          <w:sz w:val="24"/>
          <w:szCs w:val="24"/>
        </w:rPr>
      </w:pPr>
      <w:r w:rsidRPr="003C004A">
        <w:rPr>
          <w:rFonts w:ascii="Times New Roman" w:hAnsi="Times New Roman" w:cs="Times New Roman"/>
          <w:color w:val="auto"/>
          <w:spacing w:val="-2"/>
          <w:sz w:val="24"/>
          <w:szCs w:val="24"/>
        </w:rPr>
        <w:lastRenderedPageBreak/>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2B30" w:rsidRPr="003C004A" w:rsidRDefault="00EA2B30" w:rsidP="003C004A">
      <w:pPr>
        <w:pStyle w:val="ConsPlusNormal"/>
        <w:tabs>
          <w:tab w:val="left" w:pos="1985"/>
          <w:tab w:val="left" w:pos="2127"/>
        </w:tabs>
        <w:spacing w:line="360" w:lineRule="auto"/>
        <w:ind w:firstLine="709"/>
        <w:contextualSpacing/>
        <w:jc w:val="both"/>
        <w:rPr>
          <w:rFonts w:ascii="Times New Roman" w:hAnsi="Times New Roman" w:cs="Times New Roman"/>
          <w:kern w:val="2"/>
          <w:sz w:val="24"/>
          <w:szCs w:val="24"/>
        </w:rPr>
      </w:pPr>
      <w:r w:rsidRPr="003C004A">
        <w:rPr>
          <w:rFonts w:ascii="Times New Roman" w:hAnsi="Times New Roman" w:cs="Times New Roman"/>
          <w:sz w:val="24"/>
          <w:szCs w:val="24"/>
        </w:rPr>
        <w:t xml:space="preserve">использования в образовательном процессе современных образовательных технологий деятельностного типа, </w:t>
      </w:r>
      <w:r w:rsidRPr="003C004A">
        <w:rPr>
          <w:rFonts w:ascii="Times New Roman" w:hAnsi="Times New Roman" w:cs="Times New Roman"/>
          <w:kern w:val="2"/>
          <w:sz w:val="24"/>
          <w:szCs w:val="24"/>
        </w:rPr>
        <w:t xml:space="preserve">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3C004A" w:rsidRDefault="00EA2B30" w:rsidP="003C004A">
      <w:pPr>
        <w:pStyle w:val="ae"/>
        <w:spacing w:line="360" w:lineRule="auto"/>
        <w:ind w:firstLine="709"/>
        <w:contextualSpacing/>
        <w:rPr>
          <w:rFonts w:ascii="Times New Roman" w:hAnsi="Times New Roman" w:cs="Times New Roman"/>
          <w:color w:val="auto"/>
          <w:sz w:val="24"/>
          <w:szCs w:val="24"/>
        </w:rPr>
      </w:pPr>
      <w:r w:rsidRPr="003C004A">
        <w:rPr>
          <w:rFonts w:ascii="Times New Roman" w:hAnsi="Times New Roman" w:cs="Times New Roman"/>
          <w:color w:val="auto"/>
          <w:spacing w:val="2"/>
          <w:sz w:val="24"/>
          <w:szCs w:val="24"/>
        </w:rPr>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3C004A">
        <w:rPr>
          <w:rFonts w:ascii="Times New Roman" w:hAnsi="Times New Roman" w:cs="Times New Roman"/>
          <w:color w:val="auto"/>
          <w:sz w:val="24"/>
          <w:szCs w:val="24"/>
        </w:rPr>
        <w:t>;</w:t>
      </w:r>
    </w:p>
    <w:p w:rsidR="00EA2B30" w:rsidRPr="003C004A" w:rsidRDefault="00EA2B30" w:rsidP="003C004A">
      <w:pPr>
        <w:pStyle w:val="ae"/>
        <w:spacing w:line="360" w:lineRule="auto"/>
        <w:ind w:firstLine="709"/>
        <w:contextualSpacing/>
        <w:rPr>
          <w:rFonts w:ascii="Times New Roman" w:hAnsi="Times New Roman" w:cs="Times New Roman"/>
          <w:color w:val="auto"/>
          <w:sz w:val="24"/>
          <w:szCs w:val="24"/>
        </w:rPr>
      </w:pPr>
      <w:r w:rsidRPr="003C004A">
        <w:rPr>
          <w:rFonts w:ascii="Times New Roman" w:hAnsi="Times New Roman" w:cs="Times New Roman"/>
          <w:color w:val="auto"/>
          <w:sz w:val="24"/>
          <w:szCs w:val="24"/>
        </w:rPr>
        <w:t>включения слабовидящих обучающихся в процессы познания и пре­</w:t>
      </w:r>
      <w:r w:rsidRPr="003C004A">
        <w:rPr>
          <w:rFonts w:ascii="Times New Roman" w:hAnsi="Times New Roman" w:cs="Times New Roman"/>
          <w:color w:val="auto"/>
          <w:sz w:val="24"/>
          <w:szCs w:val="24"/>
        </w:rPr>
        <w:br/>
        <w:t>образования внешкольной социальной среды (населённого пункта, района, города).</w:t>
      </w:r>
    </w:p>
    <w:p w:rsidR="002C4A18" w:rsidRPr="003C004A" w:rsidRDefault="002C4A18" w:rsidP="003C004A">
      <w:pPr>
        <w:pStyle w:val="ae"/>
        <w:spacing w:line="360" w:lineRule="auto"/>
        <w:ind w:firstLine="0"/>
        <w:contextualSpacing/>
        <w:rPr>
          <w:rFonts w:ascii="Times New Roman" w:hAnsi="Times New Roman" w:cs="Times New Roman"/>
          <w:color w:val="auto"/>
          <w:sz w:val="24"/>
          <w:szCs w:val="24"/>
        </w:rPr>
      </w:pPr>
      <w:r w:rsidRPr="003C004A">
        <w:rPr>
          <w:rFonts w:ascii="Times New Roman" w:hAnsi="Times New Roman" w:cs="Times New Roman"/>
          <w:b/>
          <w:color w:val="auto"/>
          <w:sz w:val="24"/>
          <w:szCs w:val="24"/>
        </w:rPr>
        <w:t>1.1.2.</w:t>
      </w:r>
      <w:r w:rsidR="00E55A3A" w:rsidRPr="003C004A">
        <w:rPr>
          <w:rFonts w:ascii="Times New Roman" w:hAnsi="Times New Roman" w:cs="Times New Roman"/>
          <w:b/>
          <w:color w:val="auto"/>
          <w:sz w:val="24"/>
          <w:szCs w:val="24"/>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r w:rsidR="00E55A3A" w:rsidRPr="003C004A">
        <w:rPr>
          <w:rFonts w:ascii="Times New Roman" w:hAnsi="Times New Roman" w:cs="Times New Roman"/>
          <w:color w:val="auto"/>
          <w:sz w:val="24"/>
          <w:szCs w:val="24"/>
        </w:rPr>
        <w:t xml:space="preserve"> </w:t>
      </w:r>
    </w:p>
    <w:p w:rsidR="002C4A18" w:rsidRPr="003C004A" w:rsidRDefault="002C4A18" w:rsidP="003C004A">
      <w:pPr>
        <w:spacing w:after="0" w:line="360" w:lineRule="auto"/>
        <w:ind w:firstLine="709"/>
        <w:contextualSpacing/>
        <w:jc w:val="both"/>
        <w:rPr>
          <w:rFonts w:ascii="Times New Roman" w:hAnsi="Times New Roman"/>
          <w:kern w:val="28"/>
          <w:sz w:val="24"/>
          <w:szCs w:val="24"/>
        </w:rPr>
      </w:pPr>
      <w:r w:rsidRPr="003C004A">
        <w:rPr>
          <w:rFonts w:ascii="Times New Roman" w:hAnsi="Times New Roman"/>
          <w:kern w:val="28"/>
          <w:sz w:val="24"/>
          <w:szCs w:val="24"/>
        </w:rPr>
        <w:t>В основу разработки АООП</w:t>
      </w:r>
      <w:r w:rsidRPr="003C004A">
        <w:rPr>
          <w:rFonts w:ascii="Times New Roman" w:hAnsi="Times New Roman"/>
          <w:bCs/>
          <w:iCs/>
          <w:kern w:val="28"/>
          <w:sz w:val="24"/>
          <w:szCs w:val="24"/>
        </w:rPr>
        <w:t xml:space="preserve"> НОО</w:t>
      </w:r>
      <w:r w:rsidRPr="003C004A">
        <w:rPr>
          <w:rFonts w:ascii="Times New Roman" w:hAnsi="Times New Roman"/>
          <w:kern w:val="28"/>
          <w:sz w:val="24"/>
          <w:szCs w:val="24"/>
        </w:rPr>
        <w:t xml:space="preserve"> для слабовидящих обучающихся заложены дифференцированный и деятельностный подходы.</w:t>
      </w:r>
    </w:p>
    <w:p w:rsidR="002C4A18" w:rsidRPr="003C004A" w:rsidRDefault="002C4A18" w:rsidP="003C004A">
      <w:pPr>
        <w:spacing w:after="0" w:line="360" w:lineRule="auto"/>
        <w:ind w:firstLine="709"/>
        <w:contextualSpacing/>
        <w:jc w:val="both"/>
        <w:rPr>
          <w:rFonts w:ascii="Times New Roman" w:hAnsi="Times New Roman"/>
          <w:bCs/>
          <w:iCs/>
          <w:kern w:val="28"/>
          <w:sz w:val="24"/>
          <w:szCs w:val="24"/>
        </w:rPr>
      </w:pPr>
      <w:r w:rsidRPr="003C004A">
        <w:rPr>
          <w:rFonts w:ascii="Times New Roman" w:hAnsi="Times New Roman"/>
          <w:bCs/>
          <w:iCs/>
          <w:kern w:val="28"/>
          <w:sz w:val="24"/>
          <w:szCs w:val="24"/>
        </w:rPr>
        <w:t xml:space="preserve">Дифференцированный подход к построению АООП НОО для слабовидящих обучающихся предполагает учет неоднородности их особых образовательных потребностей (в том числе индивидуальных), типологических особенностей обучения. </w:t>
      </w:r>
    </w:p>
    <w:p w:rsidR="002C4A18" w:rsidRPr="003C004A" w:rsidRDefault="002C4A18" w:rsidP="003C004A">
      <w:pPr>
        <w:autoSpaceDE w:val="0"/>
        <w:autoSpaceDN w:val="0"/>
        <w:adjustRightInd w:val="0"/>
        <w:spacing w:after="0" w:line="360" w:lineRule="auto"/>
        <w:ind w:firstLine="709"/>
        <w:contextualSpacing/>
        <w:jc w:val="both"/>
        <w:rPr>
          <w:rFonts w:ascii="Times New Roman" w:hAnsi="Times New Roman"/>
          <w:bCs/>
          <w:iCs/>
          <w:kern w:val="28"/>
          <w:sz w:val="24"/>
          <w:szCs w:val="24"/>
        </w:rPr>
      </w:pPr>
      <w:r w:rsidRPr="003C004A">
        <w:rPr>
          <w:rFonts w:ascii="Times New Roman" w:hAnsi="Times New Roman"/>
          <w:bCs/>
          <w:iCs/>
          <w:kern w:val="28"/>
          <w:sz w:val="24"/>
          <w:szCs w:val="24"/>
        </w:rPr>
        <w:t xml:space="preserve">Применение дифференцированного подхода к созданию общеобразовательной программы обеспечивает </w:t>
      </w:r>
      <w:r w:rsidRPr="003C004A">
        <w:rPr>
          <w:rFonts w:ascii="Times New Roman" w:hAnsi="Times New Roman"/>
          <w:kern w:val="28"/>
          <w:sz w:val="24"/>
          <w:szCs w:val="24"/>
        </w:rPr>
        <w:t xml:space="preserve">разнообразие содержания, предоставляя слабовидящим обучающимся возможность реализовать индивидуальный потенциал развития. </w:t>
      </w:r>
    </w:p>
    <w:p w:rsidR="002C4A18" w:rsidRPr="003C004A" w:rsidRDefault="002C4A18" w:rsidP="003C004A">
      <w:pPr>
        <w:spacing w:after="0" w:line="360" w:lineRule="auto"/>
        <w:ind w:firstLine="709"/>
        <w:contextualSpacing/>
        <w:jc w:val="both"/>
        <w:rPr>
          <w:rFonts w:ascii="Times New Roman" w:hAnsi="Times New Roman"/>
          <w:kern w:val="28"/>
          <w:sz w:val="24"/>
          <w:szCs w:val="24"/>
        </w:rPr>
      </w:pPr>
      <w:r w:rsidRPr="003C004A">
        <w:rPr>
          <w:rFonts w:ascii="Times New Roman" w:hAnsi="Times New Roman"/>
          <w:bCs/>
          <w:iCs/>
          <w:kern w:val="28"/>
          <w:sz w:val="24"/>
          <w:szCs w:val="24"/>
        </w:rPr>
        <w:t>Деятельностный</w:t>
      </w:r>
      <w:r w:rsidRPr="003C004A">
        <w:rPr>
          <w:rFonts w:ascii="Times New Roman" w:hAnsi="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p>
    <w:p w:rsidR="002C4A18" w:rsidRPr="003C004A" w:rsidRDefault="002C4A18" w:rsidP="003C004A">
      <w:pPr>
        <w:spacing w:after="0" w:line="360" w:lineRule="auto"/>
        <w:ind w:firstLine="709"/>
        <w:contextualSpacing/>
        <w:jc w:val="both"/>
        <w:rPr>
          <w:rFonts w:ascii="Times New Roman" w:hAnsi="Times New Roman"/>
          <w:kern w:val="28"/>
          <w:sz w:val="24"/>
          <w:szCs w:val="24"/>
        </w:rPr>
      </w:pPr>
      <w:r w:rsidRPr="003C004A">
        <w:rPr>
          <w:rFonts w:ascii="Times New Roman" w:hAnsi="Times New Roman"/>
          <w:kern w:val="28"/>
          <w:sz w:val="24"/>
          <w:szCs w:val="24"/>
        </w:rPr>
        <w:t xml:space="preserve">Деятельностный подход в образовании строится на признании того, что развитие личности слабовидящих обучающихся младшего школьного возраста определяется характером организации доступной им деятельности (учебно-познавательной, предметно-практической коммуникативной, двигательной). </w:t>
      </w:r>
    </w:p>
    <w:p w:rsidR="002C4A18" w:rsidRPr="003C004A" w:rsidRDefault="002C4A18" w:rsidP="003C004A">
      <w:pPr>
        <w:spacing w:after="0" w:line="360" w:lineRule="auto"/>
        <w:ind w:firstLine="709"/>
        <w:contextualSpacing/>
        <w:jc w:val="both"/>
        <w:rPr>
          <w:rFonts w:ascii="Times New Roman" w:hAnsi="Times New Roman"/>
          <w:kern w:val="28"/>
          <w:sz w:val="24"/>
          <w:szCs w:val="24"/>
        </w:rPr>
      </w:pPr>
      <w:r w:rsidRPr="003C004A">
        <w:rPr>
          <w:rFonts w:ascii="Times New Roman" w:hAnsi="Times New Roman"/>
          <w:kern w:val="28"/>
          <w:sz w:val="24"/>
          <w:szCs w:val="24"/>
        </w:rPr>
        <w:t>Основным средством реализации деятельностного подхода в образовании является организация учебно-познавательной и предметно-практической деятельности обучающихся, обеспечивающая овладение ими содержанием образования.</w:t>
      </w:r>
    </w:p>
    <w:p w:rsidR="002C4A18" w:rsidRPr="003C004A" w:rsidRDefault="002C4A18" w:rsidP="003C004A">
      <w:pPr>
        <w:spacing w:after="0" w:line="360" w:lineRule="auto"/>
        <w:ind w:firstLine="709"/>
        <w:contextualSpacing/>
        <w:jc w:val="both"/>
        <w:rPr>
          <w:rFonts w:ascii="Times New Roman" w:hAnsi="Times New Roman"/>
          <w:kern w:val="28"/>
          <w:sz w:val="24"/>
          <w:szCs w:val="24"/>
        </w:rPr>
      </w:pPr>
      <w:r w:rsidRPr="003C004A">
        <w:rPr>
          <w:rFonts w:ascii="Times New Roman" w:hAnsi="Times New Roman"/>
          <w:kern w:val="28"/>
          <w:sz w:val="24"/>
          <w:szCs w:val="24"/>
        </w:rPr>
        <w:t>В контексте разработки АООП НОО для слабовидящих обучающихся реализация деятельностного подхода обеспечивает:</w:t>
      </w:r>
    </w:p>
    <w:p w:rsidR="002C4A18" w:rsidRPr="003C004A" w:rsidRDefault="002C4A18" w:rsidP="003C004A">
      <w:pPr>
        <w:numPr>
          <w:ilvl w:val="0"/>
          <w:numId w:val="1"/>
        </w:numPr>
        <w:spacing w:after="0" w:line="360" w:lineRule="auto"/>
        <w:ind w:left="0" w:firstLine="709"/>
        <w:contextualSpacing/>
        <w:jc w:val="both"/>
        <w:rPr>
          <w:rFonts w:ascii="Times New Roman" w:hAnsi="Times New Roman"/>
          <w:kern w:val="28"/>
          <w:sz w:val="24"/>
          <w:szCs w:val="24"/>
        </w:rPr>
      </w:pPr>
      <w:r w:rsidRPr="003C004A">
        <w:rPr>
          <w:rFonts w:ascii="Times New Roman" w:hAnsi="Times New Roman"/>
          <w:kern w:val="28"/>
          <w:sz w:val="24"/>
          <w:szCs w:val="24"/>
        </w:rPr>
        <w:lastRenderedPageBreak/>
        <w:t>придание результатам образования социально и личностно значимого характера;</w:t>
      </w:r>
    </w:p>
    <w:p w:rsidR="002C4A18" w:rsidRPr="003C004A" w:rsidRDefault="002C4A18" w:rsidP="003C004A">
      <w:pPr>
        <w:numPr>
          <w:ilvl w:val="0"/>
          <w:numId w:val="1"/>
        </w:numPr>
        <w:spacing w:after="0" w:line="360" w:lineRule="auto"/>
        <w:ind w:left="0" w:firstLine="709"/>
        <w:contextualSpacing/>
        <w:jc w:val="both"/>
        <w:rPr>
          <w:rFonts w:ascii="Times New Roman" w:hAnsi="Times New Roman"/>
          <w:kern w:val="28"/>
          <w:sz w:val="24"/>
          <w:szCs w:val="24"/>
        </w:rPr>
      </w:pPr>
      <w:r w:rsidRPr="003C004A">
        <w:rPr>
          <w:rFonts w:ascii="Times New Roman" w:hAnsi="Times New Roman"/>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2C4A18" w:rsidRPr="003C004A" w:rsidRDefault="002C4A18" w:rsidP="003C004A">
      <w:pPr>
        <w:numPr>
          <w:ilvl w:val="0"/>
          <w:numId w:val="1"/>
        </w:numPr>
        <w:spacing w:after="0" w:line="360" w:lineRule="auto"/>
        <w:ind w:left="0" w:firstLine="709"/>
        <w:contextualSpacing/>
        <w:jc w:val="both"/>
        <w:rPr>
          <w:rFonts w:ascii="Times New Roman" w:hAnsi="Times New Roman"/>
          <w:kern w:val="28"/>
          <w:sz w:val="24"/>
          <w:szCs w:val="24"/>
        </w:rPr>
      </w:pPr>
      <w:r w:rsidRPr="003C004A">
        <w:rPr>
          <w:rFonts w:ascii="Times New Roman" w:hAnsi="Times New Roman"/>
          <w:kern w:val="28"/>
          <w:sz w:val="24"/>
          <w:szCs w:val="24"/>
        </w:rPr>
        <w:t>существенное повышение мотивации и интереса к учению, приобретению нового опыта деятельности и поведения;</w:t>
      </w:r>
    </w:p>
    <w:p w:rsidR="002C4A18" w:rsidRPr="003C004A" w:rsidRDefault="002C4A18" w:rsidP="003C004A">
      <w:pPr>
        <w:numPr>
          <w:ilvl w:val="0"/>
          <w:numId w:val="1"/>
        </w:numPr>
        <w:tabs>
          <w:tab w:val="clear" w:pos="720"/>
        </w:tabs>
        <w:spacing w:after="0" w:line="360" w:lineRule="auto"/>
        <w:ind w:left="0" w:firstLine="709"/>
        <w:contextualSpacing/>
        <w:jc w:val="both"/>
        <w:rPr>
          <w:rFonts w:ascii="Times New Roman" w:hAnsi="Times New Roman"/>
          <w:kern w:val="28"/>
          <w:sz w:val="24"/>
          <w:szCs w:val="24"/>
        </w:rPr>
      </w:pPr>
      <w:r w:rsidRPr="003C004A">
        <w:rPr>
          <w:rFonts w:ascii="Times New Roman" w:hAnsi="Times New Roman"/>
          <w:kern w:val="28"/>
          <w:sz w:val="24"/>
          <w:szCs w:val="24"/>
        </w:rPr>
        <w:t>обеспечение условий для общекультурного и личностного развития на основе формирования УУД.</w:t>
      </w:r>
    </w:p>
    <w:p w:rsidR="002C4A18" w:rsidRPr="003C004A" w:rsidRDefault="002C4A18" w:rsidP="003C004A">
      <w:pPr>
        <w:spacing w:after="0" w:line="360" w:lineRule="auto"/>
        <w:ind w:firstLine="709"/>
        <w:contextualSpacing/>
        <w:jc w:val="both"/>
        <w:rPr>
          <w:rFonts w:ascii="Times New Roman" w:hAnsi="Times New Roman"/>
          <w:kern w:val="28"/>
          <w:sz w:val="24"/>
          <w:szCs w:val="24"/>
        </w:rPr>
      </w:pPr>
      <w:r w:rsidRPr="003C004A">
        <w:rPr>
          <w:rFonts w:ascii="Times New Roman" w:hAnsi="Times New Roman"/>
          <w:kern w:val="28"/>
          <w:sz w:val="24"/>
          <w:szCs w:val="24"/>
        </w:rPr>
        <w:t xml:space="preserve">В основу </w:t>
      </w:r>
      <w:r w:rsidRPr="003C004A">
        <w:rPr>
          <w:rFonts w:ascii="Times New Roman" w:hAnsi="Times New Roman"/>
          <w:spacing w:val="2"/>
          <w:kern w:val="28"/>
          <w:sz w:val="24"/>
          <w:szCs w:val="24"/>
        </w:rPr>
        <w:t xml:space="preserve">формирования АООП НОО для слабовидящих </w:t>
      </w:r>
      <w:r w:rsidRPr="003C004A">
        <w:rPr>
          <w:rFonts w:ascii="Times New Roman" w:hAnsi="Times New Roman"/>
          <w:kern w:val="28"/>
          <w:sz w:val="24"/>
          <w:szCs w:val="24"/>
        </w:rPr>
        <w:t>обучающихся положены следующие принципы:</w:t>
      </w:r>
    </w:p>
    <w:p w:rsidR="002C4A18" w:rsidRPr="003C004A" w:rsidRDefault="002C4A18" w:rsidP="003C004A">
      <w:pPr>
        <w:spacing w:after="0" w:line="360" w:lineRule="auto"/>
        <w:ind w:firstLine="709"/>
        <w:contextualSpacing/>
        <w:jc w:val="both"/>
        <w:rPr>
          <w:rFonts w:ascii="Times New Roman" w:hAnsi="Times New Roman"/>
          <w:kern w:val="28"/>
          <w:sz w:val="24"/>
          <w:szCs w:val="24"/>
        </w:rPr>
      </w:pPr>
      <w:r w:rsidRPr="003C004A">
        <w:rPr>
          <w:rFonts w:ascii="Times New Roman" w:hAnsi="Times New Roman"/>
          <w:kern w:val="28"/>
          <w:sz w:val="24"/>
          <w:szCs w:val="24"/>
        </w:rPr>
        <w:t>- принципы государственной политики РФ в области образования</w:t>
      </w:r>
      <w:r w:rsidRPr="003C004A">
        <w:rPr>
          <w:rStyle w:val="1"/>
          <w:rFonts w:ascii="Times New Roman" w:hAnsi="Times New Roman"/>
          <w:kern w:val="28"/>
          <w:sz w:val="24"/>
          <w:szCs w:val="24"/>
        </w:rPr>
        <w:footnoteReference w:id="1"/>
      </w:r>
      <w:r w:rsidRPr="003C004A">
        <w:rPr>
          <w:rFonts w:ascii="Times New Roman" w:hAnsi="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2C4A18" w:rsidRPr="003C004A" w:rsidRDefault="002C4A18" w:rsidP="003C004A">
      <w:pPr>
        <w:spacing w:after="0" w:line="360" w:lineRule="auto"/>
        <w:ind w:firstLine="709"/>
        <w:contextualSpacing/>
        <w:jc w:val="both"/>
        <w:rPr>
          <w:rFonts w:ascii="Times New Roman" w:hAnsi="Times New Roman"/>
          <w:kern w:val="28"/>
          <w:sz w:val="24"/>
          <w:szCs w:val="24"/>
        </w:rPr>
      </w:pPr>
      <w:r w:rsidRPr="003C004A">
        <w:rPr>
          <w:rFonts w:ascii="Times New Roman" w:hAnsi="Times New Roman"/>
          <w:kern w:val="28"/>
          <w:sz w:val="24"/>
          <w:szCs w:val="24"/>
        </w:rPr>
        <w:t>- принцип учета типологических и индивидуальных образовательных потребностей обучающихся;</w:t>
      </w:r>
    </w:p>
    <w:p w:rsidR="002C4A18" w:rsidRPr="003C004A" w:rsidRDefault="002C4A18" w:rsidP="003C004A">
      <w:pPr>
        <w:spacing w:after="0" w:line="360" w:lineRule="auto"/>
        <w:ind w:firstLine="709"/>
        <w:contextualSpacing/>
        <w:jc w:val="both"/>
        <w:rPr>
          <w:rFonts w:ascii="Times New Roman" w:hAnsi="Times New Roman"/>
          <w:kern w:val="28"/>
          <w:sz w:val="24"/>
          <w:szCs w:val="24"/>
        </w:rPr>
      </w:pPr>
      <w:r w:rsidRPr="003C004A">
        <w:rPr>
          <w:rFonts w:ascii="Times New Roman" w:hAnsi="Times New Roman"/>
          <w:kern w:val="28"/>
          <w:sz w:val="24"/>
          <w:szCs w:val="24"/>
        </w:rPr>
        <w:t>- принцип коррекционной направленности образовательного процесса;</w:t>
      </w:r>
    </w:p>
    <w:p w:rsidR="002C4A18" w:rsidRPr="003C004A" w:rsidRDefault="002C4A18" w:rsidP="003C004A">
      <w:pPr>
        <w:spacing w:after="0" w:line="360" w:lineRule="auto"/>
        <w:ind w:firstLine="709"/>
        <w:contextualSpacing/>
        <w:jc w:val="both"/>
        <w:rPr>
          <w:rFonts w:ascii="Times New Roman" w:hAnsi="Times New Roman"/>
          <w:kern w:val="28"/>
          <w:sz w:val="24"/>
          <w:szCs w:val="24"/>
        </w:rPr>
      </w:pPr>
      <w:r w:rsidRPr="003C004A">
        <w:rPr>
          <w:rFonts w:ascii="Times New Roman" w:hAnsi="Times New Roman"/>
          <w:kern w:val="28"/>
          <w:sz w:val="24"/>
          <w:szCs w:val="24"/>
        </w:rPr>
        <w:t>- 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потребностей;</w:t>
      </w:r>
    </w:p>
    <w:p w:rsidR="002C4A18" w:rsidRPr="003C004A" w:rsidRDefault="002C4A18" w:rsidP="003C004A">
      <w:pPr>
        <w:spacing w:after="0" w:line="360" w:lineRule="auto"/>
        <w:ind w:firstLine="709"/>
        <w:contextualSpacing/>
        <w:rPr>
          <w:rFonts w:ascii="Times New Roman" w:hAnsi="Times New Roman"/>
          <w:kern w:val="28"/>
          <w:sz w:val="24"/>
          <w:szCs w:val="24"/>
        </w:rPr>
      </w:pPr>
      <w:r w:rsidRPr="003C004A">
        <w:rPr>
          <w:rFonts w:ascii="Times New Roman" w:hAnsi="Times New Roman"/>
          <w:kern w:val="28"/>
          <w:sz w:val="24"/>
          <w:szCs w:val="24"/>
        </w:rPr>
        <w:t xml:space="preserve">- онтогенетический принцип; </w:t>
      </w:r>
    </w:p>
    <w:p w:rsidR="002C4A18" w:rsidRPr="003C004A" w:rsidRDefault="002C4A18" w:rsidP="003C004A">
      <w:pPr>
        <w:spacing w:after="0" w:line="360" w:lineRule="auto"/>
        <w:ind w:firstLine="709"/>
        <w:contextualSpacing/>
        <w:jc w:val="both"/>
        <w:rPr>
          <w:rFonts w:ascii="Times New Roman" w:hAnsi="Times New Roman"/>
          <w:kern w:val="28"/>
          <w:sz w:val="24"/>
          <w:szCs w:val="24"/>
        </w:rPr>
      </w:pPr>
      <w:r w:rsidRPr="003C004A">
        <w:rPr>
          <w:rFonts w:ascii="Times New Roman" w:hAnsi="Times New Roman"/>
          <w:kern w:val="28"/>
          <w:sz w:val="24"/>
          <w:szCs w:val="24"/>
        </w:rPr>
        <w:t>- принцип преемственности, предполагающий взаимосвязь и непрерывность образования слабовидящих обучающихся на всех ступенях обучения;</w:t>
      </w:r>
    </w:p>
    <w:p w:rsidR="002C4A18" w:rsidRPr="003C004A" w:rsidRDefault="002C4A18" w:rsidP="003C004A">
      <w:pPr>
        <w:spacing w:after="0" w:line="360" w:lineRule="auto"/>
        <w:ind w:firstLine="709"/>
        <w:contextualSpacing/>
        <w:jc w:val="both"/>
        <w:rPr>
          <w:rFonts w:ascii="Times New Roman" w:hAnsi="Times New Roman"/>
          <w:kern w:val="28"/>
          <w:sz w:val="24"/>
          <w:szCs w:val="24"/>
        </w:rPr>
      </w:pPr>
      <w:r w:rsidRPr="003C004A">
        <w:rPr>
          <w:rFonts w:ascii="Times New Roman" w:hAnsi="Times New Roman"/>
          <w:kern w:val="28"/>
          <w:sz w:val="24"/>
          <w:szCs w:val="24"/>
        </w:rPr>
        <w:t>- 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2C4A18" w:rsidRPr="003C004A" w:rsidRDefault="002C4A18" w:rsidP="003C004A">
      <w:pPr>
        <w:spacing w:after="0" w:line="360" w:lineRule="auto"/>
        <w:ind w:firstLine="709"/>
        <w:contextualSpacing/>
        <w:jc w:val="both"/>
        <w:rPr>
          <w:rFonts w:ascii="Times New Roman" w:hAnsi="Times New Roman"/>
          <w:kern w:val="28"/>
          <w:sz w:val="24"/>
          <w:szCs w:val="24"/>
        </w:rPr>
      </w:pPr>
      <w:r w:rsidRPr="003C004A">
        <w:rPr>
          <w:rFonts w:ascii="Times New Roman" w:hAnsi="Times New Roman"/>
          <w:kern w:val="28"/>
          <w:sz w:val="24"/>
          <w:szCs w:val="24"/>
        </w:rPr>
        <w:t xml:space="preserve">- принцип направленности на формирование деятельности, обеспечивает возможность овладения слабовидящими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2C4A18" w:rsidRPr="003C004A" w:rsidRDefault="002C4A18" w:rsidP="003C004A">
      <w:pPr>
        <w:spacing w:after="0" w:line="360" w:lineRule="auto"/>
        <w:ind w:firstLine="709"/>
        <w:contextualSpacing/>
        <w:jc w:val="both"/>
        <w:rPr>
          <w:rFonts w:ascii="Times New Roman" w:hAnsi="Times New Roman"/>
          <w:kern w:val="28"/>
          <w:sz w:val="24"/>
          <w:szCs w:val="24"/>
        </w:rPr>
      </w:pPr>
      <w:r w:rsidRPr="003C004A">
        <w:rPr>
          <w:rFonts w:ascii="Times New Roman" w:hAnsi="Times New Roman"/>
          <w:kern w:val="28"/>
          <w:sz w:val="24"/>
          <w:szCs w:val="24"/>
        </w:rPr>
        <w:t xml:space="preserve">- принцип переноса усвоенных знаний, умений, навыков и отношений, сформированных в условиях учебной ситуации, в различные жизненные ситуации, что </w:t>
      </w:r>
      <w:r w:rsidRPr="003C004A">
        <w:rPr>
          <w:rFonts w:ascii="Times New Roman" w:hAnsi="Times New Roman"/>
          <w:kern w:val="28"/>
          <w:sz w:val="24"/>
          <w:szCs w:val="24"/>
        </w:rPr>
        <w:lastRenderedPageBreak/>
        <w:t>обеспечит готовность обучающегося к самостоятельной ориентировке и активной деятельности в реальном мире;</w:t>
      </w:r>
    </w:p>
    <w:p w:rsidR="002C4A18" w:rsidRPr="003C004A" w:rsidRDefault="002C4A18" w:rsidP="003C004A">
      <w:pPr>
        <w:spacing w:after="0" w:line="360" w:lineRule="auto"/>
        <w:ind w:firstLine="709"/>
        <w:contextualSpacing/>
        <w:jc w:val="both"/>
        <w:rPr>
          <w:rFonts w:ascii="Times New Roman" w:hAnsi="Times New Roman"/>
          <w:kern w:val="28"/>
          <w:sz w:val="24"/>
          <w:szCs w:val="24"/>
        </w:rPr>
      </w:pPr>
      <w:r w:rsidRPr="003C004A">
        <w:rPr>
          <w:rFonts w:ascii="Times New Roman" w:hAnsi="Times New Roman"/>
          <w:kern w:val="28"/>
          <w:sz w:val="24"/>
          <w:szCs w:val="24"/>
        </w:rPr>
        <w:t>- принцип сотрудничества с семьей.</w:t>
      </w:r>
    </w:p>
    <w:p w:rsidR="00E55A3A" w:rsidRPr="003C004A" w:rsidRDefault="002C4A18" w:rsidP="003C004A">
      <w:pPr>
        <w:pStyle w:val="ae"/>
        <w:spacing w:line="360" w:lineRule="auto"/>
        <w:ind w:firstLine="0"/>
        <w:contextualSpacing/>
        <w:rPr>
          <w:rFonts w:ascii="Times New Roman" w:hAnsi="Times New Roman" w:cs="Times New Roman"/>
          <w:b/>
          <w:color w:val="auto"/>
          <w:sz w:val="24"/>
          <w:szCs w:val="24"/>
        </w:rPr>
      </w:pPr>
      <w:r w:rsidRPr="003C004A">
        <w:rPr>
          <w:rFonts w:ascii="Times New Roman" w:hAnsi="Times New Roman" w:cs="Times New Roman"/>
          <w:b/>
          <w:color w:val="auto"/>
          <w:sz w:val="24"/>
          <w:szCs w:val="24"/>
        </w:rPr>
        <w:t>1.1.3.</w:t>
      </w:r>
      <w:r w:rsidR="00E55A3A" w:rsidRPr="003C004A">
        <w:rPr>
          <w:rFonts w:ascii="Times New Roman" w:hAnsi="Times New Roman" w:cs="Times New Roman"/>
          <w:b/>
          <w:color w:val="auto"/>
          <w:sz w:val="24"/>
          <w:szCs w:val="24"/>
        </w:rPr>
        <w:t>Общая характе</w:t>
      </w:r>
      <w:r w:rsidRPr="003C004A">
        <w:rPr>
          <w:rFonts w:ascii="Times New Roman" w:hAnsi="Times New Roman" w:cs="Times New Roman"/>
          <w:b/>
          <w:color w:val="auto"/>
          <w:sz w:val="24"/>
          <w:szCs w:val="24"/>
        </w:rPr>
        <w:t xml:space="preserve">ристика адаптированной </w:t>
      </w:r>
      <w:r w:rsidR="006779C7" w:rsidRPr="003C004A">
        <w:rPr>
          <w:rFonts w:ascii="Times New Roman" w:hAnsi="Times New Roman" w:cs="Times New Roman"/>
          <w:b/>
          <w:color w:val="auto"/>
          <w:sz w:val="24"/>
          <w:szCs w:val="24"/>
        </w:rPr>
        <w:t>основной образовательной программы начального общего образования</w:t>
      </w:r>
      <w:r w:rsidR="00E55A3A" w:rsidRPr="003C004A">
        <w:rPr>
          <w:rFonts w:ascii="Times New Roman" w:hAnsi="Times New Roman" w:cs="Times New Roman"/>
          <w:b/>
          <w:color w:val="auto"/>
          <w:sz w:val="24"/>
          <w:szCs w:val="24"/>
        </w:rPr>
        <w:t xml:space="preserve"> для слабовидящих обучающихся</w:t>
      </w:r>
    </w:p>
    <w:p w:rsidR="00E55A3A" w:rsidRPr="003C004A" w:rsidRDefault="00E55A3A" w:rsidP="003C004A">
      <w:pPr>
        <w:pStyle w:val="ae"/>
        <w:spacing w:line="360" w:lineRule="auto"/>
        <w:ind w:firstLine="709"/>
        <w:contextualSpacing/>
        <w:rPr>
          <w:rFonts w:ascii="Times New Roman" w:hAnsi="Times New Roman" w:cs="Times New Roman"/>
          <w:color w:val="auto"/>
          <w:sz w:val="24"/>
          <w:szCs w:val="24"/>
        </w:rPr>
      </w:pPr>
      <w:r w:rsidRPr="003C004A">
        <w:rPr>
          <w:rFonts w:ascii="Times New Roman" w:hAnsi="Times New Roman" w:cs="Times New Roman"/>
          <w:color w:val="auto"/>
          <w:sz w:val="24"/>
          <w:szCs w:val="24"/>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E55A3A" w:rsidRPr="003C004A" w:rsidRDefault="00E55A3A" w:rsidP="003C004A">
      <w:pPr>
        <w:pStyle w:val="ae"/>
        <w:spacing w:line="360" w:lineRule="auto"/>
        <w:ind w:firstLine="709"/>
        <w:contextualSpacing/>
        <w:rPr>
          <w:rFonts w:ascii="Times New Roman" w:hAnsi="Times New Roman" w:cs="Times New Roman"/>
          <w:color w:val="auto"/>
          <w:sz w:val="24"/>
          <w:szCs w:val="24"/>
        </w:rPr>
      </w:pPr>
      <w:r w:rsidRPr="003C004A">
        <w:rPr>
          <w:rFonts w:ascii="Times New Roman" w:hAnsi="Times New Roman" w:cs="Times New Roman"/>
          <w:color w:val="auto"/>
          <w:sz w:val="24"/>
          <w:szCs w:val="24"/>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E55A3A" w:rsidRPr="003C004A" w:rsidRDefault="00E55A3A" w:rsidP="003C004A">
      <w:pPr>
        <w:pStyle w:val="ae"/>
        <w:spacing w:line="360" w:lineRule="auto"/>
        <w:ind w:firstLine="709"/>
        <w:contextualSpacing/>
        <w:rPr>
          <w:rFonts w:ascii="Times New Roman" w:hAnsi="Times New Roman" w:cs="Times New Roman"/>
          <w:color w:val="auto"/>
          <w:sz w:val="24"/>
          <w:szCs w:val="24"/>
        </w:rPr>
      </w:pPr>
      <w:r w:rsidRPr="003C004A">
        <w:rPr>
          <w:rFonts w:ascii="Times New Roman" w:hAnsi="Times New Roman" w:cs="Times New Roman"/>
          <w:color w:val="auto"/>
          <w:sz w:val="24"/>
          <w:szCs w:val="24"/>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sidRPr="003C004A">
        <w:rPr>
          <w:rFonts w:ascii="Times New Roman" w:hAnsi="Times New Roman" w:cs="Times New Roman"/>
          <w:color w:val="auto"/>
          <w:sz w:val="24"/>
          <w:szCs w:val="24"/>
        </w:rPr>
        <w:t>х</w:t>
      </w:r>
      <w:r w:rsidRPr="003C004A">
        <w:rPr>
          <w:rFonts w:ascii="Times New Roman" w:hAnsi="Times New Roman" w:cs="Times New Roman"/>
          <w:color w:val="auto"/>
          <w:sz w:val="24"/>
          <w:szCs w:val="24"/>
        </w:rPr>
        <w:t xml:space="preserve"> обучающи</w:t>
      </w:r>
      <w:r w:rsidR="00687947" w:rsidRPr="003C004A">
        <w:rPr>
          <w:rFonts w:ascii="Times New Roman" w:hAnsi="Times New Roman" w:cs="Times New Roman"/>
          <w:color w:val="auto"/>
          <w:sz w:val="24"/>
          <w:szCs w:val="24"/>
        </w:rPr>
        <w:t>х</w:t>
      </w:r>
      <w:r w:rsidRPr="003C004A">
        <w:rPr>
          <w:rFonts w:ascii="Times New Roman" w:hAnsi="Times New Roman" w:cs="Times New Roman"/>
          <w:color w:val="auto"/>
          <w:sz w:val="24"/>
          <w:szCs w:val="24"/>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w:t>
      </w:r>
      <w:r w:rsidRPr="003C004A">
        <w:rPr>
          <w:rFonts w:ascii="Times New Roman" w:hAnsi="Times New Roman" w:cs="Times New Roman"/>
          <w:color w:val="auto"/>
          <w:sz w:val="24"/>
          <w:szCs w:val="24"/>
        </w:rPr>
        <w:lastRenderedPageBreak/>
        <w:t xml:space="preserve">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3C004A" w:rsidRDefault="00E55A3A" w:rsidP="003C004A">
      <w:pPr>
        <w:pStyle w:val="ae"/>
        <w:spacing w:line="360" w:lineRule="auto"/>
        <w:ind w:firstLine="709"/>
        <w:contextualSpacing/>
        <w:rPr>
          <w:rFonts w:ascii="Times New Roman" w:hAnsi="Times New Roman" w:cs="Times New Roman"/>
          <w:color w:val="auto"/>
          <w:sz w:val="24"/>
          <w:szCs w:val="24"/>
        </w:rPr>
      </w:pPr>
      <w:r w:rsidRPr="003C004A">
        <w:rPr>
          <w:rFonts w:ascii="Times New Roman" w:hAnsi="Times New Roman" w:cs="Times New Roman"/>
          <w:color w:val="auto"/>
          <w:sz w:val="24"/>
          <w:szCs w:val="24"/>
        </w:rP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sidRPr="003C004A">
        <w:rPr>
          <w:rFonts w:ascii="Times New Roman" w:hAnsi="Times New Roman" w:cs="Times New Roman"/>
          <w:color w:val="auto"/>
          <w:sz w:val="24"/>
          <w:szCs w:val="24"/>
        </w:rPr>
        <w:t>я</w:t>
      </w:r>
      <w:r w:rsidRPr="003C004A">
        <w:rPr>
          <w:rFonts w:ascii="Times New Roman" w:hAnsi="Times New Roman" w:cs="Times New Roman"/>
          <w:color w:val="auto"/>
          <w:sz w:val="24"/>
          <w:szCs w:val="24"/>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sidRPr="003C004A">
        <w:rPr>
          <w:rFonts w:ascii="Times New Roman" w:hAnsi="Times New Roman" w:cs="Times New Roman"/>
          <w:color w:val="auto"/>
          <w:sz w:val="24"/>
          <w:szCs w:val="24"/>
        </w:rPr>
        <w:t>.</w:t>
      </w:r>
    </w:p>
    <w:p w:rsidR="00E55A3A" w:rsidRPr="003C004A" w:rsidRDefault="00E55A3A" w:rsidP="003C004A">
      <w:pPr>
        <w:pStyle w:val="ae"/>
        <w:spacing w:line="360" w:lineRule="auto"/>
        <w:ind w:firstLine="709"/>
        <w:contextualSpacing/>
        <w:rPr>
          <w:rFonts w:ascii="Times New Roman" w:hAnsi="Times New Roman" w:cs="Times New Roman"/>
          <w:color w:val="auto"/>
          <w:sz w:val="24"/>
          <w:szCs w:val="24"/>
        </w:rPr>
      </w:pPr>
      <w:r w:rsidRPr="003C004A">
        <w:rPr>
          <w:rFonts w:ascii="Times New Roman" w:hAnsi="Times New Roman" w:cs="Times New Roman"/>
          <w:color w:val="auto"/>
          <w:sz w:val="24"/>
          <w:szCs w:val="24"/>
        </w:rPr>
        <w:t xml:space="preserve">В структуру АООП НОО </w:t>
      </w:r>
      <w:r w:rsidR="00236A40" w:rsidRPr="003C004A">
        <w:rPr>
          <w:rFonts w:ascii="Times New Roman" w:hAnsi="Times New Roman" w:cs="Times New Roman"/>
          <w:color w:val="auto"/>
          <w:sz w:val="24"/>
          <w:szCs w:val="24"/>
        </w:rPr>
        <w:t>включена</w:t>
      </w:r>
      <w:r w:rsidRPr="003C004A">
        <w:rPr>
          <w:rFonts w:ascii="Times New Roman" w:hAnsi="Times New Roman" w:cs="Times New Roman"/>
          <w:color w:val="auto"/>
          <w:sz w:val="24"/>
          <w:szCs w:val="24"/>
        </w:rPr>
        <w:t xml:space="preserve">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
    <w:p w:rsidR="00424487" w:rsidRPr="003C004A" w:rsidRDefault="003033FC" w:rsidP="003C004A">
      <w:pPr>
        <w:tabs>
          <w:tab w:val="left" w:pos="-567"/>
          <w:tab w:val="right" w:leader="dot" w:pos="9639"/>
        </w:tabs>
        <w:spacing w:after="0" w:line="360" w:lineRule="auto"/>
        <w:ind w:right="139"/>
        <w:contextualSpacing/>
        <w:jc w:val="both"/>
        <w:rPr>
          <w:rFonts w:ascii="Times New Roman" w:hAnsi="Times New Roman"/>
          <w:b/>
          <w:sz w:val="24"/>
          <w:szCs w:val="24"/>
        </w:rPr>
      </w:pPr>
      <w:r w:rsidRPr="003C004A">
        <w:rPr>
          <w:rFonts w:ascii="Times New Roman" w:hAnsi="Times New Roman"/>
          <w:b/>
          <w:sz w:val="24"/>
          <w:szCs w:val="24"/>
        </w:rPr>
        <w:t>1.1.4.</w:t>
      </w:r>
      <w:r w:rsidR="00424487" w:rsidRPr="003C004A">
        <w:rPr>
          <w:rFonts w:ascii="Times New Roman" w:hAnsi="Times New Roman"/>
          <w:b/>
          <w:sz w:val="24"/>
          <w:szCs w:val="24"/>
        </w:rPr>
        <w:t xml:space="preserve">Психолого-педагогическая характеристика слабовидящих обучающихся </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3C004A" w:rsidRDefault="00EA2B30" w:rsidP="003C004A">
      <w:pPr>
        <w:tabs>
          <w:tab w:val="left" w:pos="54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w:t>
      </w:r>
      <w:r w:rsidRPr="003C004A">
        <w:rPr>
          <w:rFonts w:ascii="Times New Roman" w:hAnsi="Times New Roman"/>
          <w:sz w:val="24"/>
          <w:szCs w:val="24"/>
        </w:rPr>
        <w:lastRenderedPageBreak/>
        <w:t xml:space="preserve">(повышение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3C004A" w:rsidRDefault="00EA2B30" w:rsidP="003C004A">
      <w:pPr>
        <w:tabs>
          <w:tab w:val="left" w:pos="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3C004A" w:rsidRDefault="00EA2B30" w:rsidP="003C004A">
      <w:pPr>
        <w:tabs>
          <w:tab w:val="left" w:pos="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A2B30" w:rsidRPr="003C004A" w:rsidRDefault="00EA2B30" w:rsidP="003C004A">
      <w:pPr>
        <w:tabs>
          <w:tab w:val="left" w:pos="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3C004A" w:rsidRDefault="00EA2B30" w:rsidP="003C004A">
      <w:pPr>
        <w:tabs>
          <w:tab w:val="left" w:pos="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w:t>
      </w:r>
      <w:r w:rsidRPr="003C004A">
        <w:rPr>
          <w:rFonts w:ascii="Times New Roman" w:hAnsi="Times New Roman"/>
          <w:sz w:val="24"/>
          <w:szCs w:val="24"/>
        </w:rPr>
        <w:lastRenderedPageBreak/>
        <w:t>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3C004A" w:rsidRDefault="00EA2B30" w:rsidP="003C004A">
      <w:pPr>
        <w:tabs>
          <w:tab w:val="left" w:pos="54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EA2B30" w:rsidRPr="003C004A" w:rsidRDefault="00EA2B30" w:rsidP="003C004A">
      <w:pPr>
        <w:tabs>
          <w:tab w:val="left" w:pos="54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3C004A" w:rsidRDefault="00EA2B30" w:rsidP="003C004A">
      <w:pPr>
        <w:tabs>
          <w:tab w:val="left" w:pos="54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w:t>
      </w:r>
      <w:r w:rsidRPr="003C004A">
        <w:rPr>
          <w:rFonts w:ascii="Times New Roman" w:hAnsi="Times New Roman"/>
          <w:sz w:val="24"/>
          <w:szCs w:val="24"/>
        </w:rPr>
        <w:lastRenderedPageBreak/>
        <w:t xml:space="preserve">связанных со зрительно-моторной координацией, зрительно-пространственным анализом и синтезом и др. </w:t>
      </w:r>
    </w:p>
    <w:p w:rsidR="00EA2B30" w:rsidRPr="003C004A" w:rsidRDefault="00EA2B30" w:rsidP="003C004A">
      <w:pPr>
        <w:tabs>
          <w:tab w:val="left" w:pos="540"/>
        </w:tabs>
        <w:spacing w:after="0" w:line="360" w:lineRule="auto"/>
        <w:ind w:firstLine="709"/>
        <w:contextualSpacing/>
        <w:jc w:val="both"/>
        <w:rPr>
          <w:rFonts w:ascii="Times New Roman" w:hAnsi="Times New Roman"/>
          <w:iCs/>
          <w:sz w:val="24"/>
          <w:szCs w:val="24"/>
        </w:rPr>
      </w:pPr>
      <w:r w:rsidRPr="003C004A">
        <w:rPr>
          <w:rFonts w:ascii="Times New Roman" w:hAnsi="Times New Roman"/>
          <w:iCs/>
          <w:sz w:val="24"/>
          <w:szCs w:val="24"/>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3C004A" w:rsidRDefault="00EA2B30" w:rsidP="003C004A">
      <w:pPr>
        <w:tabs>
          <w:tab w:val="left" w:pos="54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EA2B30" w:rsidRPr="003C004A" w:rsidRDefault="00EA2B30" w:rsidP="003C004A">
      <w:pPr>
        <w:tabs>
          <w:tab w:val="left" w:pos="54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EA2B30" w:rsidRPr="003C004A" w:rsidRDefault="00EA2B30" w:rsidP="003C004A">
      <w:pPr>
        <w:tabs>
          <w:tab w:val="left" w:pos="540"/>
        </w:tabs>
        <w:spacing w:after="0" w:line="360" w:lineRule="auto"/>
        <w:ind w:firstLine="709"/>
        <w:contextualSpacing/>
        <w:jc w:val="both"/>
        <w:rPr>
          <w:rFonts w:ascii="Times New Roman" w:hAnsi="Times New Roman"/>
          <w:sz w:val="24"/>
          <w:szCs w:val="24"/>
          <w:shd w:val="clear" w:color="auto" w:fill="FFFFFF"/>
        </w:rPr>
      </w:pPr>
      <w:r w:rsidRPr="003C004A">
        <w:rPr>
          <w:rFonts w:ascii="Times New Roman" w:hAnsi="Times New Roman"/>
          <w:sz w:val="24"/>
          <w:szCs w:val="24"/>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3C004A">
        <w:rPr>
          <w:rFonts w:ascii="Times New Roman" w:hAnsi="Times New Roman"/>
          <w:sz w:val="24"/>
          <w:szCs w:val="24"/>
          <w:shd w:val="clear" w:color="auto" w:fill="FFFFFF"/>
        </w:rPr>
        <w:t xml:space="preserve"> </w:t>
      </w:r>
      <w:r w:rsidRPr="003C004A">
        <w:rPr>
          <w:rFonts w:ascii="Times New Roman" w:hAnsi="Times New Roman"/>
          <w:sz w:val="24"/>
          <w:szCs w:val="24"/>
          <w:shd w:val="clear" w:color="auto" w:fill="FFFFFF"/>
        </w:rPr>
        <w:t xml:space="preserve"> </w:t>
      </w:r>
      <w:r w:rsidR="00F3258E" w:rsidRPr="003C004A">
        <w:rPr>
          <w:rFonts w:ascii="Times New Roman" w:hAnsi="Times New Roman"/>
          <w:sz w:val="24"/>
          <w:szCs w:val="24"/>
          <w:shd w:val="clear" w:color="auto" w:fill="FFFFFF"/>
        </w:rPr>
        <w:t xml:space="preserve">в </w:t>
      </w:r>
      <w:r w:rsidRPr="003C004A">
        <w:rPr>
          <w:rFonts w:ascii="Times New Roman" w:hAnsi="Times New Roman"/>
          <w:sz w:val="24"/>
          <w:szCs w:val="24"/>
          <w:shd w:val="clear" w:color="auto" w:fill="FFFFFF"/>
        </w:rPr>
        <w:t>возможности дистантного восприятия и развития обзорных возможностей;</w:t>
      </w:r>
      <w:r w:rsidR="00F3258E" w:rsidRPr="003C004A">
        <w:rPr>
          <w:rFonts w:ascii="Times New Roman" w:hAnsi="Times New Roman"/>
          <w:sz w:val="24"/>
          <w:szCs w:val="24"/>
          <w:shd w:val="clear" w:color="auto" w:fill="FFFFFF"/>
        </w:rPr>
        <w:t xml:space="preserve"> </w:t>
      </w:r>
      <w:r w:rsidRPr="003C004A">
        <w:rPr>
          <w:rFonts w:ascii="Times New Roman" w:hAnsi="Times New Roman"/>
          <w:sz w:val="24"/>
          <w:szCs w:val="24"/>
          <w:shd w:val="clear" w:color="auto" w:fill="FFFFFF"/>
        </w:rPr>
        <w:t>в темпе зрительного анализа.</w:t>
      </w:r>
    </w:p>
    <w:p w:rsidR="00EA2B30" w:rsidRPr="003C004A" w:rsidRDefault="00EA2B30" w:rsidP="003C004A">
      <w:pPr>
        <w:tabs>
          <w:tab w:val="left" w:pos="54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EA2B30" w:rsidRPr="003C004A" w:rsidRDefault="00EA2B30" w:rsidP="003C004A">
      <w:pPr>
        <w:tabs>
          <w:tab w:val="left" w:pos="54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EA2B30" w:rsidRPr="003C004A" w:rsidRDefault="00EA2B30" w:rsidP="003C004A">
      <w:pPr>
        <w:tabs>
          <w:tab w:val="left" w:pos="54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lastRenderedPageBreak/>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3C004A" w:rsidRDefault="00EA2B30" w:rsidP="003C004A">
      <w:pPr>
        <w:tabs>
          <w:tab w:val="left" w:pos="54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EA2B30" w:rsidRPr="003C004A" w:rsidRDefault="00EA2B30" w:rsidP="003C004A">
      <w:pPr>
        <w:tabs>
          <w:tab w:val="left" w:pos="54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424487" w:rsidRPr="003C004A" w:rsidRDefault="003033FC" w:rsidP="003C004A">
      <w:pPr>
        <w:tabs>
          <w:tab w:val="left" w:pos="-567"/>
          <w:tab w:val="right" w:leader="dot" w:pos="9639"/>
        </w:tabs>
        <w:spacing w:after="0" w:line="360" w:lineRule="auto"/>
        <w:ind w:right="139"/>
        <w:contextualSpacing/>
        <w:jc w:val="both"/>
        <w:rPr>
          <w:rFonts w:ascii="Times New Roman" w:hAnsi="Times New Roman"/>
          <w:b/>
          <w:sz w:val="24"/>
          <w:szCs w:val="24"/>
        </w:rPr>
      </w:pPr>
      <w:r w:rsidRPr="003C004A">
        <w:rPr>
          <w:rFonts w:ascii="Times New Roman" w:hAnsi="Times New Roman"/>
          <w:b/>
          <w:sz w:val="24"/>
          <w:szCs w:val="24"/>
        </w:rPr>
        <w:t>1.1.5.</w:t>
      </w:r>
      <w:r w:rsidR="00424487" w:rsidRPr="003C004A">
        <w:rPr>
          <w:rFonts w:ascii="Times New Roman" w:hAnsi="Times New Roman"/>
          <w:b/>
          <w:sz w:val="24"/>
          <w:szCs w:val="24"/>
        </w:rPr>
        <w:t>Особые образовательные потребности слабовидящих обучающихся</w:t>
      </w:r>
    </w:p>
    <w:p w:rsidR="00EA2B30" w:rsidRPr="003C004A" w:rsidRDefault="00EA2B30" w:rsidP="003C004A">
      <w:pPr>
        <w:tabs>
          <w:tab w:val="left" w:pos="54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EA2B30" w:rsidRPr="003C004A" w:rsidRDefault="00EA2B30" w:rsidP="003C004A">
      <w:pPr>
        <w:tabs>
          <w:tab w:val="left" w:pos="709"/>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К общим потребностям относятся:</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получение специальной помощи средствами образования;  </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психологическое сопровождение, оптимизирующее взаимодействие обучающегося с педагогами и соучениками; </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психологическое сопровождение, направленное на установление взаимодействия семьи и образовательной организации;</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индивидуализации обучения требуется в большей степени, чем для обучающихся, не имеющих ограничений по возможностям здоровья;</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следует обеспечить особую пространственную и временную организацию образовательной среды;</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3C004A" w:rsidRDefault="00EA2B30" w:rsidP="003C004A">
      <w:pPr>
        <w:tabs>
          <w:tab w:val="left" w:pos="540"/>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К особым образовательным потребностям, характерным для слабовидящих обучающихся, относятся:</w:t>
      </w:r>
    </w:p>
    <w:p w:rsidR="00EA2B30" w:rsidRPr="003C004A" w:rsidRDefault="00EA2B30" w:rsidP="003C004A">
      <w:pPr>
        <w:tabs>
          <w:tab w:val="left" w:pos="284"/>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3C004A" w:rsidRDefault="00EA2B30" w:rsidP="003C004A">
      <w:pPr>
        <w:tabs>
          <w:tab w:val="left" w:pos="284"/>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lastRenderedPageBreak/>
        <w:t>руководство зрительным восприятием;</w:t>
      </w:r>
    </w:p>
    <w:p w:rsidR="00EA2B30" w:rsidRPr="003C004A" w:rsidRDefault="00EA2B30" w:rsidP="003C004A">
      <w:pPr>
        <w:tabs>
          <w:tab w:val="left" w:pos="284"/>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расширение, обогащение и коррекция предметных и пространственных представлений, формирование и расширение понятий; </w:t>
      </w:r>
    </w:p>
    <w:p w:rsidR="00EA2B30" w:rsidRPr="003C004A" w:rsidRDefault="00EA2B30" w:rsidP="003C004A">
      <w:pPr>
        <w:tabs>
          <w:tab w:val="left" w:pos="284"/>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3C004A" w:rsidRDefault="00EA2B30" w:rsidP="003C004A">
      <w:pPr>
        <w:tabs>
          <w:tab w:val="left" w:pos="284"/>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систематическое и целенаправленное развитие логических приемов переработки учебной информации; </w:t>
      </w:r>
    </w:p>
    <w:p w:rsidR="00EA2B30" w:rsidRPr="003C004A" w:rsidRDefault="00EA2B30" w:rsidP="003C004A">
      <w:pPr>
        <w:tabs>
          <w:tab w:val="left" w:pos="284"/>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обеспечение доступности учебной информации для зрительного восприятия слабовидящих обучающихся; </w:t>
      </w:r>
    </w:p>
    <w:p w:rsidR="00EA2B30" w:rsidRPr="003C004A" w:rsidRDefault="00EA2B30" w:rsidP="003C004A">
      <w:pPr>
        <w:tabs>
          <w:tab w:val="left" w:pos="284"/>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3C004A" w:rsidRDefault="00EA2B30" w:rsidP="003C004A">
      <w:pPr>
        <w:tabs>
          <w:tab w:val="left" w:pos="284"/>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3C004A" w:rsidRDefault="00EA2B30" w:rsidP="003C004A">
      <w:pPr>
        <w:tabs>
          <w:tab w:val="left" w:pos="284"/>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учет темпа учебной работы слабовидящих обучающихся;</w:t>
      </w:r>
    </w:p>
    <w:p w:rsidR="00EA2B30" w:rsidRPr="003C004A" w:rsidRDefault="00EA2B30" w:rsidP="003C004A">
      <w:pPr>
        <w:tabs>
          <w:tab w:val="left" w:pos="284"/>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увеличение времени на выполнение практических работ;</w:t>
      </w:r>
    </w:p>
    <w:p w:rsidR="00EA2B30" w:rsidRPr="003C004A" w:rsidRDefault="00EA2B30" w:rsidP="003C004A">
      <w:pPr>
        <w:tabs>
          <w:tab w:val="left" w:pos="284"/>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введение в образовательную среду коррекционно-развивающего тифлопедагогического сопровождения;</w:t>
      </w:r>
    </w:p>
    <w:p w:rsidR="00EA2B30" w:rsidRPr="003C004A" w:rsidRDefault="00EA2B30" w:rsidP="003C004A">
      <w:pPr>
        <w:tabs>
          <w:tab w:val="left" w:pos="284"/>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3C004A" w:rsidRDefault="00EA2B30" w:rsidP="003C004A">
      <w:pPr>
        <w:tabs>
          <w:tab w:val="left" w:pos="284"/>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активное использование в учебно-познавательном процессе речи как средства компенсации нарушенных функций;</w:t>
      </w:r>
    </w:p>
    <w:p w:rsidR="00EA2B30" w:rsidRPr="003C004A" w:rsidRDefault="00EA2B30" w:rsidP="003C004A">
      <w:pPr>
        <w:tabs>
          <w:tab w:val="left" w:pos="284"/>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целенаправленное формирование умений и навыков зрительной ориентировки в микро и макропространстве; </w:t>
      </w:r>
    </w:p>
    <w:p w:rsidR="00EA2B30" w:rsidRPr="003C004A" w:rsidRDefault="00EA2B30" w:rsidP="003C004A">
      <w:pPr>
        <w:tabs>
          <w:tab w:val="left" w:pos="709"/>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EA2B30" w:rsidRPr="003C004A" w:rsidRDefault="00EA2B30" w:rsidP="003C004A">
      <w:pPr>
        <w:tabs>
          <w:tab w:val="left" w:pos="709"/>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повышение коммуникативной активности и компетентности;</w:t>
      </w:r>
    </w:p>
    <w:p w:rsidR="00EA2B30" w:rsidRPr="003C004A" w:rsidRDefault="00EA2B30" w:rsidP="003C004A">
      <w:pPr>
        <w:tabs>
          <w:tab w:val="left" w:pos="709"/>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физическое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Pr="003C004A" w:rsidRDefault="00EA2B30" w:rsidP="003C004A">
      <w:pPr>
        <w:tabs>
          <w:tab w:val="left" w:pos="709"/>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поддержание и наращивание зрительной работоспособности слабовидящего обучающег</w:t>
      </w:r>
      <w:r w:rsidR="00C250E6" w:rsidRPr="003C004A">
        <w:rPr>
          <w:rFonts w:ascii="Times New Roman" w:hAnsi="Times New Roman"/>
          <w:sz w:val="24"/>
          <w:szCs w:val="24"/>
        </w:rPr>
        <w:t>ося в образовательном процессе;</w:t>
      </w:r>
    </w:p>
    <w:p w:rsidR="00EA2B30" w:rsidRPr="003C004A" w:rsidRDefault="00EA2B30" w:rsidP="003C004A">
      <w:pPr>
        <w:tabs>
          <w:tab w:val="left" w:pos="709"/>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поддержание психофизического тонуса слабовидящих;</w:t>
      </w:r>
    </w:p>
    <w:p w:rsidR="00EA2B30" w:rsidRPr="003C004A" w:rsidRDefault="00EA2B30" w:rsidP="003C004A">
      <w:pPr>
        <w:tabs>
          <w:tab w:val="left" w:pos="540"/>
          <w:tab w:val="left" w:pos="709"/>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lastRenderedPageBreak/>
        <w:t>совершенствование и развитие регуляторных (самоконтроль, самооценка) и рефлексивных (самоотношение) образований.</w:t>
      </w:r>
    </w:p>
    <w:p w:rsidR="00424487" w:rsidRPr="003C004A" w:rsidRDefault="00B31474" w:rsidP="003C004A">
      <w:pPr>
        <w:tabs>
          <w:tab w:val="left" w:pos="-567"/>
          <w:tab w:val="right" w:leader="dot" w:pos="9639"/>
        </w:tabs>
        <w:spacing w:after="0" w:line="240" w:lineRule="auto"/>
        <w:ind w:right="142"/>
        <w:rPr>
          <w:rFonts w:ascii="Times New Roman" w:hAnsi="Times New Roman"/>
          <w:b/>
          <w:sz w:val="24"/>
          <w:szCs w:val="24"/>
        </w:rPr>
      </w:pPr>
      <w:r w:rsidRPr="003C004A">
        <w:rPr>
          <w:rFonts w:ascii="Times New Roman" w:hAnsi="Times New Roman"/>
          <w:b/>
          <w:sz w:val="24"/>
          <w:szCs w:val="24"/>
        </w:rPr>
        <w:t>1.2.</w:t>
      </w:r>
      <w:r w:rsidR="00424487" w:rsidRPr="003C004A">
        <w:rPr>
          <w:rFonts w:ascii="Times New Roman" w:hAnsi="Times New Roman"/>
          <w:b/>
          <w:sz w:val="24"/>
          <w:szCs w:val="24"/>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p w:rsidR="00EA2B30" w:rsidRPr="003C004A" w:rsidRDefault="00EA2B30" w:rsidP="003C004A">
      <w:pPr>
        <w:tabs>
          <w:tab w:val="left" w:pos="-567"/>
          <w:tab w:val="right" w:leader="dot" w:pos="9639"/>
        </w:tabs>
        <w:spacing w:after="0" w:line="360" w:lineRule="auto"/>
        <w:ind w:right="139" w:firstLine="709"/>
        <w:contextualSpacing/>
        <w:jc w:val="both"/>
        <w:rPr>
          <w:rFonts w:ascii="Times New Roman" w:hAnsi="Times New Roman"/>
          <w:sz w:val="24"/>
          <w:szCs w:val="24"/>
        </w:rPr>
      </w:pPr>
      <w:r w:rsidRPr="003C004A">
        <w:rPr>
          <w:rFonts w:ascii="Times New Roman" w:hAnsi="Times New Roman"/>
          <w:sz w:val="24"/>
          <w:szCs w:val="24"/>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EA2B30" w:rsidRPr="003C004A" w:rsidRDefault="00EA2B30" w:rsidP="003C004A">
      <w:pPr>
        <w:tabs>
          <w:tab w:val="left" w:pos="-567"/>
          <w:tab w:val="right" w:leader="dot" w:pos="9639"/>
        </w:tabs>
        <w:spacing w:after="0" w:line="360" w:lineRule="auto"/>
        <w:ind w:right="139" w:firstLine="709"/>
        <w:contextualSpacing/>
        <w:jc w:val="both"/>
        <w:rPr>
          <w:rFonts w:ascii="Times New Roman" w:hAnsi="Times New Roman"/>
          <w:sz w:val="24"/>
          <w:szCs w:val="24"/>
        </w:rPr>
      </w:pPr>
      <w:r w:rsidRPr="003C004A">
        <w:rPr>
          <w:rFonts w:ascii="Times New Roman" w:hAnsi="Times New Roman"/>
          <w:sz w:val="24"/>
          <w:szCs w:val="24"/>
        </w:rPr>
        <w:t xml:space="preserve">В требования к </w:t>
      </w:r>
      <w:r w:rsidR="00635DBE" w:rsidRPr="003C004A">
        <w:rPr>
          <w:rFonts w:ascii="Times New Roman" w:hAnsi="Times New Roman"/>
          <w:sz w:val="24"/>
          <w:szCs w:val="24"/>
        </w:rPr>
        <w:t xml:space="preserve">планируемым </w:t>
      </w:r>
      <w:r w:rsidRPr="003C004A">
        <w:rPr>
          <w:rFonts w:ascii="Times New Roman" w:hAnsi="Times New Roman"/>
          <w:sz w:val="24"/>
          <w:szCs w:val="24"/>
        </w:rPr>
        <w:t xml:space="preserve">результатам освоения АООП НОО включаются </w:t>
      </w:r>
      <w:r w:rsidRPr="003C004A">
        <w:rPr>
          <w:rFonts w:ascii="Times New Roman" w:hAnsi="Times New Roman"/>
          <w:b/>
          <w:sz w:val="24"/>
          <w:szCs w:val="24"/>
        </w:rPr>
        <w:t>требования к результатам освоения слабовидящими обучающимися программы коррекционной работы</w:t>
      </w:r>
      <w:r w:rsidRPr="003C004A">
        <w:rPr>
          <w:rFonts w:ascii="Times New Roman" w:hAnsi="Times New Roman"/>
          <w:sz w:val="24"/>
          <w:szCs w:val="24"/>
        </w:rPr>
        <w:t>.</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Результатами</w:t>
      </w:r>
      <w:r w:rsidRPr="003C004A">
        <w:rPr>
          <w:rFonts w:ascii="Times New Roman" w:hAnsi="Times New Roman"/>
          <w:b/>
          <w:sz w:val="24"/>
          <w:szCs w:val="24"/>
        </w:rPr>
        <w:t xml:space="preserve"> </w:t>
      </w:r>
      <w:r w:rsidRPr="003C004A">
        <w:rPr>
          <w:rFonts w:ascii="Times New Roman" w:hAnsi="Times New Roman"/>
          <w:sz w:val="24"/>
          <w:szCs w:val="24"/>
        </w:rPr>
        <w:t xml:space="preserve">освоения слабовидящими обучающимися программы коррекционной работы выступают: </w:t>
      </w:r>
    </w:p>
    <w:p w:rsidR="00EA2B30" w:rsidRPr="003C004A" w:rsidRDefault="00EA2B30" w:rsidP="003C004A">
      <w:pPr>
        <w:numPr>
          <w:ilvl w:val="0"/>
          <w:numId w:val="5"/>
        </w:numPr>
        <w:spacing w:after="0" w:line="360" w:lineRule="auto"/>
        <w:ind w:left="0" w:firstLine="709"/>
        <w:contextualSpacing/>
        <w:jc w:val="both"/>
        <w:rPr>
          <w:rFonts w:ascii="Times New Roman" w:hAnsi="Times New Roman"/>
          <w:sz w:val="24"/>
          <w:szCs w:val="24"/>
        </w:rPr>
      </w:pPr>
      <w:r w:rsidRPr="003C004A">
        <w:rPr>
          <w:rFonts w:ascii="Times New Roman" w:hAnsi="Times New Roman"/>
          <w:sz w:val="24"/>
          <w:szCs w:val="24"/>
        </w:rPr>
        <w:t>овладение эффективными компенсаторными способами учебно-познавательной и предметно-практической деятельности;</w:t>
      </w:r>
    </w:p>
    <w:p w:rsidR="00EA2B30" w:rsidRPr="003C004A" w:rsidRDefault="00EA2B30" w:rsidP="003C004A">
      <w:pPr>
        <w:numPr>
          <w:ilvl w:val="0"/>
          <w:numId w:val="5"/>
        </w:numPr>
        <w:spacing w:after="0" w:line="360" w:lineRule="auto"/>
        <w:ind w:left="0" w:firstLine="709"/>
        <w:contextualSpacing/>
        <w:jc w:val="both"/>
        <w:rPr>
          <w:rFonts w:ascii="Times New Roman" w:hAnsi="Times New Roman"/>
          <w:sz w:val="24"/>
          <w:szCs w:val="24"/>
        </w:rPr>
      </w:pPr>
      <w:r w:rsidRPr="003C004A">
        <w:rPr>
          <w:rFonts w:ascii="Times New Roman" w:hAnsi="Times New Roman"/>
          <w:sz w:val="24"/>
          <w:szCs w:val="24"/>
        </w:rPr>
        <w:t>овладение умением осуществлять учебно-познавательную деятельность с учетом имеющихся противопоказаний и ограничений;</w:t>
      </w:r>
    </w:p>
    <w:p w:rsidR="00EA2B30" w:rsidRPr="003C004A" w:rsidRDefault="00EA2B30" w:rsidP="003C004A">
      <w:pPr>
        <w:numPr>
          <w:ilvl w:val="0"/>
          <w:numId w:val="4"/>
        </w:numPr>
        <w:spacing w:after="0" w:line="360" w:lineRule="auto"/>
        <w:ind w:left="0" w:firstLine="709"/>
        <w:contextualSpacing/>
        <w:jc w:val="both"/>
        <w:rPr>
          <w:rFonts w:ascii="Times New Roman" w:hAnsi="Times New Roman"/>
          <w:sz w:val="24"/>
          <w:szCs w:val="24"/>
        </w:rPr>
      </w:pPr>
      <w:r w:rsidRPr="003C004A">
        <w:rPr>
          <w:rFonts w:ascii="Times New Roman" w:hAnsi="Times New Roman"/>
          <w:sz w:val="24"/>
          <w:szCs w:val="24"/>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EA2B30" w:rsidRPr="003C004A" w:rsidRDefault="00EA2B30" w:rsidP="003C004A">
      <w:pPr>
        <w:numPr>
          <w:ilvl w:val="0"/>
          <w:numId w:val="4"/>
        </w:numPr>
        <w:spacing w:after="0" w:line="360" w:lineRule="auto"/>
        <w:ind w:left="0" w:firstLine="709"/>
        <w:contextualSpacing/>
        <w:jc w:val="both"/>
        <w:rPr>
          <w:rFonts w:ascii="Times New Roman" w:hAnsi="Times New Roman"/>
          <w:sz w:val="24"/>
          <w:szCs w:val="24"/>
        </w:rPr>
      </w:pPr>
      <w:r w:rsidRPr="003C004A">
        <w:rPr>
          <w:rFonts w:ascii="Times New Roman" w:hAnsi="Times New Roman"/>
          <w:sz w:val="24"/>
          <w:szCs w:val="24"/>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A2B30" w:rsidRPr="003C004A" w:rsidRDefault="00EA2B30" w:rsidP="003C004A">
      <w:pPr>
        <w:numPr>
          <w:ilvl w:val="0"/>
          <w:numId w:val="4"/>
        </w:numPr>
        <w:spacing w:after="0" w:line="360" w:lineRule="auto"/>
        <w:ind w:left="0" w:firstLine="709"/>
        <w:contextualSpacing/>
        <w:jc w:val="both"/>
        <w:rPr>
          <w:rFonts w:ascii="Times New Roman" w:hAnsi="Times New Roman"/>
          <w:sz w:val="24"/>
          <w:szCs w:val="24"/>
        </w:rPr>
      </w:pPr>
      <w:r w:rsidRPr="003C004A">
        <w:rPr>
          <w:rFonts w:ascii="Times New Roman" w:hAnsi="Times New Roman"/>
          <w:sz w:val="24"/>
          <w:szCs w:val="24"/>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w:t>
      </w:r>
      <w:r w:rsidRPr="003C004A">
        <w:rPr>
          <w:rFonts w:ascii="Times New Roman" w:hAnsi="Times New Roman"/>
          <w:sz w:val="24"/>
          <w:szCs w:val="24"/>
        </w:rPr>
        <w:lastRenderedPageBreak/>
        <w:t>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EA2B30" w:rsidRPr="003C004A" w:rsidRDefault="00EA2B30" w:rsidP="003C004A">
      <w:pPr>
        <w:numPr>
          <w:ilvl w:val="0"/>
          <w:numId w:val="4"/>
        </w:numPr>
        <w:spacing w:after="0" w:line="360" w:lineRule="auto"/>
        <w:ind w:left="0" w:firstLine="709"/>
        <w:contextualSpacing/>
        <w:jc w:val="both"/>
        <w:rPr>
          <w:rFonts w:ascii="Times New Roman" w:hAnsi="Times New Roman"/>
          <w:sz w:val="24"/>
          <w:szCs w:val="24"/>
        </w:rPr>
      </w:pPr>
      <w:r w:rsidRPr="003C004A">
        <w:rPr>
          <w:rFonts w:ascii="Times New Roman" w:hAnsi="Times New Roman"/>
          <w:sz w:val="24"/>
          <w:szCs w:val="24"/>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b/>
          <w:sz w:val="24"/>
          <w:szCs w:val="24"/>
        </w:rPr>
        <w:t xml:space="preserve">Результаты </w:t>
      </w:r>
      <w:r w:rsidRPr="003C004A">
        <w:rPr>
          <w:rFonts w:ascii="Times New Roman" w:hAnsi="Times New Roman"/>
          <w:sz w:val="24"/>
          <w:szCs w:val="24"/>
        </w:rPr>
        <w:t>освоения слабовидящим обучающимся программы коррекционной работы проявляются в следующих достижениях:</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использует все анализаторы и компенсаторные способы деятельности в учебно-познавательном процессе и повседневной жизни;</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сформировал основные навыки ориентировки в микропространстве; овладел основными навыками ориентировки в макропространстве;</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имеет адекватные (в соответствии с возрастом) предметные (конкретные и обобщенные), пространственные, социальные представления;</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проявляет познавательный интерес, познавательную активность;</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проявляет стремление к самостоятельности и независимости от окружающих (в учебных и бытовых ситуациях);</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умеет адекватно использовать речевые и неречевые средства общения;</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способен к проявлению социальной активности;</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способен к соучастию, сопереживанию, эмоциональной отзывчивости;</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способен проявлять настойчивость в достижении цели;</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способен к самоконтролю и саморегуляции (в соответствии с возрастом);</w:t>
      </w:r>
    </w:p>
    <w:p w:rsidR="00EA2B30" w:rsidRPr="003C004A" w:rsidRDefault="00EA2B30"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знает и учитывает в учебно-познавательной деятельности и повседневной жизни имеющиеся противопоказания и ограничения.</w:t>
      </w:r>
    </w:p>
    <w:p w:rsidR="00AD38B9" w:rsidRPr="003C004A" w:rsidRDefault="00AD38B9" w:rsidP="003C004A">
      <w:pPr>
        <w:tabs>
          <w:tab w:val="left" w:pos="-567"/>
          <w:tab w:val="right" w:leader="dot" w:pos="9639"/>
        </w:tabs>
        <w:spacing w:after="0" w:line="240" w:lineRule="auto"/>
        <w:jc w:val="both"/>
        <w:outlineLvl w:val="2"/>
        <w:rPr>
          <w:rFonts w:ascii="Times New Roman" w:hAnsi="Times New Roman"/>
          <w:b/>
          <w:sz w:val="24"/>
          <w:szCs w:val="24"/>
        </w:rPr>
      </w:pPr>
    </w:p>
    <w:p w:rsidR="00424487" w:rsidRPr="003C004A" w:rsidRDefault="00B31474" w:rsidP="003C004A">
      <w:pPr>
        <w:tabs>
          <w:tab w:val="left" w:pos="-567"/>
          <w:tab w:val="right" w:leader="dot" w:pos="9639"/>
        </w:tabs>
        <w:spacing w:after="0" w:line="240" w:lineRule="auto"/>
        <w:jc w:val="both"/>
        <w:outlineLvl w:val="2"/>
        <w:rPr>
          <w:rFonts w:ascii="Times New Roman" w:hAnsi="Times New Roman"/>
          <w:b/>
          <w:sz w:val="24"/>
          <w:szCs w:val="24"/>
        </w:rPr>
      </w:pPr>
      <w:r w:rsidRPr="003C004A">
        <w:rPr>
          <w:rFonts w:ascii="Times New Roman" w:hAnsi="Times New Roman"/>
          <w:b/>
          <w:sz w:val="24"/>
          <w:szCs w:val="24"/>
        </w:rPr>
        <w:t>1.3.</w:t>
      </w:r>
      <w:r w:rsidR="00424487" w:rsidRPr="003C004A">
        <w:rPr>
          <w:rFonts w:ascii="Times New Roman" w:hAnsi="Times New Roman"/>
          <w:b/>
          <w:sz w:val="24"/>
          <w:szCs w:val="24"/>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lastRenderedPageBreak/>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Система оценки достижений обучающимися планируемых результатов освоения АООП НОО призвана решать следующие задачи:</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позволять осуществлять оценку динамики учебных достижений слабовидящих обучающихся.</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Результаты достижений обучающихся в овладении АООП НОО являются значимыми для оценки качества образования.</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Оценка результатов освоения слабовидящими обучающимися АООП НОО (кроме программы коррекционной работы) осуществляется в соответствии с  требованиями ФГОС НОО.</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b/>
          <w:sz w:val="24"/>
          <w:szCs w:val="24"/>
        </w:rPr>
        <w:t>Оценка результатов освоения слабовидящими обучающимися программы коррекционной работы</w:t>
      </w:r>
      <w:r w:rsidRPr="003C004A">
        <w:rPr>
          <w:rFonts w:ascii="Times New Roman" w:hAnsi="Times New Roman"/>
          <w:sz w:val="24"/>
          <w:szCs w:val="24"/>
        </w:rPr>
        <w:t xml:space="preserve">, составляющей неотъемлемую часть АООП НОО, осуществляется в полном соответствии с требованиями ФГОС НОО. </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При определении подходов к осуществлению оценки результатов освоения слабовидящими обучающимися </w:t>
      </w:r>
      <w:r w:rsidRPr="003C004A">
        <w:rPr>
          <w:rFonts w:ascii="Times New Roman" w:hAnsi="Times New Roman"/>
          <w:b/>
          <w:sz w:val="24"/>
          <w:szCs w:val="24"/>
        </w:rPr>
        <w:t xml:space="preserve">программы коррекционной работы </w:t>
      </w:r>
      <w:r w:rsidRPr="003C004A">
        <w:rPr>
          <w:rFonts w:ascii="Times New Roman" w:hAnsi="Times New Roman"/>
          <w:sz w:val="24"/>
          <w:szCs w:val="24"/>
        </w:rPr>
        <w:t>целесообразно опираться на следующие принципы:</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Основным объектом оценки достижений планируемых результатов освоения слабовидящими обучающимися </w:t>
      </w:r>
      <w:r w:rsidRPr="003C004A">
        <w:rPr>
          <w:rFonts w:ascii="Times New Roman" w:hAnsi="Times New Roman"/>
          <w:b/>
          <w:sz w:val="24"/>
          <w:szCs w:val="24"/>
        </w:rPr>
        <w:t>программы коррекционной работы</w:t>
      </w:r>
      <w:r w:rsidRPr="003C004A">
        <w:rPr>
          <w:rFonts w:ascii="Times New Roman" w:hAnsi="Times New Roman"/>
          <w:sz w:val="24"/>
          <w:szCs w:val="24"/>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сформированность навыков ориентировки в микропространстве и умений ориентироваться в макропространстве; </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проявление познавательного интереса, познавательной активности;</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проявление стремления к самостоятельности и независимости от окружающих (в бытовых вопросах);</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сформированность умений адекватно использовать речевые и неречевые средства общения;</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способность к проявлению социальной активности;</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способность осуществления самоконтроля и саморегуляции;</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готовность учета имеющихся противопоказаний и ограничений в учебно-познавательной деятельности и повседневной жизни.</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Результаты освоения слабовидящими обучающимися программы коррекционной работы не выносятся на итоговую оценку.</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lastRenderedPageBreak/>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Стартовая диагностика позволяет</w:t>
      </w:r>
      <w:r w:rsidRPr="003C004A">
        <w:rPr>
          <w:rFonts w:ascii="Times New Roman" w:hAnsi="Times New Roman"/>
          <w:b/>
          <w:sz w:val="24"/>
          <w:szCs w:val="24"/>
        </w:rPr>
        <w:t xml:space="preserve"> </w:t>
      </w:r>
      <w:r w:rsidRPr="003C004A">
        <w:rPr>
          <w:rFonts w:ascii="Times New Roman" w:hAnsi="Times New Roman"/>
          <w:sz w:val="24"/>
          <w:szCs w:val="24"/>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w:t>
      </w:r>
      <w:r w:rsidRPr="003C004A">
        <w:rPr>
          <w:rFonts w:ascii="Times New Roman" w:hAnsi="Times New Roman"/>
          <w:sz w:val="24"/>
          <w:szCs w:val="24"/>
        </w:rPr>
        <w:lastRenderedPageBreak/>
        <w:t xml:space="preserve">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3C004A" w:rsidRDefault="00F15C76"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F15C76" w:rsidRPr="003C004A" w:rsidRDefault="00F15C76" w:rsidP="003C004A">
      <w:pPr>
        <w:pStyle w:val="WW-12"/>
        <w:spacing w:line="360" w:lineRule="auto"/>
        <w:ind w:firstLine="709"/>
        <w:contextualSpacing/>
        <w:rPr>
          <w:rFonts w:ascii="Times New Roman" w:hAnsi="Times New Roman"/>
          <w:color w:val="auto"/>
          <w:sz w:val="24"/>
          <w:szCs w:val="24"/>
        </w:rPr>
      </w:pPr>
      <w:r w:rsidRPr="003C004A">
        <w:rPr>
          <w:rFonts w:ascii="Times New Roman" w:hAnsi="Times New Roman"/>
          <w:color w:val="auto"/>
          <w:sz w:val="24"/>
          <w:szCs w:val="24"/>
        </w:rPr>
        <w:t>Оценка результатов деятельности образовательной организации осуществляется в ходе его аккредитации, а также в рамках аттестации пе</w:t>
      </w:r>
      <w:r w:rsidRPr="003C004A">
        <w:rPr>
          <w:rFonts w:ascii="Times New Roman" w:hAnsi="Times New Roman"/>
          <w:color w:val="auto"/>
          <w:spacing w:val="2"/>
          <w:sz w:val="24"/>
          <w:szCs w:val="24"/>
        </w:rPr>
        <w:t xml:space="preserve">дагогических кадров. Она проводится на основе результатов итоговой оценки достижения планируемых результатов </w:t>
      </w:r>
      <w:r w:rsidRPr="003C004A">
        <w:rPr>
          <w:rFonts w:ascii="Times New Roman" w:hAnsi="Times New Roman"/>
          <w:color w:val="auto"/>
          <w:sz w:val="24"/>
          <w:szCs w:val="24"/>
        </w:rPr>
        <w:t>освоения АООП НОО с учётом:</w:t>
      </w:r>
    </w:p>
    <w:p w:rsidR="00F15C76" w:rsidRPr="003C004A" w:rsidRDefault="00F15C76" w:rsidP="003C004A">
      <w:pPr>
        <w:pStyle w:val="af0"/>
        <w:spacing w:line="360" w:lineRule="auto"/>
        <w:ind w:firstLine="709"/>
        <w:contextualSpacing/>
        <w:rPr>
          <w:rFonts w:ascii="Times New Roman" w:hAnsi="Times New Roman"/>
          <w:color w:val="auto"/>
          <w:sz w:val="24"/>
          <w:szCs w:val="24"/>
        </w:rPr>
      </w:pPr>
      <w:r w:rsidRPr="003C004A">
        <w:rPr>
          <w:rFonts w:ascii="Times New Roman" w:hAnsi="Times New Roman"/>
          <w:color w:val="auto"/>
          <w:sz w:val="24"/>
          <w:szCs w:val="24"/>
        </w:rPr>
        <w:t>результатов мониторинговых исследований разного уровня (федерального, регионального, муниципального);</w:t>
      </w:r>
    </w:p>
    <w:p w:rsidR="00F15C76" w:rsidRPr="003C004A" w:rsidRDefault="00F15C76" w:rsidP="003C004A">
      <w:pPr>
        <w:pStyle w:val="af0"/>
        <w:spacing w:line="360" w:lineRule="auto"/>
        <w:ind w:firstLine="709"/>
        <w:contextualSpacing/>
        <w:rPr>
          <w:rFonts w:ascii="Times New Roman" w:hAnsi="Times New Roman"/>
          <w:color w:val="auto"/>
          <w:sz w:val="24"/>
          <w:szCs w:val="24"/>
        </w:rPr>
      </w:pPr>
      <w:r w:rsidRPr="003C004A">
        <w:rPr>
          <w:rFonts w:ascii="Times New Roman" w:hAnsi="Times New Roman"/>
          <w:color w:val="auto"/>
          <w:sz w:val="24"/>
          <w:szCs w:val="24"/>
        </w:rPr>
        <w:t>условий реализации АООП НОО;</w:t>
      </w:r>
    </w:p>
    <w:p w:rsidR="00F15C76" w:rsidRPr="003C004A" w:rsidRDefault="00F15C76" w:rsidP="003C004A">
      <w:pPr>
        <w:tabs>
          <w:tab w:val="left" w:pos="-567"/>
        </w:tabs>
        <w:spacing w:after="0" w:line="360" w:lineRule="auto"/>
        <w:ind w:right="139" w:firstLine="709"/>
        <w:contextualSpacing/>
        <w:jc w:val="both"/>
        <w:rPr>
          <w:rFonts w:ascii="Times New Roman" w:hAnsi="Times New Roman"/>
          <w:b/>
          <w:bCs/>
          <w:sz w:val="24"/>
          <w:szCs w:val="24"/>
        </w:rPr>
      </w:pPr>
      <w:r w:rsidRPr="003C004A">
        <w:rPr>
          <w:rFonts w:ascii="Times New Roman" w:hAnsi="Times New Roman"/>
          <w:sz w:val="24"/>
          <w:szCs w:val="24"/>
        </w:rPr>
        <w:t>особенностей контингента обучающихся.</w:t>
      </w:r>
    </w:p>
    <w:p w:rsidR="000111A1" w:rsidRPr="003C004A" w:rsidRDefault="000111A1" w:rsidP="003C004A">
      <w:pPr>
        <w:tabs>
          <w:tab w:val="left" w:pos="-567"/>
        </w:tabs>
        <w:spacing w:after="0" w:line="240" w:lineRule="auto"/>
        <w:ind w:right="142"/>
        <w:outlineLvl w:val="1"/>
        <w:rPr>
          <w:rFonts w:ascii="Times New Roman" w:hAnsi="Times New Roman"/>
          <w:b/>
          <w:bCs/>
          <w:sz w:val="24"/>
          <w:szCs w:val="24"/>
        </w:rPr>
      </w:pPr>
    </w:p>
    <w:p w:rsidR="000111A1" w:rsidRPr="003C004A" w:rsidRDefault="000111A1" w:rsidP="003C004A">
      <w:pPr>
        <w:tabs>
          <w:tab w:val="left" w:pos="-567"/>
        </w:tabs>
        <w:spacing w:after="0" w:line="240" w:lineRule="auto"/>
        <w:ind w:right="142"/>
        <w:outlineLvl w:val="1"/>
        <w:rPr>
          <w:rFonts w:ascii="Times New Roman" w:hAnsi="Times New Roman"/>
          <w:b/>
          <w:bCs/>
          <w:sz w:val="24"/>
          <w:szCs w:val="24"/>
        </w:rPr>
      </w:pPr>
    </w:p>
    <w:p w:rsidR="000111A1" w:rsidRPr="003C004A" w:rsidRDefault="000111A1" w:rsidP="003C004A">
      <w:pPr>
        <w:tabs>
          <w:tab w:val="left" w:pos="-567"/>
        </w:tabs>
        <w:spacing w:after="0" w:line="240" w:lineRule="auto"/>
        <w:ind w:right="142"/>
        <w:outlineLvl w:val="1"/>
        <w:rPr>
          <w:rFonts w:ascii="Times New Roman" w:hAnsi="Times New Roman"/>
          <w:b/>
          <w:bCs/>
          <w:sz w:val="24"/>
          <w:szCs w:val="24"/>
        </w:rPr>
      </w:pPr>
    </w:p>
    <w:p w:rsidR="000111A1" w:rsidRPr="003C004A" w:rsidRDefault="000111A1" w:rsidP="003C004A">
      <w:pPr>
        <w:tabs>
          <w:tab w:val="left" w:pos="-567"/>
        </w:tabs>
        <w:spacing w:after="0" w:line="240" w:lineRule="auto"/>
        <w:ind w:right="142"/>
        <w:outlineLvl w:val="1"/>
        <w:rPr>
          <w:rFonts w:ascii="Times New Roman" w:hAnsi="Times New Roman"/>
          <w:b/>
          <w:bCs/>
          <w:sz w:val="24"/>
          <w:szCs w:val="24"/>
        </w:rPr>
      </w:pPr>
    </w:p>
    <w:p w:rsidR="00424487" w:rsidRPr="003C004A" w:rsidRDefault="00DA1E9E" w:rsidP="003C004A">
      <w:pPr>
        <w:tabs>
          <w:tab w:val="left" w:pos="-567"/>
        </w:tabs>
        <w:spacing w:after="0" w:line="240" w:lineRule="auto"/>
        <w:ind w:right="142"/>
        <w:outlineLvl w:val="1"/>
        <w:rPr>
          <w:rFonts w:ascii="Times New Roman" w:hAnsi="Times New Roman"/>
          <w:b/>
          <w:bCs/>
          <w:sz w:val="24"/>
          <w:szCs w:val="24"/>
        </w:rPr>
      </w:pPr>
      <w:r w:rsidRPr="003C004A">
        <w:rPr>
          <w:rFonts w:ascii="Times New Roman" w:hAnsi="Times New Roman"/>
          <w:b/>
          <w:bCs/>
          <w:sz w:val="24"/>
          <w:szCs w:val="24"/>
        </w:rPr>
        <w:t>2.</w:t>
      </w:r>
      <w:r w:rsidR="00741940" w:rsidRPr="003C004A">
        <w:rPr>
          <w:rFonts w:ascii="Times New Roman" w:hAnsi="Times New Roman"/>
          <w:b/>
          <w:bCs/>
          <w:sz w:val="24"/>
          <w:szCs w:val="24"/>
        </w:rPr>
        <w:t>Содержатель</w:t>
      </w:r>
      <w:r w:rsidR="00424487" w:rsidRPr="003C004A">
        <w:rPr>
          <w:rFonts w:ascii="Times New Roman" w:hAnsi="Times New Roman"/>
          <w:b/>
          <w:bCs/>
          <w:sz w:val="24"/>
          <w:szCs w:val="24"/>
        </w:rPr>
        <w:t>ный раздел</w:t>
      </w:r>
    </w:p>
    <w:p w:rsidR="00A42877" w:rsidRPr="003C004A" w:rsidRDefault="00A42877" w:rsidP="003C004A">
      <w:pPr>
        <w:tabs>
          <w:tab w:val="left" w:pos="-567"/>
        </w:tabs>
        <w:spacing w:after="0" w:line="360" w:lineRule="auto"/>
        <w:ind w:right="139" w:firstLine="709"/>
        <w:contextualSpacing/>
        <w:jc w:val="both"/>
        <w:rPr>
          <w:rFonts w:ascii="Times New Roman" w:hAnsi="Times New Roman"/>
          <w:b/>
          <w:bCs/>
          <w:sz w:val="24"/>
          <w:szCs w:val="24"/>
        </w:rPr>
      </w:pPr>
      <w:r w:rsidRPr="003C004A">
        <w:rPr>
          <w:rFonts w:ascii="Times New Roman" w:hAnsi="Times New Roman"/>
          <w:b/>
          <w:bCs/>
          <w:sz w:val="24"/>
          <w:szCs w:val="24"/>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3C004A">
        <w:rPr>
          <w:b/>
          <w:sz w:val="24"/>
          <w:szCs w:val="24"/>
        </w:rPr>
        <w:t xml:space="preserve"> </w:t>
      </w:r>
      <w:r w:rsidRPr="003C004A">
        <w:rPr>
          <w:rFonts w:ascii="Times New Roman" w:hAnsi="Times New Roman"/>
          <w:b/>
          <w:bCs/>
          <w:sz w:val="24"/>
          <w:szCs w:val="24"/>
        </w:rPr>
        <w:t xml:space="preserve"> внеурочной деятельности </w:t>
      </w:r>
      <w:r w:rsidRPr="003C004A">
        <w:rPr>
          <w:rFonts w:ascii="Times New Roman" w:hAnsi="Times New Roman"/>
          <w:bCs/>
          <w:sz w:val="24"/>
          <w:szCs w:val="24"/>
        </w:rPr>
        <w:t xml:space="preserve">(кроме программы коррекционной работы) полностью соответствуют </w:t>
      </w:r>
      <w:r w:rsidR="005521F6" w:rsidRPr="003C004A">
        <w:rPr>
          <w:rFonts w:ascii="Times New Roman" w:hAnsi="Times New Roman"/>
          <w:bCs/>
          <w:sz w:val="24"/>
          <w:szCs w:val="24"/>
        </w:rPr>
        <w:t>ООП НОО (основной образовательной программе начального общего образования) МОАУ «Гимназия №1 имени Романенко Ю.В.»</w:t>
      </w:r>
      <w:r w:rsidRPr="003C004A">
        <w:rPr>
          <w:rFonts w:ascii="Times New Roman" w:hAnsi="Times New Roman"/>
          <w:b/>
          <w:bCs/>
          <w:sz w:val="24"/>
          <w:szCs w:val="24"/>
        </w:rPr>
        <w:t>.</w:t>
      </w:r>
    </w:p>
    <w:p w:rsidR="00424487" w:rsidRPr="003C004A" w:rsidRDefault="00424487" w:rsidP="003C004A">
      <w:pPr>
        <w:tabs>
          <w:tab w:val="left" w:pos="-567"/>
        </w:tabs>
        <w:spacing w:after="0" w:line="240" w:lineRule="auto"/>
        <w:ind w:right="142"/>
        <w:outlineLvl w:val="2"/>
        <w:rPr>
          <w:rFonts w:ascii="Times New Roman" w:hAnsi="Times New Roman"/>
          <w:b/>
          <w:bCs/>
          <w:sz w:val="24"/>
          <w:szCs w:val="24"/>
        </w:rPr>
      </w:pPr>
      <w:r w:rsidRPr="003C004A">
        <w:rPr>
          <w:rFonts w:ascii="Times New Roman" w:hAnsi="Times New Roman"/>
          <w:b/>
          <w:bCs/>
          <w:sz w:val="24"/>
          <w:szCs w:val="24"/>
        </w:rPr>
        <w:t>2.</w:t>
      </w:r>
      <w:r w:rsidR="00F15C76" w:rsidRPr="003C004A">
        <w:rPr>
          <w:rFonts w:ascii="Times New Roman" w:hAnsi="Times New Roman"/>
          <w:b/>
          <w:bCs/>
          <w:sz w:val="24"/>
          <w:szCs w:val="24"/>
        </w:rPr>
        <w:t>1</w:t>
      </w:r>
      <w:r w:rsidRPr="003C004A">
        <w:rPr>
          <w:rFonts w:ascii="Times New Roman" w:hAnsi="Times New Roman"/>
          <w:b/>
          <w:bCs/>
          <w:sz w:val="24"/>
          <w:szCs w:val="24"/>
        </w:rPr>
        <w:t>. Направления и содержание программы коррекционной работы</w:t>
      </w:r>
    </w:p>
    <w:p w:rsidR="006E3ACE" w:rsidRPr="003C004A" w:rsidRDefault="006E3ACE" w:rsidP="003C004A">
      <w:pPr>
        <w:spacing w:after="0" w:line="386" w:lineRule="auto"/>
        <w:ind w:right="15" w:firstLine="708"/>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Программа коррекционной работы в соответствии с требованиями ФГОС НОО ОВЗ слабовидящих обучающихся направлена на создание системы комплексной помощи детям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 Анализ рекомендаций территориальной ПМПК г. Бузулука и результатов наблюдений за практической деятельностью ребёнка в момент подготовке к </w:t>
      </w:r>
      <w:r w:rsidRPr="003C004A">
        <w:rPr>
          <w:rFonts w:ascii="Times New Roman" w:eastAsia="Times New Roman" w:hAnsi="Times New Roman"/>
          <w:sz w:val="24"/>
          <w:szCs w:val="24"/>
          <w:lang w:eastAsia="en-US"/>
        </w:rPr>
        <w:lastRenderedPageBreak/>
        <w:t xml:space="preserve">школе с нарушением зрения позволяет утверждать, что он испытывают серьезные трудности в определении цвета, формы, величины и пространственного положения предметов, в овладении практическими навыками, в выполнении практических действий, в ориентировке на своем теле, рабочей поверхности, в пространстве .Кроме того, недостатки зрительного восприятия, вызывая формирование нечетких, недифференцированных образов – представлений, отрицательно влияют на развитие мыслительных операций (анализ, синтез, сравнение, обобщение и т.д.), что значительно затрудняет их учебно-познавательную деятельность. В ходе учебно-познавательной деятельности дети с нарушениями зрения испытывают трудности, связанные как с темпом учебной работы, так и с качеством выполнения учебных заданий, что в свою очередь приводит к снижению успеваемости. </w:t>
      </w:r>
    </w:p>
    <w:p w:rsidR="006E3ACE" w:rsidRPr="003C004A" w:rsidRDefault="006E3ACE" w:rsidP="003C004A">
      <w:pPr>
        <w:spacing w:after="0" w:line="386" w:lineRule="auto"/>
        <w:ind w:right="15" w:firstLine="708"/>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Коррекционно-развивающая программа направлена на обеспечение коррекции недостатков в развитии детей с функциональным нарушением зрения, а также и оказание помощи детям этой категории в освоении основной образовательной программы начального общего образования,  расширении представления о предметах и явлениях окружающей действительности, развитие скорости и полноты зрительного обследования, формирование зрительно-двигательного умения обследовать планомерно и целенаправленно предметы, картинки, выделять главные признаки, учить пользоваться оптическими средствами (лупами, линзами) при рассматривании предметов. </w:t>
      </w:r>
    </w:p>
    <w:p w:rsidR="006E3ACE" w:rsidRPr="003C004A" w:rsidRDefault="006E3ACE" w:rsidP="003C004A">
      <w:pPr>
        <w:spacing w:after="0" w:line="386" w:lineRule="auto"/>
        <w:ind w:right="15" w:firstLine="708"/>
        <w:jc w:val="both"/>
        <w:rPr>
          <w:rFonts w:ascii="Times New Roman" w:eastAsia="Times New Roman" w:hAnsi="Times New Roman"/>
          <w:sz w:val="24"/>
          <w:szCs w:val="24"/>
          <w:lang w:eastAsia="en-US"/>
        </w:rPr>
      </w:pPr>
      <w:r w:rsidRPr="003C004A">
        <w:rPr>
          <w:rFonts w:ascii="Times New Roman" w:eastAsia="Times New Roman" w:hAnsi="Times New Roman"/>
          <w:b/>
          <w:sz w:val="24"/>
          <w:szCs w:val="24"/>
          <w:lang w:eastAsia="en-US"/>
        </w:rPr>
        <w:t>Целью программы коррекционной работы</w:t>
      </w:r>
      <w:r w:rsidRPr="003C004A">
        <w:rPr>
          <w:rFonts w:ascii="Times New Roman" w:eastAsia="Times New Roman" w:hAnsi="Times New Roman"/>
          <w:sz w:val="24"/>
          <w:szCs w:val="24"/>
          <w:lang w:eastAsia="en-US"/>
        </w:rPr>
        <w:t xml:space="preserve"> выступает оказание слабовидящим обучающимся помощи в освоении АООП НОО, коррекции недостатков в физическом и (или) психическом развитии обучающихся, их социальной адаптации. </w:t>
      </w:r>
    </w:p>
    <w:p w:rsidR="006E3ACE" w:rsidRPr="003C004A" w:rsidRDefault="006E3ACE" w:rsidP="003C004A">
      <w:pPr>
        <w:spacing w:after="0" w:line="270" w:lineRule="auto"/>
        <w:ind w:left="718" w:right="8" w:hanging="10"/>
        <w:jc w:val="both"/>
        <w:rPr>
          <w:rFonts w:ascii="Times New Roman" w:eastAsia="Times New Roman" w:hAnsi="Times New Roman"/>
          <w:sz w:val="24"/>
          <w:szCs w:val="24"/>
          <w:lang w:val="en-US" w:eastAsia="en-US"/>
        </w:rPr>
      </w:pPr>
      <w:r w:rsidRPr="003C004A">
        <w:rPr>
          <w:rFonts w:ascii="Times New Roman" w:eastAsia="Times New Roman" w:hAnsi="Times New Roman"/>
          <w:b/>
          <w:sz w:val="24"/>
          <w:szCs w:val="24"/>
          <w:lang w:val="en-US" w:eastAsia="en-US"/>
        </w:rPr>
        <w:t xml:space="preserve">Задачи коррекционной работы: </w:t>
      </w:r>
    </w:p>
    <w:p w:rsidR="006E3ACE" w:rsidRPr="003C004A" w:rsidRDefault="006E3ACE" w:rsidP="003C004A">
      <w:pPr>
        <w:numPr>
          <w:ilvl w:val="0"/>
          <w:numId w:val="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создание образовательной среды, обеспечивающей максимально благоприятные условия для личностного развития каждого слабовидящего обучающегося; </w:t>
      </w:r>
    </w:p>
    <w:p w:rsidR="006E3ACE" w:rsidRPr="003C004A" w:rsidRDefault="006E3ACE" w:rsidP="003C004A">
      <w:pPr>
        <w:numPr>
          <w:ilvl w:val="0"/>
          <w:numId w:val="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создание условий для формирования у слабовидящих умений и навыков, способствующих их социальной адаптации и интеграции; </w:t>
      </w:r>
    </w:p>
    <w:p w:rsidR="006E3ACE" w:rsidRPr="003C004A" w:rsidRDefault="006E3ACE" w:rsidP="003C004A">
      <w:pPr>
        <w:numPr>
          <w:ilvl w:val="0"/>
          <w:numId w:val="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профилактика возникновения  вторичных  отклонений  в  развитии, коррекция физического развития; </w:t>
      </w:r>
    </w:p>
    <w:p w:rsidR="006E3ACE" w:rsidRPr="003C004A" w:rsidRDefault="006E3ACE" w:rsidP="003C004A">
      <w:pPr>
        <w:numPr>
          <w:ilvl w:val="0"/>
          <w:numId w:val="9"/>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оптимизация процесса освоения слабовидящими АООП НОО; </w:t>
      </w:r>
    </w:p>
    <w:p w:rsidR="006E3ACE" w:rsidRPr="003C004A" w:rsidRDefault="006E3ACE" w:rsidP="003C004A">
      <w:pPr>
        <w:numPr>
          <w:ilvl w:val="0"/>
          <w:numId w:val="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оказание педагогическим работникам, родителям (законным пред-ставителям) консультативной помощи по вопросам обучения и воспитания слабовидящих. </w:t>
      </w:r>
    </w:p>
    <w:p w:rsidR="006E3ACE" w:rsidRPr="003C004A" w:rsidRDefault="006E3ACE" w:rsidP="003C004A">
      <w:pPr>
        <w:spacing w:after="0" w:line="270" w:lineRule="auto"/>
        <w:ind w:left="10" w:right="8" w:hanging="10"/>
        <w:jc w:val="both"/>
        <w:rPr>
          <w:rFonts w:ascii="Times New Roman" w:eastAsia="Times New Roman" w:hAnsi="Times New Roman"/>
          <w:sz w:val="24"/>
          <w:szCs w:val="24"/>
          <w:lang w:eastAsia="en-US"/>
        </w:rPr>
      </w:pPr>
      <w:r w:rsidRPr="003C004A">
        <w:rPr>
          <w:rFonts w:ascii="Times New Roman" w:eastAsia="Times New Roman" w:hAnsi="Times New Roman"/>
          <w:b/>
          <w:sz w:val="24"/>
          <w:szCs w:val="24"/>
          <w:lang w:eastAsia="en-US"/>
        </w:rPr>
        <w:t xml:space="preserve">Программа коррекционной работы направлена на: </w:t>
      </w:r>
    </w:p>
    <w:p w:rsidR="006E3ACE" w:rsidRPr="003C004A" w:rsidRDefault="006E3ACE" w:rsidP="003C004A">
      <w:pPr>
        <w:numPr>
          <w:ilvl w:val="0"/>
          <w:numId w:val="10"/>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выявление особых образовательных потребностей обучающихся; </w:t>
      </w:r>
    </w:p>
    <w:p w:rsidR="006E3ACE" w:rsidRPr="003C004A" w:rsidRDefault="006E3ACE" w:rsidP="003C004A">
      <w:pPr>
        <w:numPr>
          <w:ilvl w:val="0"/>
          <w:numId w:val="1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lastRenderedPageBreak/>
        <w:t xml:space="preserve">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 </w:t>
      </w:r>
    </w:p>
    <w:p w:rsidR="006E3ACE" w:rsidRPr="003C004A" w:rsidRDefault="006E3ACE" w:rsidP="003C004A">
      <w:pPr>
        <w:numPr>
          <w:ilvl w:val="0"/>
          <w:numId w:val="1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корректировку организационно-содержательных характеристик программы коррекционной работы с учетом результатов диагностических исследований; </w:t>
      </w:r>
    </w:p>
    <w:p w:rsidR="006E3ACE" w:rsidRPr="003C004A" w:rsidRDefault="006E3ACE" w:rsidP="003C004A">
      <w:pPr>
        <w:numPr>
          <w:ilvl w:val="0"/>
          <w:numId w:val="1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 </w:t>
      </w:r>
    </w:p>
    <w:p w:rsidR="006E3ACE" w:rsidRPr="003C004A" w:rsidRDefault="006E3ACE" w:rsidP="003C004A">
      <w:pPr>
        <w:numPr>
          <w:ilvl w:val="0"/>
          <w:numId w:val="1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w:t>
      </w:r>
    </w:p>
    <w:p w:rsidR="006E3ACE" w:rsidRPr="003C004A" w:rsidRDefault="006E3ACE" w:rsidP="003C004A">
      <w:pPr>
        <w:spacing w:after="0" w:line="270" w:lineRule="auto"/>
        <w:ind w:left="10" w:right="8" w:hanging="10"/>
        <w:jc w:val="both"/>
        <w:rPr>
          <w:rFonts w:ascii="Times New Roman" w:eastAsia="Times New Roman" w:hAnsi="Times New Roman"/>
          <w:sz w:val="24"/>
          <w:szCs w:val="24"/>
          <w:lang w:val="en-US" w:eastAsia="en-US"/>
        </w:rPr>
      </w:pPr>
      <w:r w:rsidRPr="003C004A">
        <w:rPr>
          <w:rFonts w:ascii="Times New Roman" w:eastAsia="Times New Roman" w:hAnsi="Times New Roman"/>
          <w:b/>
          <w:sz w:val="24"/>
          <w:szCs w:val="24"/>
          <w:lang w:val="en-US" w:eastAsia="en-US"/>
        </w:rPr>
        <w:t xml:space="preserve">Программа коррекционной работы предусматривает: </w:t>
      </w:r>
    </w:p>
    <w:p w:rsidR="006E3ACE" w:rsidRPr="003C004A" w:rsidRDefault="006E3ACE" w:rsidP="003C004A">
      <w:pPr>
        <w:numPr>
          <w:ilvl w:val="0"/>
          <w:numId w:val="1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 </w:t>
      </w:r>
    </w:p>
    <w:p w:rsidR="006E3ACE" w:rsidRPr="003C004A" w:rsidRDefault="006E3ACE" w:rsidP="003C004A">
      <w:pPr>
        <w:numPr>
          <w:ilvl w:val="0"/>
          <w:numId w:val="1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реализацию групповой и индивидуальной коррекционной работы (в том числе и логопедической) с учетом особых образовательных потребностей обучающихся; </w:t>
      </w:r>
    </w:p>
    <w:p w:rsidR="006E3ACE" w:rsidRPr="003C004A" w:rsidRDefault="006E3ACE" w:rsidP="003C004A">
      <w:pPr>
        <w:numPr>
          <w:ilvl w:val="0"/>
          <w:numId w:val="1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осуществление мероприятий, способствующих социальной адаптации и интеграции слабовидящих обучающихся; </w:t>
      </w:r>
    </w:p>
    <w:p w:rsidR="006E3ACE" w:rsidRPr="003C004A" w:rsidRDefault="006E3ACE" w:rsidP="003C004A">
      <w:pPr>
        <w:numPr>
          <w:ilvl w:val="0"/>
          <w:numId w:val="1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 </w:t>
      </w:r>
    </w:p>
    <w:p w:rsidR="006E3ACE" w:rsidRPr="003C004A" w:rsidRDefault="006E3ACE" w:rsidP="003C004A">
      <w:pPr>
        <w:numPr>
          <w:ilvl w:val="0"/>
          <w:numId w:val="1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корректирование программы коррекционной работы с учетом результатов диагностических исследований; </w:t>
      </w:r>
    </w:p>
    <w:p w:rsidR="006E3ACE" w:rsidRPr="003C004A" w:rsidRDefault="006E3ACE" w:rsidP="003C004A">
      <w:pPr>
        <w:numPr>
          <w:ilvl w:val="0"/>
          <w:numId w:val="1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обеспечение непрерывности коррекционной поддержки обучающихся в образовательном процессе и в повседневной жизни; </w:t>
      </w:r>
    </w:p>
    <w:p w:rsidR="006E3ACE" w:rsidRPr="003C004A" w:rsidRDefault="006E3ACE" w:rsidP="003C004A">
      <w:pPr>
        <w:numPr>
          <w:ilvl w:val="0"/>
          <w:numId w:val="1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оценку достижения планируемых результатов обучающихся в освоении курсов коррекционно-развивающей области. </w:t>
      </w:r>
    </w:p>
    <w:p w:rsidR="006E3ACE" w:rsidRPr="003C004A" w:rsidRDefault="006E3ACE" w:rsidP="003C004A">
      <w:pPr>
        <w:spacing w:after="0" w:line="259" w:lineRule="auto"/>
        <w:ind w:left="10" w:hanging="10"/>
        <w:jc w:val="center"/>
        <w:rPr>
          <w:rFonts w:ascii="Times New Roman" w:eastAsia="Times New Roman" w:hAnsi="Times New Roman"/>
          <w:sz w:val="24"/>
          <w:szCs w:val="24"/>
          <w:lang w:eastAsia="en-US"/>
        </w:rPr>
      </w:pPr>
      <w:r w:rsidRPr="003C004A">
        <w:rPr>
          <w:rFonts w:ascii="Times New Roman" w:eastAsia="Times New Roman" w:hAnsi="Times New Roman"/>
          <w:b/>
          <w:i/>
          <w:sz w:val="24"/>
          <w:szCs w:val="24"/>
          <w:lang w:eastAsia="en-US"/>
        </w:rPr>
        <w:t>Этапы реализации программы</w:t>
      </w:r>
    </w:p>
    <w:p w:rsidR="006E3ACE" w:rsidRPr="003C004A" w:rsidRDefault="006E3ACE" w:rsidP="003C004A">
      <w:pPr>
        <w:spacing w:after="0" w:line="386" w:lineRule="auto"/>
        <w:ind w:left="10" w:right="15"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tbl>
      <w:tblPr>
        <w:tblStyle w:val="25"/>
        <w:tblW w:w="0" w:type="auto"/>
        <w:tblInd w:w="10" w:type="dxa"/>
        <w:tblLook w:val="04A0" w:firstRow="1" w:lastRow="0" w:firstColumn="1" w:lastColumn="0" w:noHBand="0" w:noVBand="1"/>
      </w:tblPr>
      <w:tblGrid>
        <w:gridCol w:w="4964"/>
        <w:gridCol w:w="4964"/>
      </w:tblGrid>
      <w:tr w:rsidR="003C004A" w:rsidRPr="003C004A" w:rsidTr="0006055C">
        <w:tc>
          <w:tcPr>
            <w:tcW w:w="4964" w:type="dxa"/>
          </w:tcPr>
          <w:p w:rsidR="006E3ACE" w:rsidRPr="003C004A" w:rsidRDefault="006E3ACE" w:rsidP="003C004A">
            <w:pPr>
              <w:spacing w:after="0" w:line="240" w:lineRule="auto"/>
              <w:ind w:left="219" w:hanging="10"/>
              <w:rPr>
                <w:rFonts w:ascii="Times New Roman" w:eastAsia="Times New Roman" w:hAnsi="Times New Roman"/>
                <w:sz w:val="24"/>
                <w:szCs w:val="24"/>
              </w:rPr>
            </w:pPr>
            <w:r w:rsidRPr="003C004A">
              <w:rPr>
                <w:rFonts w:ascii="Times New Roman" w:eastAsia="Times New Roman" w:hAnsi="Times New Roman"/>
                <w:sz w:val="24"/>
                <w:szCs w:val="24"/>
              </w:rPr>
              <w:t>Этап работы</w:t>
            </w:r>
          </w:p>
        </w:tc>
        <w:tc>
          <w:tcPr>
            <w:tcW w:w="4964" w:type="dxa"/>
          </w:tcPr>
          <w:p w:rsidR="006E3ACE" w:rsidRPr="003C004A" w:rsidRDefault="006E3ACE" w:rsidP="003C004A">
            <w:pPr>
              <w:spacing w:after="0" w:line="240" w:lineRule="auto"/>
              <w:ind w:left="219" w:hanging="10"/>
              <w:rPr>
                <w:rFonts w:ascii="Times New Roman" w:eastAsia="Times New Roman" w:hAnsi="Times New Roman"/>
                <w:sz w:val="24"/>
                <w:szCs w:val="24"/>
              </w:rPr>
            </w:pPr>
            <w:r w:rsidRPr="003C004A">
              <w:rPr>
                <w:rFonts w:ascii="Times New Roman" w:eastAsia="Times New Roman" w:hAnsi="Times New Roman"/>
                <w:sz w:val="24"/>
                <w:szCs w:val="24"/>
              </w:rPr>
              <w:t>Результат</w:t>
            </w:r>
          </w:p>
        </w:tc>
      </w:tr>
      <w:tr w:rsidR="003C004A" w:rsidRPr="003C004A" w:rsidTr="0006055C">
        <w:tc>
          <w:tcPr>
            <w:tcW w:w="4964"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Этап сбора и анализа информации (информационно-аналитическая деятельность).</w:t>
            </w:r>
          </w:p>
        </w:tc>
        <w:tc>
          <w:tcPr>
            <w:tcW w:w="4964"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xml:space="preserve">Результатом данного этапа является оценка особенностей развития детей, определения специфики и их особых образовательных потребностей; оценка образовательной </w:t>
            </w:r>
            <w:r w:rsidRPr="003C004A">
              <w:rPr>
                <w:rFonts w:ascii="Times New Roman" w:eastAsia="Times New Roman" w:hAnsi="Times New Roman"/>
                <w:sz w:val="24"/>
                <w:szCs w:val="24"/>
              </w:rPr>
              <w:lastRenderedPageBreak/>
              <w:t xml:space="preserve">среды на предмет соответствия требованиям программно-методического обеспечения, материально-технической и кадровой базы организации. </w:t>
            </w:r>
          </w:p>
        </w:tc>
      </w:tr>
      <w:tr w:rsidR="003C004A" w:rsidRPr="003C004A" w:rsidTr="0006055C">
        <w:tc>
          <w:tcPr>
            <w:tcW w:w="4964"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lastRenderedPageBreak/>
              <w:t>Этап планирования, организации, координации.</w:t>
            </w:r>
          </w:p>
        </w:tc>
        <w:tc>
          <w:tcPr>
            <w:tcW w:w="4964"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xml:space="preserve">Результатом работы является коррекционно-развивающая направленность, и процесс специального сопровождения детей с ОВЗ при целенаправленно созданных условиях. </w:t>
            </w:r>
          </w:p>
        </w:tc>
      </w:tr>
      <w:tr w:rsidR="003C004A" w:rsidRPr="003C004A" w:rsidTr="0006055C">
        <w:tc>
          <w:tcPr>
            <w:tcW w:w="4964"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Этап диагностики коррекционноразвивающей образовательной среды (контрольнодиагностическая деятельность).</w:t>
            </w:r>
          </w:p>
        </w:tc>
        <w:tc>
          <w:tcPr>
            <w:tcW w:w="4964"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xml:space="preserve">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 </w:t>
            </w:r>
          </w:p>
          <w:p w:rsidR="006E3ACE" w:rsidRPr="003C004A" w:rsidRDefault="006E3ACE" w:rsidP="003C004A">
            <w:pPr>
              <w:spacing w:after="0" w:line="240" w:lineRule="auto"/>
              <w:ind w:left="219" w:hanging="10"/>
              <w:jc w:val="both"/>
              <w:rPr>
                <w:rFonts w:ascii="Times New Roman" w:eastAsia="Times New Roman" w:hAnsi="Times New Roman"/>
                <w:sz w:val="24"/>
                <w:szCs w:val="24"/>
              </w:rPr>
            </w:pPr>
          </w:p>
        </w:tc>
      </w:tr>
    </w:tbl>
    <w:p w:rsidR="006E3ACE" w:rsidRPr="003C004A" w:rsidRDefault="006E3ACE" w:rsidP="003C004A">
      <w:pPr>
        <w:spacing w:after="0" w:line="386" w:lineRule="auto"/>
        <w:jc w:val="both"/>
        <w:rPr>
          <w:rFonts w:ascii="Times New Roman" w:eastAsia="Times New Roman" w:hAnsi="Times New Roman"/>
          <w:sz w:val="24"/>
          <w:szCs w:val="24"/>
          <w:lang w:eastAsia="en-US"/>
        </w:rPr>
        <w:sectPr w:rsidR="006E3ACE" w:rsidRPr="003C004A" w:rsidSect="0006055C">
          <w:footerReference w:type="even" r:id="rId7"/>
          <w:footerReference w:type="default" r:id="rId8"/>
          <w:footerReference w:type="first" r:id="rId9"/>
          <w:footnotePr>
            <w:numRestart w:val="eachPage"/>
          </w:footnotePr>
          <w:pgSz w:w="11904" w:h="16836"/>
          <w:pgMar w:top="426" w:right="672" w:bottom="1426" w:left="1510" w:header="720" w:footer="720" w:gutter="0"/>
          <w:cols w:space="720"/>
          <w:titlePg/>
        </w:sectPr>
      </w:pPr>
    </w:p>
    <w:p w:rsidR="006E3ACE" w:rsidRPr="003C004A" w:rsidRDefault="006E3ACE" w:rsidP="003C004A">
      <w:pPr>
        <w:spacing w:after="0" w:line="270" w:lineRule="auto"/>
        <w:ind w:right="8"/>
        <w:jc w:val="both"/>
        <w:rPr>
          <w:rFonts w:ascii="Times New Roman" w:eastAsia="Times New Roman" w:hAnsi="Times New Roman"/>
          <w:sz w:val="24"/>
          <w:szCs w:val="24"/>
          <w:lang w:val="en-US" w:eastAsia="en-US"/>
        </w:rPr>
      </w:pPr>
      <w:r w:rsidRPr="003C004A">
        <w:rPr>
          <w:rFonts w:ascii="Times New Roman" w:eastAsia="Times New Roman" w:hAnsi="Times New Roman"/>
          <w:b/>
          <w:sz w:val="24"/>
          <w:szCs w:val="24"/>
          <w:lang w:val="en-US" w:eastAsia="en-US"/>
        </w:rPr>
        <w:lastRenderedPageBreak/>
        <w:t xml:space="preserve">Взаимодействие субъектов сопровождения </w:t>
      </w:r>
    </w:p>
    <w:tbl>
      <w:tblPr>
        <w:tblW w:w="9635" w:type="dxa"/>
        <w:tblInd w:w="252" w:type="dxa"/>
        <w:tblCellMar>
          <w:top w:w="63" w:type="dxa"/>
          <w:right w:w="94" w:type="dxa"/>
        </w:tblCellMar>
        <w:tblLook w:val="04A0" w:firstRow="1" w:lastRow="0" w:firstColumn="1" w:lastColumn="0" w:noHBand="0" w:noVBand="1"/>
      </w:tblPr>
      <w:tblGrid>
        <w:gridCol w:w="2943"/>
        <w:gridCol w:w="6692"/>
      </w:tblGrid>
      <w:tr w:rsidR="003C004A" w:rsidRPr="003C004A" w:rsidTr="0006055C">
        <w:trPr>
          <w:trHeight w:val="1121"/>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59" w:lineRule="auto"/>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Субъекты реализации коррекционной работы в Учреждении </w:t>
            </w:r>
          </w:p>
        </w:tc>
        <w:tc>
          <w:tcPr>
            <w:tcW w:w="6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ACE" w:rsidRPr="003C004A" w:rsidRDefault="006E3ACE" w:rsidP="003C004A">
            <w:pPr>
              <w:spacing w:after="0" w:line="259" w:lineRule="auto"/>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 xml:space="preserve">Содержание деятельности специалистов </w:t>
            </w:r>
          </w:p>
        </w:tc>
      </w:tr>
      <w:tr w:rsidR="003C004A" w:rsidRPr="003C004A" w:rsidTr="0006055C">
        <w:trPr>
          <w:trHeight w:val="2226"/>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ACE" w:rsidRPr="003C004A" w:rsidRDefault="006E3ACE" w:rsidP="003C004A">
            <w:pPr>
              <w:spacing w:after="0" w:line="259" w:lineRule="auto"/>
              <w:rPr>
                <w:rFonts w:ascii="Times New Roman" w:eastAsia="Times New Roman" w:hAnsi="Times New Roman"/>
                <w:sz w:val="24"/>
                <w:szCs w:val="24"/>
                <w:lang w:val="en-US" w:eastAsia="en-US"/>
              </w:rPr>
            </w:pPr>
            <w:r w:rsidRPr="003C004A">
              <w:rPr>
                <w:rFonts w:ascii="Times New Roman" w:eastAsia="Times New Roman" w:hAnsi="Times New Roman"/>
                <w:i/>
                <w:sz w:val="24"/>
                <w:szCs w:val="24"/>
                <w:lang w:val="en-US" w:eastAsia="en-US"/>
              </w:rPr>
              <w:t>Заместитель директора по УВР</w:t>
            </w:r>
            <w:r w:rsidRPr="003C004A">
              <w:rPr>
                <w:rFonts w:ascii="Times New Roman" w:eastAsia="Times New Roman" w:hAnsi="Times New Roman"/>
                <w:sz w:val="24"/>
                <w:szCs w:val="24"/>
                <w:lang w:val="en-US" w:eastAsia="en-US"/>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numPr>
                <w:ilvl w:val="0"/>
                <w:numId w:val="22"/>
              </w:numPr>
              <w:spacing w:after="0" w:line="259"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курирует работу по реализации программы; </w:t>
            </w:r>
          </w:p>
          <w:p w:rsidR="006E3ACE" w:rsidRPr="003C004A" w:rsidRDefault="006E3ACE" w:rsidP="003C004A">
            <w:pPr>
              <w:numPr>
                <w:ilvl w:val="0"/>
                <w:numId w:val="22"/>
              </w:numPr>
              <w:spacing w:after="0" w:line="312"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руководит работой школьного психолого- педагогического  консилиума (ППк); </w:t>
            </w:r>
          </w:p>
          <w:p w:rsidR="006E3ACE" w:rsidRPr="003C004A" w:rsidRDefault="006E3ACE" w:rsidP="003C004A">
            <w:pPr>
              <w:numPr>
                <w:ilvl w:val="0"/>
                <w:numId w:val="22"/>
              </w:numPr>
              <w:spacing w:after="0" w:line="259"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осуществляет просветительскую деятельность при работе с родителями детей с ограниченными возможностями здоровья </w:t>
            </w:r>
          </w:p>
        </w:tc>
      </w:tr>
      <w:tr w:rsidR="003C004A" w:rsidRPr="003C004A" w:rsidTr="0006055C">
        <w:trPr>
          <w:trHeight w:val="4726"/>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ACE" w:rsidRPr="003C004A" w:rsidRDefault="006E3ACE" w:rsidP="003C004A">
            <w:pPr>
              <w:spacing w:after="0" w:line="259" w:lineRule="auto"/>
              <w:rPr>
                <w:rFonts w:ascii="Times New Roman" w:eastAsia="Times New Roman" w:hAnsi="Times New Roman"/>
                <w:sz w:val="24"/>
                <w:szCs w:val="24"/>
                <w:lang w:val="en-US" w:eastAsia="en-US"/>
              </w:rPr>
            </w:pPr>
            <w:r w:rsidRPr="003C004A">
              <w:rPr>
                <w:rFonts w:ascii="Times New Roman" w:eastAsia="Times New Roman" w:hAnsi="Times New Roman"/>
                <w:i/>
                <w:sz w:val="24"/>
                <w:szCs w:val="24"/>
                <w:lang w:val="en-US" w:eastAsia="en-US"/>
              </w:rPr>
              <w:t>Классный руководитель, учитель</w:t>
            </w:r>
            <w:r w:rsidRPr="003C004A">
              <w:rPr>
                <w:rFonts w:ascii="Times New Roman" w:eastAsia="Times New Roman" w:hAnsi="Times New Roman"/>
                <w:sz w:val="24"/>
                <w:szCs w:val="24"/>
                <w:lang w:val="en-US" w:eastAsia="en-US"/>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numPr>
                <w:ilvl w:val="0"/>
                <w:numId w:val="23"/>
              </w:numPr>
              <w:spacing w:after="0" w:line="259"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развитие детей в разных видах деятельности; </w:t>
            </w:r>
          </w:p>
          <w:p w:rsidR="006E3ACE" w:rsidRPr="003C004A" w:rsidRDefault="006E3ACE" w:rsidP="003C004A">
            <w:pPr>
              <w:numPr>
                <w:ilvl w:val="0"/>
                <w:numId w:val="23"/>
              </w:numPr>
              <w:spacing w:after="0" w:line="310"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составление планов индивидуального развития ребенка; </w:t>
            </w:r>
          </w:p>
          <w:p w:rsidR="006E3ACE" w:rsidRPr="003C004A" w:rsidRDefault="006E3ACE" w:rsidP="003C004A">
            <w:pPr>
              <w:numPr>
                <w:ilvl w:val="0"/>
                <w:numId w:val="23"/>
              </w:numPr>
              <w:spacing w:after="0" w:line="308"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разработка и уточнение образовательных маршрутов; </w:t>
            </w:r>
          </w:p>
          <w:p w:rsidR="006E3ACE" w:rsidRPr="003C004A" w:rsidRDefault="006E3ACE" w:rsidP="003C004A">
            <w:pPr>
              <w:numPr>
                <w:ilvl w:val="0"/>
                <w:numId w:val="23"/>
              </w:numPr>
              <w:spacing w:after="0" w:line="313"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организация деятельности детей (познавательной, игровой, трудовой, конструктивной и т.д.); </w:t>
            </w:r>
          </w:p>
          <w:p w:rsidR="006E3ACE" w:rsidRPr="003C004A" w:rsidRDefault="006E3ACE" w:rsidP="003C004A">
            <w:pPr>
              <w:numPr>
                <w:ilvl w:val="0"/>
                <w:numId w:val="23"/>
              </w:numPr>
              <w:spacing w:after="0" w:line="310"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создание благоприятного микроклимата в коллективе; </w:t>
            </w:r>
          </w:p>
          <w:p w:rsidR="006E3ACE" w:rsidRPr="003C004A" w:rsidRDefault="006E3ACE" w:rsidP="003C004A">
            <w:pPr>
              <w:numPr>
                <w:ilvl w:val="0"/>
                <w:numId w:val="23"/>
              </w:numPr>
              <w:spacing w:after="0" w:line="259"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консультативная помощь семье в вопросах коррекционно-развивающего воспитания и обучения </w:t>
            </w:r>
          </w:p>
        </w:tc>
      </w:tr>
      <w:tr w:rsidR="006E3ACE" w:rsidRPr="003C004A" w:rsidTr="0006055C">
        <w:trPr>
          <w:trHeight w:val="2093"/>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ACE" w:rsidRPr="003C004A" w:rsidRDefault="006E3ACE" w:rsidP="003C004A">
            <w:pPr>
              <w:spacing w:after="0" w:line="259" w:lineRule="auto"/>
              <w:rPr>
                <w:rFonts w:ascii="Times New Roman" w:eastAsia="Times New Roman" w:hAnsi="Times New Roman"/>
                <w:sz w:val="24"/>
                <w:szCs w:val="24"/>
                <w:lang w:val="en-US" w:eastAsia="en-US"/>
              </w:rPr>
            </w:pPr>
            <w:r w:rsidRPr="003C004A">
              <w:rPr>
                <w:rFonts w:ascii="Times New Roman" w:eastAsia="Times New Roman" w:hAnsi="Times New Roman"/>
                <w:i/>
                <w:sz w:val="24"/>
                <w:szCs w:val="24"/>
                <w:lang w:val="en-US" w:eastAsia="en-US"/>
              </w:rPr>
              <w:t xml:space="preserve">Социальный педагог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numPr>
                <w:ilvl w:val="0"/>
                <w:numId w:val="24"/>
              </w:numPr>
              <w:spacing w:after="0" w:line="259"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изучает жизнедеятельность ребенка вне школы; </w:t>
            </w:r>
          </w:p>
          <w:p w:rsidR="006E3ACE" w:rsidRPr="003C004A" w:rsidRDefault="006E3ACE" w:rsidP="003C004A">
            <w:pPr>
              <w:numPr>
                <w:ilvl w:val="0"/>
                <w:numId w:val="24"/>
              </w:numPr>
              <w:spacing w:after="0" w:line="313"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осуществляет профилактическую и коррекционную работу с учащимися; </w:t>
            </w:r>
          </w:p>
          <w:p w:rsidR="006E3ACE" w:rsidRPr="003C004A" w:rsidRDefault="006E3ACE" w:rsidP="003C004A">
            <w:pPr>
              <w:numPr>
                <w:ilvl w:val="0"/>
                <w:numId w:val="24"/>
              </w:numPr>
              <w:spacing w:after="0" w:line="259" w:lineRule="auto"/>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взаимодействует со специалистами КДН;</w:t>
            </w:r>
          </w:p>
          <w:p w:rsidR="006E3ACE" w:rsidRPr="003C004A" w:rsidRDefault="006E3ACE" w:rsidP="003C004A">
            <w:pPr>
              <w:numPr>
                <w:ilvl w:val="0"/>
                <w:numId w:val="24"/>
              </w:numPr>
              <w:spacing w:after="0" w:line="259" w:lineRule="auto"/>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 xml:space="preserve">взаимодействие с семьей обучающихся </w:t>
            </w:r>
          </w:p>
        </w:tc>
      </w:tr>
    </w:tbl>
    <w:p w:rsidR="006E3ACE" w:rsidRPr="003C004A" w:rsidRDefault="006E3ACE" w:rsidP="003C004A">
      <w:pPr>
        <w:spacing w:after="0" w:line="259" w:lineRule="auto"/>
        <w:ind w:left="522" w:hanging="10"/>
        <w:jc w:val="center"/>
        <w:rPr>
          <w:rFonts w:ascii="Times New Roman" w:eastAsia="Times New Roman" w:hAnsi="Times New Roman"/>
          <w:b/>
          <w:sz w:val="24"/>
          <w:szCs w:val="24"/>
          <w:lang w:eastAsia="en-US"/>
        </w:rPr>
      </w:pPr>
    </w:p>
    <w:p w:rsidR="006E3ACE" w:rsidRPr="003C004A" w:rsidRDefault="006E3ACE" w:rsidP="003C004A">
      <w:pPr>
        <w:spacing w:after="0" w:line="259" w:lineRule="auto"/>
        <w:ind w:left="522" w:hanging="10"/>
        <w:jc w:val="center"/>
        <w:rPr>
          <w:rFonts w:ascii="Times New Roman" w:eastAsia="Times New Roman" w:hAnsi="Times New Roman"/>
          <w:b/>
          <w:sz w:val="24"/>
          <w:szCs w:val="24"/>
          <w:lang w:eastAsia="en-US"/>
        </w:rPr>
      </w:pPr>
    </w:p>
    <w:p w:rsidR="006E3ACE" w:rsidRPr="003C004A" w:rsidRDefault="006E3ACE" w:rsidP="003C004A">
      <w:pPr>
        <w:spacing w:after="0" w:line="259" w:lineRule="auto"/>
        <w:ind w:left="522" w:hanging="10"/>
        <w:jc w:val="center"/>
        <w:rPr>
          <w:rFonts w:ascii="Times New Roman" w:eastAsia="Times New Roman" w:hAnsi="Times New Roman"/>
          <w:b/>
          <w:sz w:val="24"/>
          <w:szCs w:val="24"/>
          <w:lang w:eastAsia="en-US"/>
        </w:rPr>
      </w:pPr>
    </w:p>
    <w:p w:rsidR="006E3ACE" w:rsidRPr="003C004A" w:rsidRDefault="006E3ACE" w:rsidP="003C004A">
      <w:pPr>
        <w:spacing w:after="0" w:line="259" w:lineRule="auto"/>
        <w:ind w:left="522" w:hanging="10"/>
        <w:jc w:val="center"/>
        <w:rPr>
          <w:rFonts w:ascii="Times New Roman" w:eastAsia="Times New Roman" w:hAnsi="Times New Roman"/>
          <w:b/>
          <w:sz w:val="24"/>
          <w:szCs w:val="24"/>
          <w:lang w:eastAsia="en-US"/>
        </w:rPr>
      </w:pPr>
    </w:p>
    <w:p w:rsidR="006E3ACE" w:rsidRPr="003C004A" w:rsidRDefault="006E3ACE" w:rsidP="003C004A">
      <w:pPr>
        <w:spacing w:after="0" w:line="259" w:lineRule="auto"/>
        <w:ind w:left="522" w:hanging="10"/>
        <w:jc w:val="center"/>
        <w:rPr>
          <w:rFonts w:ascii="Times New Roman" w:eastAsia="Times New Roman" w:hAnsi="Times New Roman"/>
          <w:b/>
          <w:sz w:val="24"/>
          <w:szCs w:val="24"/>
          <w:lang w:eastAsia="en-US"/>
        </w:rPr>
      </w:pPr>
    </w:p>
    <w:p w:rsidR="006E3ACE" w:rsidRPr="003C004A" w:rsidRDefault="006E3ACE" w:rsidP="003C004A">
      <w:pPr>
        <w:spacing w:after="0" w:line="259" w:lineRule="auto"/>
        <w:ind w:left="522" w:hanging="10"/>
        <w:jc w:val="center"/>
        <w:rPr>
          <w:rFonts w:ascii="Times New Roman" w:eastAsia="Times New Roman" w:hAnsi="Times New Roman"/>
          <w:b/>
          <w:sz w:val="24"/>
          <w:szCs w:val="24"/>
          <w:lang w:eastAsia="en-US"/>
        </w:rPr>
      </w:pPr>
    </w:p>
    <w:p w:rsidR="006E3ACE" w:rsidRPr="003C004A" w:rsidRDefault="006E3ACE" w:rsidP="003C004A">
      <w:pPr>
        <w:spacing w:after="0" w:line="259" w:lineRule="auto"/>
        <w:ind w:left="522" w:hanging="10"/>
        <w:jc w:val="center"/>
        <w:rPr>
          <w:rFonts w:ascii="Times New Roman" w:eastAsia="Times New Roman" w:hAnsi="Times New Roman"/>
          <w:b/>
          <w:sz w:val="24"/>
          <w:szCs w:val="24"/>
          <w:lang w:eastAsia="en-US"/>
        </w:rPr>
      </w:pPr>
    </w:p>
    <w:p w:rsidR="006E3ACE" w:rsidRPr="003C004A" w:rsidRDefault="006E3ACE" w:rsidP="003C004A">
      <w:pPr>
        <w:spacing w:after="0" w:line="259" w:lineRule="auto"/>
        <w:ind w:left="522" w:hanging="10"/>
        <w:jc w:val="center"/>
        <w:rPr>
          <w:rFonts w:ascii="Times New Roman" w:eastAsia="Times New Roman" w:hAnsi="Times New Roman"/>
          <w:b/>
          <w:sz w:val="24"/>
          <w:szCs w:val="24"/>
          <w:lang w:eastAsia="en-US"/>
        </w:rPr>
      </w:pPr>
    </w:p>
    <w:p w:rsidR="006E3ACE" w:rsidRPr="003C004A" w:rsidRDefault="006E3ACE" w:rsidP="003C004A">
      <w:pPr>
        <w:spacing w:after="0" w:line="259" w:lineRule="auto"/>
        <w:ind w:left="522" w:hanging="10"/>
        <w:jc w:val="center"/>
        <w:rPr>
          <w:rFonts w:ascii="Times New Roman" w:eastAsia="Times New Roman" w:hAnsi="Times New Roman"/>
          <w:b/>
          <w:sz w:val="24"/>
          <w:szCs w:val="24"/>
          <w:lang w:eastAsia="en-US"/>
        </w:rPr>
      </w:pPr>
    </w:p>
    <w:p w:rsidR="006E3ACE" w:rsidRPr="003C004A" w:rsidRDefault="006E3ACE" w:rsidP="003C004A">
      <w:pPr>
        <w:spacing w:after="0" w:line="259" w:lineRule="auto"/>
        <w:ind w:left="522" w:hanging="10"/>
        <w:jc w:val="center"/>
        <w:rPr>
          <w:rFonts w:ascii="Times New Roman" w:eastAsia="Times New Roman" w:hAnsi="Times New Roman"/>
          <w:b/>
          <w:sz w:val="24"/>
          <w:szCs w:val="24"/>
          <w:lang w:eastAsia="en-US"/>
        </w:rPr>
      </w:pPr>
    </w:p>
    <w:p w:rsidR="006E3ACE" w:rsidRPr="003C004A" w:rsidRDefault="006E3ACE" w:rsidP="003C004A">
      <w:pPr>
        <w:spacing w:after="0" w:line="259" w:lineRule="auto"/>
        <w:ind w:left="522" w:hanging="10"/>
        <w:jc w:val="center"/>
        <w:rPr>
          <w:rFonts w:ascii="Times New Roman" w:eastAsia="Times New Roman" w:hAnsi="Times New Roman"/>
          <w:sz w:val="24"/>
          <w:szCs w:val="24"/>
          <w:lang w:val="en-US" w:eastAsia="en-US"/>
        </w:rPr>
      </w:pPr>
      <w:r w:rsidRPr="003C004A">
        <w:rPr>
          <w:rFonts w:ascii="Times New Roman" w:eastAsia="Times New Roman" w:hAnsi="Times New Roman"/>
          <w:b/>
          <w:sz w:val="24"/>
          <w:szCs w:val="24"/>
          <w:lang w:val="en-US" w:eastAsia="en-US"/>
        </w:rPr>
        <w:lastRenderedPageBreak/>
        <w:t>29</w:t>
      </w:r>
      <w:r w:rsidRPr="003C004A">
        <w:rPr>
          <w:rFonts w:ascii="Times New Roman" w:eastAsia="Times New Roman" w:hAnsi="Times New Roman"/>
          <w:sz w:val="24"/>
          <w:szCs w:val="24"/>
          <w:lang w:val="en-US" w:eastAsia="en-US"/>
        </w:rPr>
        <w:t xml:space="preserve"> </w:t>
      </w:r>
    </w:p>
    <w:p w:rsidR="006E3ACE" w:rsidRPr="003C004A" w:rsidRDefault="006E3ACE" w:rsidP="003C004A">
      <w:pPr>
        <w:spacing w:after="0" w:line="259" w:lineRule="auto"/>
        <w:ind w:left="-1150" w:right="194"/>
        <w:rPr>
          <w:rFonts w:ascii="Times New Roman" w:eastAsia="Times New Roman" w:hAnsi="Times New Roman"/>
          <w:sz w:val="24"/>
          <w:szCs w:val="24"/>
          <w:lang w:val="en-US" w:eastAsia="en-US"/>
        </w:rPr>
      </w:pPr>
    </w:p>
    <w:tbl>
      <w:tblPr>
        <w:tblW w:w="9635" w:type="dxa"/>
        <w:tblInd w:w="252" w:type="dxa"/>
        <w:tblCellMar>
          <w:top w:w="62" w:type="dxa"/>
          <w:right w:w="43" w:type="dxa"/>
        </w:tblCellMar>
        <w:tblLook w:val="04A0" w:firstRow="1" w:lastRow="0" w:firstColumn="1" w:lastColumn="0" w:noHBand="0" w:noVBand="1"/>
      </w:tblPr>
      <w:tblGrid>
        <w:gridCol w:w="2943"/>
        <w:gridCol w:w="6692"/>
      </w:tblGrid>
      <w:tr w:rsidR="003C004A" w:rsidRPr="003C004A" w:rsidTr="0006055C">
        <w:trPr>
          <w:trHeight w:val="6526"/>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ACE" w:rsidRPr="003C004A" w:rsidRDefault="006E3ACE" w:rsidP="003C004A">
            <w:pPr>
              <w:spacing w:after="0" w:line="259" w:lineRule="auto"/>
              <w:rPr>
                <w:rFonts w:ascii="Times New Roman" w:eastAsia="Times New Roman" w:hAnsi="Times New Roman"/>
                <w:sz w:val="24"/>
                <w:szCs w:val="24"/>
                <w:lang w:val="en-US" w:eastAsia="en-US"/>
              </w:rPr>
            </w:pPr>
            <w:r w:rsidRPr="003C004A">
              <w:rPr>
                <w:rFonts w:ascii="Times New Roman" w:eastAsia="Times New Roman" w:hAnsi="Times New Roman"/>
                <w:i/>
                <w:sz w:val="24"/>
                <w:szCs w:val="24"/>
                <w:lang w:val="en-US" w:eastAsia="en-US"/>
              </w:rPr>
              <w:t xml:space="preserve">Педагог-психолог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numPr>
                <w:ilvl w:val="0"/>
                <w:numId w:val="25"/>
              </w:numPr>
              <w:spacing w:after="0" w:line="292"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психологическая диагностика на момент поступления, в течение процесса обучения и на конец обучения;  </w:t>
            </w:r>
          </w:p>
          <w:p w:rsidR="006E3ACE" w:rsidRPr="003C004A" w:rsidRDefault="006E3ACE" w:rsidP="003C004A">
            <w:pPr>
              <w:numPr>
                <w:ilvl w:val="0"/>
                <w:numId w:val="25"/>
              </w:numPr>
              <w:spacing w:after="0" w:line="259"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анализирует адаптацию ребенка в среде;  </w:t>
            </w:r>
          </w:p>
          <w:p w:rsidR="006E3ACE" w:rsidRPr="003C004A" w:rsidRDefault="006E3ACE" w:rsidP="003C004A">
            <w:pPr>
              <w:numPr>
                <w:ilvl w:val="0"/>
                <w:numId w:val="25"/>
              </w:numPr>
              <w:spacing w:after="0" w:line="287"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составление прогноза развития ребенка, помощь педагогам в планировании работы с детьми; </w:t>
            </w:r>
          </w:p>
          <w:p w:rsidR="006E3ACE" w:rsidRPr="003C004A" w:rsidRDefault="006E3ACE" w:rsidP="003C004A">
            <w:pPr>
              <w:numPr>
                <w:ilvl w:val="0"/>
                <w:numId w:val="25"/>
              </w:numPr>
              <w:spacing w:after="0" w:line="313"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изучает взаимоотношения школьников со взрослыми и сверстниками; </w:t>
            </w:r>
          </w:p>
          <w:p w:rsidR="006E3ACE" w:rsidRPr="003C004A" w:rsidRDefault="006E3ACE" w:rsidP="003C004A">
            <w:pPr>
              <w:numPr>
                <w:ilvl w:val="0"/>
                <w:numId w:val="25"/>
              </w:numPr>
              <w:spacing w:after="0" w:line="314"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выявляет и развивает интересы, склонности и способности ребенка; </w:t>
            </w:r>
          </w:p>
          <w:p w:rsidR="006E3ACE" w:rsidRPr="003C004A" w:rsidRDefault="006E3ACE" w:rsidP="003C004A">
            <w:pPr>
              <w:numPr>
                <w:ilvl w:val="0"/>
                <w:numId w:val="25"/>
              </w:numPr>
              <w:spacing w:after="0" w:line="315"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осуществляет психологическую поддержку нуждающихся в ней подростков; </w:t>
            </w:r>
          </w:p>
          <w:p w:rsidR="006E3ACE" w:rsidRPr="003C004A" w:rsidRDefault="006E3ACE" w:rsidP="003C004A">
            <w:pPr>
              <w:numPr>
                <w:ilvl w:val="0"/>
                <w:numId w:val="25"/>
              </w:numPr>
              <w:spacing w:after="0" w:line="314"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консультативная помощь семье в вопросах коррекционно-развивающего воспитания и обучения; </w:t>
            </w:r>
          </w:p>
          <w:p w:rsidR="006E3ACE" w:rsidRPr="003C004A" w:rsidRDefault="006E3ACE" w:rsidP="003C004A">
            <w:pPr>
              <w:numPr>
                <w:ilvl w:val="0"/>
                <w:numId w:val="25"/>
              </w:numPr>
              <w:spacing w:after="0" w:line="259"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 проводит индивидуальные коррекционно-развивающие занятия </w:t>
            </w:r>
          </w:p>
        </w:tc>
      </w:tr>
      <w:tr w:rsidR="003C004A" w:rsidRPr="003C004A" w:rsidTr="0006055C">
        <w:trPr>
          <w:trHeight w:val="5174"/>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ACE" w:rsidRPr="003C004A" w:rsidRDefault="006E3ACE" w:rsidP="003C004A">
            <w:pPr>
              <w:spacing w:after="0" w:line="259" w:lineRule="auto"/>
              <w:ind w:left="300"/>
              <w:rPr>
                <w:rFonts w:ascii="Times New Roman" w:eastAsia="Times New Roman" w:hAnsi="Times New Roman"/>
                <w:sz w:val="24"/>
                <w:szCs w:val="24"/>
                <w:lang w:eastAsia="en-US"/>
              </w:rPr>
            </w:pPr>
            <w:r w:rsidRPr="003C004A">
              <w:rPr>
                <w:rFonts w:ascii="Times New Roman" w:eastAsia="Times New Roman" w:hAnsi="Times New Roman"/>
                <w:i/>
                <w:sz w:val="24"/>
                <w:szCs w:val="24"/>
                <w:lang w:eastAsia="en-US"/>
              </w:rPr>
              <w:t>Фельдшер ОО</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numPr>
                <w:ilvl w:val="0"/>
                <w:numId w:val="26"/>
              </w:numPr>
              <w:spacing w:after="0" w:line="312"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исследует физическое и психическое здоровье учащихся; </w:t>
            </w:r>
          </w:p>
          <w:p w:rsidR="006E3ACE" w:rsidRPr="003C004A" w:rsidRDefault="006E3ACE" w:rsidP="003C004A">
            <w:pPr>
              <w:numPr>
                <w:ilvl w:val="0"/>
                <w:numId w:val="26"/>
              </w:numPr>
              <w:spacing w:after="0" w:line="259" w:lineRule="auto"/>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 xml:space="preserve">обеспечивает </w:t>
            </w:r>
            <w:r w:rsidRPr="003C004A">
              <w:rPr>
                <w:rFonts w:ascii="Times New Roman" w:eastAsia="Times New Roman" w:hAnsi="Times New Roman"/>
                <w:sz w:val="24"/>
                <w:szCs w:val="24"/>
                <w:lang w:val="en-US" w:eastAsia="en-US"/>
              </w:rPr>
              <w:tab/>
              <w:t xml:space="preserve">повседневный </w:t>
            </w:r>
            <w:r w:rsidRPr="003C004A">
              <w:rPr>
                <w:rFonts w:ascii="Times New Roman" w:eastAsia="Times New Roman" w:hAnsi="Times New Roman"/>
                <w:sz w:val="24"/>
                <w:szCs w:val="24"/>
                <w:lang w:val="en-US" w:eastAsia="en-US"/>
              </w:rPr>
              <w:tab/>
              <w:t>санитар-</w:t>
            </w:r>
          </w:p>
          <w:p w:rsidR="006E3ACE" w:rsidRPr="003C004A" w:rsidRDefault="006E3ACE" w:rsidP="003C004A">
            <w:pPr>
              <w:spacing w:after="0" w:line="292" w:lineRule="auto"/>
              <w:ind w:right="63"/>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но-гигиенический режим, ежедневный контроль за психическим и соматическим состоянием воспитанников; </w:t>
            </w:r>
          </w:p>
          <w:p w:rsidR="006E3ACE" w:rsidRPr="003C004A" w:rsidRDefault="006E3ACE" w:rsidP="003C004A">
            <w:pPr>
              <w:numPr>
                <w:ilvl w:val="0"/>
                <w:numId w:val="26"/>
              </w:numPr>
              <w:spacing w:after="0" w:line="312"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проводит систематический диспансерный осмотр учащихся; </w:t>
            </w:r>
          </w:p>
          <w:p w:rsidR="006E3ACE" w:rsidRPr="003C004A" w:rsidRDefault="006E3ACE" w:rsidP="003C004A">
            <w:pPr>
              <w:numPr>
                <w:ilvl w:val="0"/>
                <w:numId w:val="26"/>
              </w:numPr>
              <w:spacing w:after="0" w:line="314"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организует помощь учащимся, имеющим проблемы со здоровьем; </w:t>
            </w:r>
          </w:p>
          <w:p w:rsidR="006E3ACE" w:rsidRPr="003C004A" w:rsidRDefault="006E3ACE" w:rsidP="003C004A">
            <w:pPr>
              <w:numPr>
                <w:ilvl w:val="0"/>
                <w:numId w:val="26"/>
              </w:numPr>
              <w:spacing w:after="0" w:line="259"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разрабатывает рекомендации педагогам по организации работы с детьми, имеющими различные заболевания; </w:t>
            </w:r>
          </w:p>
          <w:p w:rsidR="006E3ACE" w:rsidRPr="003C004A" w:rsidRDefault="006E3ACE" w:rsidP="003C004A">
            <w:pPr>
              <w:numPr>
                <w:ilvl w:val="0"/>
                <w:numId w:val="26"/>
              </w:numPr>
              <w:spacing w:after="0" w:line="259"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val="en-US" w:eastAsia="en-US"/>
              </w:rPr>
              <w:t>взаимодействует с лечебными учреждениями</w:t>
            </w:r>
          </w:p>
        </w:tc>
      </w:tr>
      <w:tr w:rsidR="003C004A" w:rsidRPr="003C004A" w:rsidTr="0006055C">
        <w:trPr>
          <w:trHeight w:val="1121"/>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ACE" w:rsidRPr="003C004A" w:rsidRDefault="006E3ACE" w:rsidP="003C004A">
            <w:pPr>
              <w:spacing w:after="0" w:line="259" w:lineRule="auto"/>
              <w:rPr>
                <w:rFonts w:ascii="Times New Roman" w:eastAsia="Times New Roman" w:hAnsi="Times New Roman"/>
                <w:sz w:val="24"/>
                <w:szCs w:val="24"/>
                <w:lang w:val="en-US" w:eastAsia="en-US"/>
              </w:rPr>
            </w:pPr>
            <w:r w:rsidRPr="003C004A">
              <w:rPr>
                <w:rFonts w:ascii="Times New Roman" w:eastAsia="Times New Roman" w:hAnsi="Times New Roman"/>
                <w:i/>
                <w:sz w:val="24"/>
                <w:szCs w:val="24"/>
                <w:lang w:val="en-US" w:eastAsia="en-US"/>
              </w:rPr>
              <w:t xml:space="preserve">        Семья</w:t>
            </w:r>
            <w:r w:rsidRPr="003C004A">
              <w:rPr>
                <w:rFonts w:ascii="Times New Roman" w:eastAsia="Times New Roman" w:hAnsi="Times New Roman"/>
                <w:sz w:val="24"/>
                <w:szCs w:val="24"/>
                <w:lang w:val="en-US" w:eastAsia="en-US"/>
              </w:rPr>
              <w:t xml:space="preserve">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59" w:lineRule="auto"/>
              <w:rPr>
                <w:rFonts w:ascii="Times New Roman" w:eastAsia="Times New Roman" w:hAnsi="Times New Roman"/>
                <w:sz w:val="24"/>
                <w:szCs w:val="24"/>
                <w:lang w:val="en-US" w:eastAsia="en-US"/>
              </w:rPr>
            </w:pPr>
            <w:r w:rsidRPr="003C004A">
              <w:rPr>
                <w:rFonts w:ascii="Times New Roman" w:eastAsia="Times New Roman" w:hAnsi="Times New Roman"/>
                <w:sz w:val="24"/>
                <w:szCs w:val="24"/>
                <w:lang w:eastAsia="en-US"/>
              </w:rPr>
              <w:t xml:space="preserve">- Равноправные члены системы психолого-педагогического сопровождения. </w:t>
            </w:r>
            <w:r w:rsidRPr="003C004A">
              <w:rPr>
                <w:rFonts w:ascii="Times New Roman" w:eastAsia="Times New Roman" w:hAnsi="Times New Roman"/>
                <w:sz w:val="24"/>
                <w:szCs w:val="24"/>
                <w:lang w:val="en-US" w:eastAsia="en-US"/>
              </w:rPr>
              <w:t xml:space="preserve">Активное взаимодействие. </w:t>
            </w:r>
          </w:p>
        </w:tc>
      </w:tr>
    </w:tbl>
    <w:p w:rsidR="006E3ACE" w:rsidRPr="003C004A" w:rsidRDefault="006E3ACE" w:rsidP="003C004A">
      <w:pPr>
        <w:spacing w:after="0" w:line="259" w:lineRule="auto"/>
        <w:ind w:left="360"/>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 </w:t>
      </w:r>
    </w:p>
    <w:p w:rsidR="006E3ACE" w:rsidRPr="003C004A" w:rsidRDefault="006E3ACE" w:rsidP="003C004A">
      <w:pPr>
        <w:spacing w:after="0" w:line="270" w:lineRule="auto"/>
        <w:ind w:left="375" w:right="8" w:hanging="10"/>
        <w:jc w:val="both"/>
        <w:rPr>
          <w:rFonts w:ascii="Times New Roman" w:eastAsia="Times New Roman" w:hAnsi="Times New Roman"/>
          <w:b/>
          <w:sz w:val="24"/>
          <w:szCs w:val="24"/>
          <w:lang w:eastAsia="en-US"/>
        </w:rPr>
      </w:pPr>
    </w:p>
    <w:p w:rsidR="006E3ACE" w:rsidRPr="003C004A" w:rsidRDefault="006E3ACE" w:rsidP="003C004A">
      <w:pPr>
        <w:spacing w:after="0" w:line="270" w:lineRule="auto"/>
        <w:ind w:left="375" w:right="8" w:hanging="10"/>
        <w:jc w:val="center"/>
        <w:rPr>
          <w:rFonts w:ascii="Times New Roman" w:eastAsia="Times New Roman" w:hAnsi="Times New Roman"/>
          <w:sz w:val="24"/>
          <w:szCs w:val="24"/>
          <w:lang w:eastAsia="en-US"/>
        </w:rPr>
      </w:pPr>
      <w:r w:rsidRPr="003C004A">
        <w:rPr>
          <w:rFonts w:ascii="Times New Roman" w:eastAsia="Times New Roman" w:hAnsi="Times New Roman"/>
          <w:b/>
          <w:sz w:val="24"/>
          <w:szCs w:val="24"/>
          <w:lang w:eastAsia="en-US"/>
        </w:rPr>
        <w:t>Направления коррекционной работы и содержание</w:t>
      </w:r>
    </w:p>
    <w:p w:rsidR="006E3ACE" w:rsidRPr="003C004A" w:rsidRDefault="006E3ACE" w:rsidP="003C004A">
      <w:pPr>
        <w:spacing w:after="0" w:line="386" w:lineRule="auto"/>
        <w:ind w:left="365" w:right="15" w:firstLine="708"/>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Программа коррекционной работы со слабовидящими обучающимися включает в себя взаимосвязанные направления работы, отражающие ее основное содержание. </w:t>
      </w:r>
    </w:p>
    <w:p w:rsidR="006E3ACE" w:rsidRPr="003C004A" w:rsidRDefault="006E3ACE" w:rsidP="003C004A">
      <w:pPr>
        <w:spacing w:after="0" w:line="386" w:lineRule="auto"/>
        <w:ind w:left="365" w:right="15" w:firstLine="708"/>
        <w:jc w:val="center"/>
        <w:rPr>
          <w:rFonts w:ascii="Times New Roman" w:eastAsia="Times New Roman" w:hAnsi="Times New Roman"/>
          <w:sz w:val="24"/>
          <w:szCs w:val="24"/>
          <w:lang w:eastAsia="en-US"/>
        </w:rPr>
      </w:pPr>
      <w:r w:rsidRPr="003C004A">
        <w:rPr>
          <w:rFonts w:ascii="Times New Roman" w:eastAsia="Times New Roman" w:hAnsi="Times New Roman"/>
          <w:b/>
          <w:sz w:val="24"/>
          <w:szCs w:val="24"/>
          <w:lang w:eastAsia="en-US"/>
        </w:rPr>
        <w:t>Диагностическое направление</w:t>
      </w:r>
    </w:p>
    <w:p w:rsidR="006E3ACE" w:rsidRPr="003C004A" w:rsidRDefault="006E3ACE" w:rsidP="003C004A">
      <w:pPr>
        <w:spacing w:after="0" w:line="386" w:lineRule="auto"/>
        <w:ind w:left="375" w:right="15" w:hanging="10"/>
        <w:jc w:val="both"/>
        <w:rPr>
          <w:rFonts w:ascii="Times New Roman" w:eastAsia="Times New Roman" w:hAnsi="Times New Roman"/>
          <w:sz w:val="24"/>
          <w:szCs w:val="24"/>
          <w:lang w:eastAsia="en-US"/>
        </w:rPr>
      </w:pPr>
      <w:r w:rsidRPr="003C004A">
        <w:rPr>
          <w:rFonts w:ascii="Times New Roman" w:eastAsia="Times New Roman" w:hAnsi="Times New Roman"/>
          <w:b/>
          <w:i/>
          <w:sz w:val="24"/>
          <w:szCs w:val="24"/>
          <w:lang w:eastAsia="en-US"/>
        </w:rPr>
        <w:t>Диагностическое направление предполагает</w:t>
      </w:r>
      <w:r w:rsidRPr="003C004A">
        <w:rPr>
          <w:rFonts w:ascii="Times New Roman" w:eastAsia="Times New Roman" w:hAnsi="Times New Roman"/>
          <w:sz w:val="24"/>
          <w:szCs w:val="24"/>
          <w:lang w:eastAsia="en-US"/>
        </w:rPr>
        <w:t xml:space="preserve">,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 </w:t>
      </w:r>
      <w:r w:rsidRPr="003C004A">
        <w:rPr>
          <w:rFonts w:ascii="Wingdings" w:eastAsia="Wingdings" w:hAnsi="Wingdings" w:cs="Wingdings"/>
          <w:sz w:val="24"/>
          <w:szCs w:val="24"/>
          <w:lang w:val="en-US" w:eastAsia="en-US"/>
        </w:rPr>
        <w:t></w:t>
      </w:r>
      <w:r w:rsidRPr="003C004A">
        <w:rPr>
          <w:rFonts w:ascii="Arial" w:eastAsia="Arial" w:hAnsi="Arial" w:cs="Arial"/>
          <w:sz w:val="24"/>
          <w:szCs w:val="24"/>
          <w:lang w:eastAsia="en-US"/>
        </w:rPr>
        <w:t xml:space="preserve"> </w:t>
      </w:r>
      <w:r w:rsidRPr="003C004A">
        <w:rPr>
          <w:rFonts w:ascii="Times New Roman" w:eastAsia="Times New Roman" w:hAnsi="Times New Roman"/>
          <w:sz w:val="24"/>
          <w:szCs w:val="24"/>
          <w:lang w:eastAsia="en-US"/>
        </w:rPr>
        <w:t xml:space="preserve">изучения и    анализа    данных,    представленных    муниципальной ПМПК на каждого обучающегося; </w:t>
      </w:r>
    </w:p>
    <w:p w:rsidR="006E3ACE" w:rsidRPr="003C004A" w:rsidRDefault="006E3ACE" w:rsidP="003C004A">
      <w:pPr>
        <w:numPr>
          <w:ilvl w:val="0"/>
          <w:numId w:val="11"/>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изучения социальной ситуации развития и условий семейного воспитания слабовидящего обучающегося; </w:t>
      </w:r>
    </w:p>
    <w:p w:rsidR="006E3ACE" w:rsidRPr="003C004A" w:rsidRDefault="006E3ACE" w:rsidP="003C004A">
      <w:pPr>
        <w:numPr>
          <w:ilvl w:val="0"/>
          <w:numId w:val="11"/>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наблюдения за обучающимся с целью выявления трудностей адаптации к условиям образовательной организации; </w:t>
      </w:r>
    </w:p>
    <w:p w:rsidR="006E3ACE" w:rsidRPr="003C004A" w:rsidRDefault="006E3ACE" w:rsidP="003C004A">
      <w:pPr>
        <w:numPr>
          <w:ilvl w:val="0"/>
          <w:numId w:val="11"/>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6E3ACE" w:rsidRPr="003C004A" w:rsidRDefault="006E3ACE" w:rsidP="003C004A">
      <w:pPr>
        <w:numPr>
          <w:ilvl w:val="0"/>
          <w:numId w:val="11"/>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осуществления текущей диагностики, позволяющей получать информацию о состоянии психоэмоционального статуса обучающихся, об их продвижении в овладении специальными знаниями, умениями и навыками; </w:t>
      </w:r>
    </w:p>
    <w:p w:rsidR="006E3ACE" w:rsidRPr="003C004A" w:rsidRDefault="006E3ACE" w:rsidP="003C004A">
      <w:pPr>
        <w:numPr>
          <w:ilvl w:val="0"/>
          <w:numId w:val="11"/>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 </w:t>
      </w:r>
    </w:p>
    <w:p w:rsidR="006E3ACE" w:rsidRPr="003C004A" w:rsidRDefault="006E3ACE" w:rsidP="003C004A">
      <w:pPr>
        <w:spacing w:after="0" w:line="259" w:lineRule="auto"/>
        <w:ind w:left="375" w:hanging="10"/>
        <w:jc w:val="both"/>
        <w:rPr>
          <w:rFonts w:ascii="Times New Roman" w:eastAsia="Times New Roman" w:hAnsi="Times New Roman"/>
          <w:b/>
          <w:i/>
          <w:sz w:val="24"/>
          <w:szCs w:val="24"/>
          <w:lang w:eastAsia="en-US"/>
        </w:rPr>
      </w:pPr>
    </w:p>
    <w:p w:rsidR="006E3ACE" w:rsidRPr="003C004A" w:rsidRDefault="006E3ACE" w:rsidP="003C004A">
      <w:pPr>
        <w:spacing w:after="0" w:line="259" w:lineRule="auto"/>
        <w:ind w:left="375" w:hanging="10"/>
        <w:jc w:val="both"/>
        <w:rPr>
          <w:rFonts w:ascii="Times New Roman" w:eastAsia="Times New Roman" w:hAnsi="Times New Roman"/>
          <w:b/>
          <w:i/>
          <w:sz w:val="24"/>
          <w:szCs w:val="24"/>
          <w:lang w:eastAsia="en-US"/>
        </w:rPr>
      </w:pPr>
    </w:p>
    <w:p w:rsidR="006E3ACE" w:rsidRPr="003C004A" w:rsidRDefault="006E3ACE" w:rsidP="003C004A">
      <w:pPr>
        <w:spacing w:after="0" w:line="259" w:lineRule="auto"/>
        <w:jc w:val="both"/>
        <w:rPr>
          <w:rFonts w:ascii="Times New Roman" w:eastAsia="Times New Roman" w:hAnsi="Times New Roman"/>
          <w:b/>
          <w:i/>
          <w:sz w:val="24"/>
          <w:szCs w:val="24"/>
          <w:lang w:eastAsia="en-US"/>
        </w:rPr>
      </w:pPr>
    </w:p>
    <w:p w:rsidR="006E3ACE" w:rsidRPr="003C004A" w:rsidRDefault="006E3ACE" w:rsidP="003C004A">
      <w:pPr>
        <w:spacing w:after="0" w:line="259" w:lineRule="auto"/>
        <w:jc w:val="both"/>
        <w:rPr>
          <w:rFonts w:ascii="Times New Roman" w:eastAsia="Times New Roman" w:hAnsi="Times New Roman"/>
          <w:sz w:val="24"/>
          <w:szCs w:val="24"/>
          <w:lang w:val="en-US" w:eastAsia="en-US"/>
        </w:rPr>
      </w:pPr>
      <w:r w:rsidRPr="003C004A">
        <w:rPr>
          <w:rFonts w:ascii="Times New Roman" w:eastAsia="Times New Roman" w:hAnsi="Times New Roman"/>
          <w:b/>
          <w:i/>
          <w:sz w:val="24"/>
          <w:szCs w:val="24"/>
          <w:lang w:val="en-US" w:eastAsia="en-US"/>
        </w:rPr>
        <w:t>Диагностическая</w:t>
      </w:r>
      <w:r w:rsidRPr="003C004A">
        <w:rPr>
          <w:rFonts w:ascii="Times New Roman" w:eastAsia="Times New Roman" w:hAnsi="Times New Roman"/>
          <w:b/>
          <w:i/>
          <w:sz w:val="24"/>
          <w:szCs w:val="24"/>
          <w:lang w:eastAsia="en-US"/>
        </w:rPr>
        <w:t xml:space="preserve"> </w:t>
      </w:r>
      <w:r w:rsidRPr="003C004A">
        <w:rPr>
          <w:rFonts w:ascii="Times New Roman" w:eastAsia="Times New Roman" w:hAnsi="Times New Roman"/>
          <w:b/>
          <w:i/>
          <w:sz w:val="24"/>
          <w:szCs w:val="24"/>
          <w:lang w:val="en-US" w:eastAsia="en-US"/>
        </w:rPr>
        <w:t>работа</w:t>
      </w:r>
      <w:r w:rsidRPr="003C004A">
        <w:rPr>
          <w:rFonts w:ascii="Times New Roman" w:eastAsia="Times New Roman" w:hAnsi="Times New Roman"/>
          <w:b/>
          <w:i/>
          <w:sz w:val="24"/>
          <w:szCs w:val="24"/>
          <w:lang w:eastAsia="en-US"/>
        </w:rPr>
        <w:t xml:space="preserve"> </w:t>
      </w:r>
      <w:r w:rsidRPr="003C004A">
        <w:rPr>
          <w:rFonts w:ascii="Times New Roman" w:eastAsia="Times New Roman" w:hAnsi="Times New Roman"/>
          <w:b/>
          <w:i/>
          <w:sz w:val="24"/>
          <w:szCs w:val="24"/>
          <w:lang w:val="en-US" w:eastAsia="en-US"/>
        </w:rPr>
        <w:t xml:space="preserve">включает: </w:t>
      </w:r>
    </w:p>
    <w:tbl>
      <w:tblPr>
        <w:tblW w:w="9633" w:type="dxa"/>
        <w:tblInd w:w="252" w:type="dxa"/>
        <w:tblCellMar>
          <w:top w:w="56" w:type="dxa"/>
          <w:left w:w="106" w:type="dxa"/>
          <w:bottom w:w="11" w:type="dxa"/>
          <w:right w:w="40" w:type="dxa"/>
        </w:tblCellMar>
        <w:tblLook w:val="04A0" w:firstRow="1" w:lastRow="0" w:firstColumn="1" w:lastColumn="0" w:noHBand="0" w:noVBand="1"/>
      </w:tblPr>
      <w:tblGrid>
        <w:gridCol w:w="1760"/>
        <w:gridCol w:w="4042"/>
        <w:gridCol w:w="1814"/>
        <w:gridCol w:w="2017"/>
      </w:tblGrid>
      <w:tr w:rsidR="003C004A" w:rsidRPr="003C004A" w:rsidTr="0006055C">
        <w:trPr>
          <w:trHeight w:val="643"/>
        </w:trPr>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59" w:lineRule="auto"/>
              <w:ind w:left="14"/>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Изучение ребенка</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59" w:lineRule="auto"/>
              <w:ind w:right="75"/>
              <w:jc w:val="center"/>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Содержание</w:t>
            </w:r>
            <w:r w:rsidRPr="003C004A">
              <w:rPr>
                <w:rFonts w:ascii="Times New Roman" w:eastAsia="Times New Roman" w:hAnsi="Times New Roman"/>
                <w:sz w:val="24"/>
                <w:szCs w:val="24"/>
                <w:lang w:eastAsia="en-US"/>
              </w:rPr>
              <w:t xml:space="preserve"> </w:t>
            </w:r>
            <w:r w:rsidRPr="003C004A">
              <w:rPr>
                <w:rFonts w:ascii="Times New Roman" w:eastAsia="Times New Roman" w:hAnsi="Times New Roman"/>
                <w:sz w:val="24"/>
                <w:szCs w:val="24"/>
                <w:lang w:val="en-US" w:eastAsia="en-US"/>
              </w:rPr>
              <w:t xml:space="preserve">работы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59" w:lineRule="auto"/>
              <w:ind w:left="14"/>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Исполнители </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59" w:lineRule="auto"/>
              <w:ind w:left="14"/>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Вид работы</w:t>
            </w:r>
          </w:p>
        </w:tc>
      </w:tr>
      <w:tr w:rsidR="003C004A" w:rsidRPr="003C004A" w:rsidTr="0006055C">
        <w:trPr>
          <w:trHeight w:val="4839"/>
        </w:trPr>
        <w:tc>
          <w:tcPr>
            <w:tcW w:w="1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3ACE" w:rsidRPr="003C004A" w:rsidRDefault="006E3ACE" w:rsidP="003C004A">
            <w:pPr>
              <w:spacing w:after="0" w:line="259" w:lineRule="auto"/>
              <w:ind w:left="14"/>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lastRenderedPageBreak/>
              <w:t xml:space="preserve">Медицинское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59"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Выявление состояния физического и психического здоровья. </w:t>
            </w:r>
          </w:p>
          <w:p w:rsidR="006E3ACE" w:rsidRPr="003C004A" w:rsidRDefault="006E3ACE" w:rsidP="003C004A">
            <w:pPr>
              <w:spacing w:after="0" w:line="251" w:lineRule="auto"/>
              <w:ind w:right="68"/>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Изучение медицинской документации: история развития ребенка, здоровье родителей, как протекала беременность, роды. </w:t>
            </w:r>
          </w:p>
          <w:p w:rsidR="006E3ACE" w:rsidRPr="003C004A" w:rsidRDefault="006E3ACE" w:rsidP="003C004A">
            <w:pPr>
              <w:tabs>
                <w:tab w:val="left" w:pos="0"/>
              </w:tabs>
              <w:spacing w:after="0" w:line="271" w:lineRule="auto"/>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Физическое состояние обучающегося. Изменения </w:t>
            </w:r>
            <w:r w:rsidRPr="003C004A">
              <w:rPr>
                <w:rFonts w:ascii="Times New Roman" w:eastAsia="Times New Roman" w:hAnsi="Times New Roman"/>
                <w:sz w:val="24"/>
                <w:szCs w:val="24"/>
                <w:lang w:eastAsia="en-US"/>
              </w:rPr>
              <w:tab/>
              <w:t xml:space="preserve">в физическом развитии (рост, вес и т.д.). </w:t>
            </w:r>
          </w:p>
          <w:p w:rsidR="006E3ACE" w:rsidRPr="003C004A" w:rsidRDefault="006E3ACE" w:rsidP="003C004A">
            <w:pPr>
              <w:spacing w:after="0" w:line="258" w:lineRule="auto"/>
              <w:ind w:right="72"/>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Нарушения движений (скованность, расторможенность, стереотипные и навязчивые движения). </w:t>
            </w:r>
          </w:p>
          <w:p w:rsidR="006E3ACE" w:rsidRPr="003C004A" w:rsidRDefault="006E3ACE" w:rsidP="003C004A">
            <w:pPr>
              <w:spacing w:after="0" w:line="259" w:lineRule="auto"/>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Утомляемость.</w:t>
            </w:r>
            <w:r w:rsidRPr="003C004A">
              <w:rPr>
                <w:rFonts w:ascii="Times New Roman" w:eastAsia="Times New Roman" w:hAnsi="Times New Roman"/>
                <w:sz w:val="24"/>
                <w:szCs w:val="24"/>
                <w:lang w:eastAsia="en-US"/>
              </w:rPr>
              <w:t xml:space="preserve"> </w:t>
            </w:r>
            <w:r w:rsidRPr="003C004A">
              <w:rPr>
                <w:rFonts w:ascii="Times New Roman" w:eastAsia="Times New Roman" w:hAnsi="Times New Roman"/>
                <w:sz w:val="24"/>
                <w:szCs w:val="24"/>
                <w:lang w:val="en-US" w:eastAsia="en-US"/>
              </w:rPr>
              <w:t>Состояние</w:t>
            </w:r>
            <w:r w:rsidRPr="003C004A">
              <w:rPr>
                <w:rFonts w:ascii="Times New Roman" w:eastAsia="Times New Roman" w:hAnsi="Times New Roman"/>
                <w:sz w:val="24"/>
                <w:szCs w:val="24"/>
                <w:lang w:eastAsia="en-US"/>
              </w:rPr>
              <w:t xml:space="preserve"> </w:t>
            </w:r>
            <w:r w:rsidRPr="003C004A">
              <w:rPr>
                <w:rFonts w:ascii="Times New Roman" w:eastAsia="Times New Roman" w:hAnsi="Times New Roman"/>
                <w:sz w:val="24"/>
                <w:szCs w:val="24"/>
                <w:lang w:val="en-US" w:eastAsia="en-US"/>
              </w:rPr>
              <w:t xml:space="preserve">анализаторов.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59" w:lineRule="auto"/>
              <w:ind w:left="84"/>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Медсе</w:t>
            </w:r>
            <w:r w:rsidRPr="003C004A">
              <w:rPr>
                <w:rFonts w:ascii="Times New Roman" w:eastAsia="Times New Roman" w:hAnsi="Times New Roman"/>
                <w:sz w:val="24"/>
                <w:szCs w:val="24"/>
                <w:lang w:eastAsia="en-US"/>
              </w:rPr>
              <w:t>с</w:t>
            </w:r>
            <w:r w:rsidRPr="003C004A">
              <w:rPr>
                <w:rFonts w:ascii="Times New Roman" w:eastAsia="Times New Roman" w:hAnsi="Times New Roman"/>
                <w:sz w:val="24"/>
                <w:szCs w:val="24"/>
                <w:lang w:val="en-US" w:eastAsia="en-US"/>
              </w:rPr>
              <w:t xml:space="preserve">тра </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56" w:lineRule="auto"/>
              <w:ind w:left="2" w:right="139"/>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Наблюдения во время занятий, в перемены, во время игр и </w:t>
            </w:r>
          </w:p>
          <w:p w:rsidR="006E3ACE" w:rsidRPr="003C004A" w:rsidRDefault="006E3ACE" w:rsidP="003C004A">
            <w:pPr>
              <w:spacing w:after="0" w:line="259" w:lineRule="auto"/>
              <w:ind w:left="2"/>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т. д. </w:t>
            </w:r>
          </w:p>
          <w:p w:rsidR="006E3ACE" w:rsidRPr="003C004A" w:rsidRDefault="006E3ACE" w:rsidP="003C004A">
            <w:pPr>
              <w:spacing w:after="0" w:line="259" w:lineRule="auto"/>
              <w:ind w:left="2"/>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(педагог). </w:t>
            </w:r>
          </w:p>
          <w:p w:rsidR="006E3ACE" w:rsidRPr="003C004A" w:rsidRDefault="006E3ACE" w:rsidP="003C004A">
            <w:pPr>
              <w:spacing w:after="0" w:line="259" w:lineRule="auto"/>
              <w:ind w:left="2"/>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Обследование ребенка врачом. </w:t>
            </w:r>
          </w:p>
        </w:tc>
      </w:tr>
      <w:tr w:rsidR="003C004A" w:rsidRPr="003C004A" w:rsidTr="0006055C">
        <w:trPr>
          <w:trHeight w:val="6315"/>
        </w:trPr>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59" w:lineRule="auto"/>
              <w:ind w:left="2"/>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Психолого</w:t>
            </w:r>
            <w:r w:rsidRPr="003C004A">
              <w:rPr>
                <w:rFonts w:ascii="Times New Roman" w:eastAsia="Times New Roman" w:hAnsi="Times New Roman"/>
                <w:sz w:val="24"/>
                <w:szCs w:val="24"/>
                <w:lang w:eastAsia="en-US"/>
              </w:rPr>
              <w:t>-</w:t>
            </w:r>
            <w:r w:rsidRPr="003C004A">
              <w:rPr>
                <w:rFonts w:ascii="Times New Roman" w:eastAsia="Times New Roman" w:hAnsi="Times New Roman"/>
                <w:sz w:val="24"/>
                <w:szCs w:val="24"/>
                <w:lang w:val="en-US" w:eastAsia="en-US"/>
              </w:rPr>
              <w:t xml:space="preserve">педагогическое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64" w:lineRule="auto"/>
              <w:ind w:right="72"/>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Обследование актуального уровня психического и речевого развития, определение зоны ближайшего развития. </w:t>
            </w:r>
          </w:p>
          <w:p w:rsidR="006E3ACE" w:rsidRPr="003C004A" w:rsidRDefault="006E3ACE" w:rsidP="003C004A">
            <w:pPr>
              <w:spacing w:after="0" w:line="250" w:lineRule="auto"/>
              <w:ind w:right="68"/>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Внимание: устойчивость, переключаемость с одного вида деятельности на другой, объем, работоспособность. </w:t>
            </w:r>
          </w:p>
          <w:p w:rsidR="006E3ACE" w:rsidRPr="003C004A" w:rsidRDefault="006E3ACE" w:rsidP="003C004A">
            <w:pPr>
              <w:spacing w:after="0" w:line="251" w:lineRule="auto"/>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Мышление: визуальное (линейное, структурное); понятийное (интуитивное, логическое); абстрактное, речевое, образное. </w:t>
            </w:r>
          </w:p>
          <w:p w:rsidR="006E3ACE" w:rsidRPr="003C004A" w:rsidRDefault="006E3ACE" w:rsidP="003C004A">
            <w:pPr>
              <w:spacing w:after="0" w:line="257" w:lineRule="auto"/>
              <w:ind w:right="6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Память: зрительная, слуховая, моторная, смешанная. Быстрота и прочность запоминания. </w:t>
            </w:r>
          </w:p>
          <w:p w:rsidR="006E3ACE" w:rsidRPr="003C004A" w:rsidRDefault="006E3ACE" w:rsidP="003C004A">
            <w:pPr>
              <w:tabs>
                <w:tab w:val="center" w:pos="1031"/>
                <w:tab w:val="center" w:pos="3528"/>
              </w:tabs>
              <w:spacing w:after="0" w:line="259" w:lineRule="auto"/>
              <w:rPr>
                <w:rFonts w:ascii="Times New Roman" w:eastAsia="Times New Roman" w:hAnsi="Times New Roman"/>
                <w:sz w:val="24"/>
                <w:szCs w:val="24"/>
                <w:lang w:eastAsia="en-US"/>
              </w:rPr>
            </w:pPr>
            <w:r w:rsidRPr="003C004A">
              <w:rPr>
                <w:rFonts w:cs="Calibri"/>
                <w:sz w:val="24"/>
                <w:szCs w:val="24"/>
                <w:lang w:eastAsia="en-US"/>
              </w:rPr>
              <w:tab/>
            </w:r>
            <w:r w:rsidRPr="003C004A">
              <w:rPr>
                <w:rFonts w:ascii="Times New Roman" w:eastAsia="Times New Roman" w:hAnsi="Times New Roman"/>
                <w:sz w:val="24"/>
                <w:szCs w:val="24"/>
                <w:lang w:eastAsia="en-US"/>
              </w:rPr>
              <w:t xml:space="preserve">Индивидуальные </w:t>
            </w:r>
            <w:r w:rsidRPr="003C004A">
              <w:rPr>
                <w:rFonts w:ascii="Times New Roman" w:eastAsia="Times New Roman" w:hAnsi="Times New Roman"/>
                <w:sz w:val="24"/>
                <w:szCs w:val="24"/>
                <w:lang w:eastAsia="en-US"/>
              </w:rPr>
              <w:tab/>
              <w:t xml:space="preserve">особенности. </w:t>
            </w:r>
          </w:p>
          <w:p w:rsidR="006E3ACE" w:rsidRPr="003C004A" w:rsidRDefault="006E3ACE" w:rsidP="003C004A">
            <w:pPr>
              <w:spacing w:after="0" w:line="259" w:lineRule="auto"/>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 xml:space="preserve">Моторика. Речь.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65" w:lineRule="auto"/>
              <w:ind w:left="2" w:right="76"/>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Специалисты службы сопровождения </w:t>
            </w:r>
          </w:p>
          <w:p w:rsidR="006E3ACE" w:rsidRPr="003C004A" w:rsidRDefault="006E3ACE" w:rsidP="003C004A">
            <w:pPr>
              <w:spacing w:after="0" w:line="259" w:lineRule="auto"/>
              <w:ind w:left="2"/>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ПМПК </w:t>
            </w:r>
          </w:p>
          <w:p w:rsidR="006E3ACE" w:rsidRPr="003C004A" w:rsidRDefault="006E3ACE" w:rsidP="003C004A">
            <w:pPr>
              <w:spacing w:after="0" w:line="259" w:lineRule="auto"/>
              <w:ind w:left="2"/>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(по согласованию) </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58" w:lineRule="auto"/>
              <w:ind w:left="2" w:right="69"/>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Наблюдение за ребенком на занятиях и во внеурочное время. (учитель). Беседы с ребенком, с законными представителями </w:t>
            </w:r>
          </w:p>
          <w:p w:rsidR="006E3ACE" w:rsidRPr="003C004A" w:rsidRDefault="006E3ACE" w:rsidP="003C004A">
            <w:pPr>
              <w:spacing w:after="0" w:line="259" w:lineRule="auto"/>
              <w:ind w:left="2" w:right="69"/>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Наблюдения за коммуникацией ребенка на занятиях и в свободное время. </w:t>
            </w:r>
          </w:p>
        </w:tc>
      </w:tr>
      <w:tr w:rsidR="003C004A" w:rsidRPr="003C004A" w:rsidTr="0006055C">
        <w:trPr>
          <w:trHeight w:val="3874"/>
        </w:trPr>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59" w:lineRule="auto"/>
              <w:ind w:left="14"/>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lastRenderedPageBreak/>
              <w:t>Социально-педагогическое</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59" w:lineRule="auto"/>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Семья ребенка. Состав семьи. </w:t>
            </w:r>
          </w:p>
          <w:p w:rsidR="006E3ACE" w:rsidRPr="003C004A" w:rsidRDefault="006E3ACE" w:rsidP="003C004A">
            <w:pPr>
              <w:spacing w:after="0" w:line="259" w:lineRule="auto"/>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Условия воспитания. </w:t>
            </w:r>
          </w:p>
          <w:p w:rsidR="006E3ACE" w:rsidRPr="003C004A" w:rsidRDefault="006E3ACE" w:rsidP="003C004A">
            <w:pPr>
              <w:spacing w:after="0" w:line="259" w:lineRule="auto"/>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Умение учиться. </w:t>
            </w:r>
          </w:p>
          <w:p w:rsidR="006E3ACE" w:rsidRPr="003C004A" w:rsidRDefault="006E3ACE" w:rsidP="003C004A">
            <w:pPr>
              <w:spacing w:after="0" w:line="259" w:lineRule="auto"/>
              <w:ind w:right="143"/>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Организованность, выполнение требований педагогов, самостоятельная работа, самоконтроль. Трудности в овладении новым материалом. Мотивы учебной деятельности. Прилежание, отношение к отметке, похвале или порицанию учителя, воспитателя.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59" w:lineRule="auto"/>
              <w:ind w:left="2"/>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Социальны й</w:t>
            </w:r>
            <w:r w:rsidRPr="003C004A">
              <w:rPr>
                <w:rFonts w:ascii="Times New Roman" w:eastAsia="Times New Roman" w:hAnsi="Times New Roman"/>
                <w:sz w:val="24"/>
                <w:szCs w:val="24"/>
                <w:lang w:eastAsia="en-US"/>
              </w:rPr>
              <w:t xml:space="preserve"> </w:t>
            </w:r>
            <w:r w:rsidRPr="003C004A">
              <w:rPr>
                <w:rFonts w:ascii="Times New Roman" w:eastAsia="Times New Roman" w:hAnsi="Times New Roman"/>
                <w:sz w:val="24"/>
                <w:szCs w:val="24"/>
                <w:lang w:val="en-US" w:eastAsia="en-US"/>
              </w:rPr>
              <w:t xml:space="preserve">педагог, учитель </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59" w:lineRule="auto"/>
              <w:ind w:left="2"/>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Изучение соци ального паспор та ребенка </w:t>
            </w:r>
          </w:p>
        </w:tc>
      </w:tr>
      <w:tr w:rsidR="003C004A" w:rsidRPr="003C004A" w:rsidTr="0006055C">
        <w:trPr>
          <w:trHeight w:val="7417"/>
        </w:trPr>
        <w:tc>
          <w:tcPr>
            <w:tcW w:w="1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3ACE" w:rsidRPr="003C004A" w:rsidRDefault="006E3ACE" w:rsidP="003C004A">
            <w:pPr>
              <w:spacing w:after="0" w:line="259" w:lineRule="auto"/>
              <w:ind w:left="14"/>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Эмоционально-волевое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57" w:lineRule="auto"/>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Преобладание настроения ребенка. Наличие аффективных вспышек. Способность к волевому усилию, внушаемость, проявления негативизма. </w:t>
            </w:r>
          </w:p>
          <w:p w:rsidR="006E3ACE" w:rsidRPr="003C004A" w:rsidRDefault="006E3ACE" w:rsidP="003C004A">
            <w:pPr>
              <w:spacing w:after="0"/>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Особенности личности, интересы, потребности. </w:t>
            </w:r>
          </w:p>
          <w:p w:rsidR="006E3ACE" w:rsidRPr="003C004A" w:rsidRDefault="006E3ACE" w:rsidP="003C004A">
            <w:pPr>
              <w:spacing w:after="0" w:line="250" w:lineRule="auto"/>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Наличие чувства ответственности. Соблюдение правил поведения в обществе, школе. Взаимоотношения с коллективом: роль в коллективе, симпатии, дружба с детьми, отношение к младшим и старшим товарищам. </w:t>
            </w:r>
          </w:p>
          <w:p w:rsidR="006E3ACE" w:rsidRPr="003C004A" w:rsidRDefault="006E3ACE" w:rsidP="003C004A">
            <w:pPr>
              <w:spacing w:after="0" w:line="264" w:lineRule="auto"/>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Нарушения в поведении: гиперактивность, замкнутость, аутистические проявления, обидчивость, эгоизм. Поведение. Уровень притязаний и самооценка.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ind w:left="2"/>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 xml:space="preserve">Педагог- психолог </w:t>
            </w:r>
          </w:p>
          <w:p w:rsidR="006E3ACE" w:rsidRPr="003C004A" w:rsidRDefault="006E3ACE" w:rsidP="003C004A">
            <w:pPr>
              <w:spacing w:after="0" w:line="259" w:lineRule="auto"/>
              <w:ind w:left="2"/>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 xml:space="preserve"> </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6E3ACE" w:rsidRPr="003C004A" w:rsidRDefault="006E3ACE" w:rsidP="003C004A">
            <w:pPr>
              <w:spacing w:after="0" w:line="260" w:lineRule="auto"/>
              <w:ind w:left="2" w:right="176"/>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Наблюдения во время занятий. Изучение работ ученика (педагог). </w:t>
            </w:r>
          </w:p>
          <w:p w:rsidR="006E3ACE" w:rsidRPr="003C004A" w:rsidRDefault="006E3ACE" w:rsidP="003C004A">
            <w:pPr>
              <w:spacing w:after="0" w:line="254" w:lineRule="auto"/>
              <w:ind w:left="2"/>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Беседа с законными представителями и учителями- предметниками. </w:t>
            </w:r>
          </w:p>
          <w:p w:rsidR="006E3ACE" w:rsidRPr="003C004A" w:rsidRDefault="006E3ACE" w:rsidP="003C004A">
            <w:pPr>
              <w:spacing w:after="0" w:line="259" w:lineRule="auto"/>
              <w:ind w:left="2" w:right="14"/>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Анкета для законных представителей и учителей. Наблюдение за ребёнком в различных видах деятельности. </w:t>
            </w:r>
          </w:p>
        </w:tc>
      </w:tr>
    </w:tbl>
    <w:p w:rsidR="006E3ACE" w:rsidRPr="003C004A" w:rsidRDefault="006E3ACE" w:rsidP="003C004A">
      <w:pPr>
        <w:spacing w:after="0" w:line="259" w:lineRule="auto"/>
        <w:ind w:left="360"/>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 </w:t>
      </w:r>
    </w:p>
    <w:p w:rsidR="006E3ACE" w:rsidRPr="003C004A" w:rsidRDefault="006E3ACE" w:rsidP="003C004A">
      <w:pPr>
        <w:spacing w:after="0" w:line="386" w:lineRule="auto"/>
        <w:ind w:left="219" w:right="15" w:hanging="10"/>
        <w:jc w:val="both"/>
        <w:rPr>
          <w:rFonts w:ascii="Times New Roman" w:eastAsia="Times New Roman" w:hAnsi="Times New Roman"/>
          <w:sz w:val="24"/>
          <w:szCs w:val="24"/>
          <w:lang w:eastAsia="en-US"/>
        </w:rPr>
      </w:pPr>
      <w:r w:rsidRPr="003C004A">
        <w:rPr>
          <w:rFonts w:ascii="Times New Roman" w:eastAsia="Times New Roman" w:hAnsi="Times New Roman"/>
          <w:b/>
          <w:i/>
          <w:sz w:val="24"/>
          <w:szCs w:val="24"/>
          <w:lang w:eastAsia="en-US"/>
        </w:rPr>
        <w:t xml:space="preserve">Коррекционно-развивающее направление </w:t>
      </w:r>
      <w:r w:rsidRPr="003C004A">
        <w:rPr>
          <w:rFonts w:ascii="Times New Roman" w:eastAsia="Times New Roman" w:hAnsi="Times New Roman"/>
          <w:sz w:val="24"/>
          <w:szCs w:val="24"/>
          <w:lang w:eastAsia="en-US"/>
        </w:rPr>
        <w:t xml:space="preserve">осуществляется с согласия законных представителей и обеспечивает благоприятные условия для личностного развития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 </w:t>
      </w:r>
    </w:p>
    <w:p w:rsidR="006E3ACE" w:rsidRPr="003C004A" w:rsidRDefault="006E3ACE" w:rsidP="003C004A">
      <w:pPr>
        <w:numPr>
          <w:ilvl w:val="0"/>
          <w:numId w:val="11"/>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lastRenderedPageBreak/>
        <w:t xml:space="preserve">создания образовательной среды, способствующей личностному развитию каждого обучающегося; </w:t>
      </w:r>
    </w:p>
    <w:p w:rsidR="006E3ACE" w:rsidRPr="003C004A" w:rsidRDefault="006E3ACE" w:rsidP="003C004A">
      <w:pPr>
        <w:numPr>
          <w:ilvl w:val="0"/>
          <w:numId w:val="11"/>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6E3ACE" w:rsidRPr="003C004A" w:rsidRDefault="006E3ACE" w:rsidP="003C004A">
      <w:pPr>
        <w:numPr>
          <w:ilvl w:val="0"/>
          <w:numId w:val="11"/>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E3ACE" w:rsidRPr="003C004A" w:rsidRDefault="006E3ACE" w:rsidP="003C004A">
      <w:pPr>
        <w:numPr>
          <w:ilvl w:val="0"/>
          <w:numId w:val="11"/>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реализации мероприятий, способствующих социальной адаптации и интеграции слабовидящих обучающихся; </w:t>
      </w:r>
    </w:p>
    <w:p w:rsidR="006E3ACE" w:rsidRPr="003C004A" w:rsidRDefault="006E3ACE" w:rsidP="003C004A">
      <w:pPr>
        <w:numPr>
          <w:ilvl w:val="0"/>
          <w:numId w:val="11"/>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корректирования программы коррекционной работы с учетом результатов диагностических исследований; </w:t>
      </w:r>
    </w:p>
    <w:p w:rsidR="006E3ACE" w:rsidRPr="003C004A" w:rsidRDefault="006E3ACE" w:rsidP="003C004A">
      <w:pPr>
        <w:numPr>
          <w:ilvl w:val="0"/>
          <w:numId w:val="11"/>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w:t>
      </w:r>
    </w:p>
    <w:p w:rsidR="006E3ACE" w:rsidRPr="003C004A" w:rsidRDefault="006E3ACE" w:rsidP="003C004A">
      <w:pPr>
        <w:spacing w:after="0" w:line="386" w:lineRule="auto"/>
        <w:ind w:left="375" w:right="15"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Коррекционно-развивающая работа проводится с согласия законных представителей и включает: </w:t>
      </w:r>
    </w:p>
    <w:p w:rsidR="006E3ACE" w:rsidRPr="003C004A" w:rsidRDefault="006E3ACE" w:rsidP="003C004A">
      <w:pPr>
        <w:numPr>
          <w:ilvl w:val="0"/>
          <w:numId w:val="12"/>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составление индивидуальной программы психологического сопровождения учащегося (совместно с педагогами); </w:t>
      </w:r>
    </w:p>
    <w:p w:rsidR="006E3ACE" w:rsidRPr="003C004A" w:rsidRDefault="006E3ACE" w:rsidP="003C004A">
      <w:pPr>
        <w:numPr>
          <w:ilvl w:val="0"/>
          <w:numId w:val="12"/>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формирование психологического климата комфортного для всех обучающихся; - разработку оптимальных для развития слабовидящих обучающихся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w:t>
      </w:r>
    </w:p>
    <w:p w:rsidR="006E3ACE" w:rsidRPr="003C004A" w:rsidRDefault="006E3ACE" w:rsidP="003C004A">
      <w:pPr>
        <w:numPr>
          <w:ilvl w:val="0"/>
          <w:numId w:val="12"/>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развитие эмоционально-волевой и личностной сферы ученика и коррекцию его поведения. </w:t>
      </w:r>
    </w:p>
    <w:p w:rsidR="006E3ACE" w:rsidRPr="003C004A" w:rsidRDefault="006E3ACE" w:rsidP="003C004A">
      <w:pPr>
        <w:spacing w:after="0" w:line="395" w:lineRule="auto"/>
        <w:ind w:left="375" w:right="8" w:hanging="10"/>
        <w:jc w:val="both"/>
        <w:rPr>
          <w:rFonts w:ascii="Times New Roman" w:eastAsia="Times New Roman" w:hAnsi="Times New Roman"/>
          <w:b/>
          <w:sz w:val="24"/>
          <w:szCs w:val="24"/>
          <w:lang w:eastAsia="en-US"/>
        </w:rPr>
      </w:pPr>
      <w:r w:rsidRPr="003C004A">
        <w:rPr>
          <w:rFonts w:ascii="Times New Roman" w:eastAsia="Times New Roman" w:hAnsi="Times New Roman"/>
          <w:b/>
          <w:sz w:val="24"/>
          <w:szCs w:val="24"/>
          <w:lang w:eastAsia="en-US"/>
        </w:rPr>
        <w:t>В процессе коррекционно-развивающей работы используются следующие формы и методы работы:</w:t>
      </w:r>
    </w:p>
    <w:p w:rsidR="006E3ACE" w:rsidRPr="003C004A" w:rsidRDefault="006E3ACE" w:rsidP="003C004A">
      <w:pPr>
        <w:spacing w:after="0" w:line="395" w:lineRule="auto"/>
        <w:ind w:left="375" w:right="8" w:hanging="10"/>
        <w:jc w:val="both"/>
        <w:rPr>
          <w:rFonts w:ascii="Times New Roman" w:eastAsia="Times New Roman" w:hAnsi="Times New Roman"/>
          <w:sz w:val="24"/>
          <w:szCs w:val="24"/>
          <w:lang w:eastAsia="en-US"/>
        </w:rPr>
      </w:pPr>
      <w:r w:rsidRPr="003C004A">
        <w:rPr>
          <w:rFonts w:ascii="Times New Roman" w:eastAsia="Times New Roman" w:hAnsi="Times New Roman"/>
          <w:b/>
          <w:sz w:val="24"/>
          <w:szCs w:val="24"/>
          <w:lang w:eastAsia="en-US"/>
        </w:rPr>
        <w:t xml:space="preserve"> </w:t>
      </w:r>
      <w:r w:rsidRPr="003C004A">
        <w:rPr>
          <w:rFonts w:ascii="Times New Roman" w:eastAsia="Times New Roman" w:hAnsi="Times New Roman"/>
          <w:sz w:val="24"/>
          <w:szCs w:val="24"/>
          <w:lang w:eastAsia="en-US"/>
        </w:rPr>
        <w:t xml:space="preserve">-занятия индивидуальные, </w:t>
      </w:r>
    </w:p>
    <w:p w:rsidR="006E3ACE" w:rsidRPr="003C004A" w:rsidRDefault="006E3ACE" w:rsidP="003C004A">
      <w:pPr>
        <w:numPr>
          <w:ilvl w:val="0"/>
          <w:numId w:val="12"/>
        </w:numPr>
        <w:spacing w:after="0" w:line="259" w:lineRule="auto"/>
        <w:ind w:right="15"/>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 xml:space="preserve">игры, упражнения, этюды, </w:t>
      </w:r>
    </w:p>
    <w:p w:rsidR="006E3ACE" w:rsidRPr="003C004A" w:rsidRDefault="006E3ACE" w:rsidP="003C004A">
      <w:pPr>
        <w:numPr>
          <w:ilvl w:val="0"/>
          <w:numId w:val="12"/>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психокоррекционные методики и технологии, </w:t>
      </w:r>
    </w:p>
    <w:p w:rsidR="006E3ACE" w:rsidRPr="003C004A" w:rsidRDefault="006E3ACE" w:rsidP="003C004A">
      <w:pPr>
        <w:spacing w:after="0" w:line="386" w:lineRule="auto"/>
        <w:ind w:left="365"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lastRenderedPageBreak/>
        <w:t xml:space="preserve"> - беседы с обучающимися. </w:t>
      </w:r>
    </w:p>
    <w:p w:rsidR="006E3ACE" w:rsidRPr="003C004A" w:rsidRDefault="006E3ACE" w:rsidP="003C004A">
      <w:pPr>
        <w:spacing w:after="0" w:line="270" w:lineRule="auto"/>
        <w:ind w:left="375" w:right="8" w:hanging="10"/>
        <w:jc w:val="both"/>
        <w:rPr>
          <w:rFonts w:ascii="Times New Roman" w:eastAsia="Times New Roman" w:hAnsi="Times New Roman"/>
          <w:sz w:val="24"/>
          <w:szCs w:val="24"/>
          <w:lang w:eastAsia="en-US"/>
        </w:rPr>
      </w:pPr>
      <w:r w:rsidRPr="003C004A">
        <w:rPr>
          <w:rFonts w:ascii="Times New Roman" w:eastAsia="Times New Roman" w:hAnsi="Times New Roman"/>
          <w:b/>
          <w:sz w:val="24"/>
          <w:szCs w:val="24"/>
          <w:lang w:eastAsia="en-US"/>
        </w:rPr>
        <w:t xml:space="preserve">Принципы коррекционно-развивающей работы:  </w:t>
      </w:r>
    </w:p>
    <w:p w:rsidR="006E3ACE" w:rsidRPr="003C004A" w:rsidRDefault="006E3ACE" w:rsidP="003C004A">
      <w:pPr>
        <w:numPr>
          <w:ilvl w:val="0"/>
          <w:numId w:val="13"/>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u w:val="single"/>
          <w:lang w:eastAsia="en-US"/>
        </w:rPr>
        <w:t>принцип комплексного подхода</w:t>
      </w:r>
      <w:r w:rsidRPr="003C004A">
        <w:rPr>
          <w:rFonts w:ascii="Times New Roman" w:eastAsia="Times New Roman" w:hAnsi="Times New Roman"/>
          <w:sz w:val="24"/>
          <w:szCs w:val="24"/>
          <w:lang w:eastAsia="en-US"/>
        </w:rPr>
        <w:t xml:space="preserve"> (проведение лечебно-восстановительной и коррекционно-педагогической работы в комплексе); </w:t>
      </w:r>
    </w:p>
    <w:p w:rsidR="006E3ACE" w:rsidRPr="003C004A" w:rsidRDefault="006E3ACE" w:rsidP="003C004A">
      <w:pPr>
        <w:numPr>
          <w:ilvl w:val="0"/>
          <w:numId w:val="13"/>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u w:val="single"/>
          <w:lang w:eastAsia="en-US"/>
        </w:rPr>
        <w:t>принцип динамичности обучения</w:t>
      </w:r>
      <w:r w:rsidRPr="003C004A">
        <w:rPr>
          <w:rFonts w:ascii="Times New Roman" w:eastAsia="Times New Roman" w:hAnsi="Times New Roman"/>
          <w:sz w:val="24"/>
          <w:szCs w:val="24"/>
          <w:lang w:eastAsia="en-US"/>
        </w:rPr>
        <w:t xml:space="preserve"> (учет возраста, динамики, степени и характера зрительного недостатка и вторичных отклонений у каждого ребенка); </w:t>
      </w:r>
    </w:p>
    <w:p w:rsidR="006E3ACE" w:rsidRPr="003C004A" w:rsidRDefault="006E3ACE" w:rsidP="003C004A">
      <w:pPr>
        <w:numPr>
          <w:ilvl w:val="0"/>
          <w:numId w:val="13"/>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u w:val="single"/>
          <w:lang w:eastAsia="en-US"/>
        </w:rPr>
        <w:t>принцип развивающего обучения</w:t>
      </w:r>
      <w:r w:rsidRPr="003C004A">
        <w:rPr>
          <w:rFonts w:ascii="Times New Roman" w:eastAsia="Times New Roman" w:hAnsi="Times New Roman"/>
          <w:sz w:val="24"/>
          <w:szCs w:val="24"/>
          <w:lang w:eastAsia="en-US"/>
        </w:rPr>
        <w:t xml:space="preserve"> (учет на каждом занятии показателей имеющегося и необходимого уровня развития зрительного восприятия ребенка); </w:t>
      </w:r>
    </w:p>
    <w:p w:rsidR="006E3ACE" w:rsidRPr="003C004A" w:rsidRDefault="006E3ACE" w:rsidP="003C004A">
      <w:pPr>
        <w:numPr>
          <w:ilvl w:val="0"/>
          <w:numId w:val="13"/>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u w:val="single"/>
          <w:lang w:eastAsia="en-US"/>
        </w:rPr>
        <w:t>принцип системности и последовательности обучения</w:t>
      </w:r>
      <w:r w:rsidRPr="003C004A">
        <w:rPr>
          <w:rFonts w:ascii="Times New Roman" w:eastAsia="Times New Roman" w:hAnsi="Times New Roman"/>
          <w:sz w:val="24"/>
          <w:szCs w:val="24"/>
          <w:lang w:eastAsia="en-US"/>
        </w:rPr>
        <w:t xml:space="preserve"> (учет общих закономерностей развития зрительного восприятия ребенка, состояния его зрения, этапа лечения зрительного заболевания; последовательное осуществление лечебно-восстановительной работы и реализация задач коррекционно-педагогической работы.); </w:t>
      </w:r>
    </w:p>
    <w:p w:rsidR="006E3ACE" w:rsidRPr="003C004A" w:rsidRDefault="006E3ACE" w:rsidP="003C004A">
      <w:pPr>
        <w:numPr>
          <w:ilvl w:val="0"/>
          <w:numId w:val="14"/>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u w:val="single"/>
          <w:lang w:eastAsia="en-US"/>
        </w:rPr>
        <w:t xml:space="preserve">принцип доступности обучения </w:t>
      </w:r>
      <w:r w:rsidRPr="003C004A">
        <w:rPr>
          <w:rFonts w:ascii="Times New Roman" w:eastAsia="Times New Roman" w:hAnsi="Times New Roman"/>
          <w:sz w:val="24"/>
          <w:szCs w:val="24"/>
          <w:lang w:eastAsia="en-US"/>
        </w:rPr>
        <w:t xml:space="preserve">(формирование сенсорного опыта в разных видах практической деятельности детей и использование сохранных зрительных функций); </w:t>
      </w:r>
    </w:p>
    <w:p w:rsidR="006E3ACE" w:rsidRPr="003C004A" w:rsidRDefault="006E3ACE" w:rsidP="003C004A">
      <w:pPr>
        <w:numPr>
          <w:ilvl w:val="0"/>
          <w:numId w:val="14"/>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u w:val="single"/>
          <w:lang w:eastAsia="en-US"/>
        </w:rPr>
        <w:t>принцип сознательности и активности детей в усвоении и применении знаний</w:t>
      </w:r>
      <w:r w:rsidRPr="003C004A">
        <w:rPr>
          <w:rFonts w:ascii="Times New Roman" w:eastAsia="Times New Roman" w:hAnsi="Times New Roman"/>
          <w:sz w:val="24"/>
          <w:szCs w:val="24"/>
          <w:lang w:eastAsia="en-US"/>
        </w:rPr>
        <w:t xml:space="preserve"> (отбор дидактического материала, значимого для ребенка в данный момент). </w:t>
      </w:r>
    </w:p>
    <w:p w:rsidR="006E3ACE" w:rsidRPr="003C004A" w:rsidRDefault="006E3ACE" w:rsidP="003C004A">
      <w:pPr>
        <w:spacing w:after="0" w:line="378" w:lineRule="auto"/>
        <w:ind w:left="375" w:hanging="10"/>
        <w:jc w:val="both"/>
        <w:rPr>
          <w:rFonts w:ascii="Times New Roman" w:eastAsia="Times New Roman" w:hAnsi="Times New Roman"/>
          <w:sz w:val="24"/>
          <w:szCs w:val="24"/>
          <w:lang w:eastAsia="en-US"/>
        </w:rPr>
      </w:pPr>
      <w:r w:rsidRPr="003C004A">
        <w:rPr>
          <w:rFonts w:ascii="Times New Roman" w:eastAsia="Times New Roman" w:hAnsi="Times New Roman"/>
          <w:b/>
          <w:i/>
          <w:sz w:val="24"/>
          <w:szCs w:val="24"/>
          <w:lang w:eastAsia="en-US"/>
        </w:rPr>
        <w:t xml:space="preserve">Перечисленные принципы коррекционно-педагогической работы по развитию зрительного восприятия, выдвигают ряд требований к методам, применяемым в практике обучения детей с нарушениями зрения: </w:t>
      </w:r>
    </w:p>
    <w:p w:rsidR="006E3ACE" w:rsidRPr="003C004A" w:rsidRDefault="006E3ACE" w:rsidP="003C004A">
      <w:pPr>
        <w:numPr>
          <w:ilvl w:val="0"/>
          <w:numId w:val="15"/>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Необходимо обеспечить формирование зрительного образа, его закрепление и стабилизацию, развивать когнитивную и регулятивную функцию образа. </w:t>
      </w:r>
    </w:p>
    <w:p w:rsidR="006E3ACE" w:rsidRPr="003C004A" w:rsidRDefault="006E3ACE" w:rsidP="003C004A">
      <w:pPr>
        <w:numPr>
          <w:ilvl w:val="0"/>
          <w:numId w:val="15"/>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В процессе занятий важно переходить от элементарных образов единичных признаков к сложным целостным образам; научить ребенка сознательному контролю за соответствием между сенсорными данными и семантическими значениями образов. </w:t>
      </w:r>
    </w:p>
    <w:p w:rsidR="006E3ACE" w:rsidRPr="003C004A" w:rsidRDefault="006E3ACE" w:rsidP="003C004A">
      <w:pPr>
        <w:numPr>
          <w:ilvl w:val="0"/>
          <w:numId w:val="15"/>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Один и тот же объект следует предъявлять в разных условиях и ситуациях, разными способами для того, чтобы сформировать основные свойства восприятия (предметность, константность, обобщенность и др.) </w:t>
      </w:r>
    </w:p>
    <w:p w:rsidR="006E3ACE" w:rsidRPr="003C004A" w:rsidRDefault="006E3ACE" w:rsidP="003C004A">
      <w:pPr>
        <w:numPr>
          <w:ilvl w:val="0"/>
          <w:numId w:val="15"/>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Организовывать занятия таким образом, чтобы они требовали от детей высокого уровня творческой активности. </w:t>
      </w:r>
    </w:p>
    <w:p w:rsidR="006E3ACE" w:rsidRPr="003C004A" w:rsidRDefault="006E3ACE" w:rsidP="003C004A">
      <w:pPr>
        <w:spacing w:after="0" w:line="386" w:lineRule="auto"/>
        <w:ind w:left="375" w:right="15"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5.Обеспечить всей совокупностью методов и приемов дозированную зрительную работу на разных расстояниях от глаз во избежание утомления. </w:t>
      </w:r>
    </w:p>
    <w:p w:rsidR="006E3ACE" w:rsidRPr="003C004A" w:rsidRDefault="006E3ACE" w:rsidP="003C004A">
      <w:pPr>
        <w:spacing w:after="0" w:line="399" w:lineRule="auto"/>
        <w:ind w:left="375" w:hanging="10"/>
        <w:jc w:val="both"/>
        <w:rPr>
          <w:rFonts w:ascii="Times New Roman" w:eastAsia="Times New Roman" w:hAnsi="Times New Roman"/>
          <w:sz w:val="24"/>
          <w:szCs w:val="24"/>
          <w:lang w:eastAsia="en-US"/>
        </w:rPr>
      </w:pPr>
      <w:r w:rsidRPr="003C004A">
        <w:rPr>
          <w:rFonts w:ascii="Times New Roman" w:eastAsia="Times New Roman" w:hAnsi="Times New Roman"/>
          <w:b/>
          <w:i/>
          <w:sz w:val="24"/>
          <w:szCs w:val="24"/>
          <w:lang w:eastAsia="en-US"/>
        </w:rPr>
        <w:lastRenderedPageBreak/>
        <w:t xml:space="preserve">Психолого-педагогические средства развития зрительных функций у детей включают в себя: </w:t>
      </w:r>
    </w:p>
    <w:p w:rsidR="006E3ACE" w:rsidRPr="003C004A" w:rsidRDefault="006E3ACE" w:rsidP="003C004A">
      <w:pPr>
        <w:numPr>
          <w:ilvl w:val="0"/>
          <w:numId w:val="16"/>
        </w:numPr>
        <w:spacing w:after="0" w:line="386" w:lineRule="auto"/>
        <w:ind w:left="646"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Создание благоприятных гигиенических условий: рациональное освещение; соблюдение режима дня, создание условий для смены видов деятельности, рациональное питание, организация прогулок, проветривание помещений. </w:t>
      </w:r>
    </w:p>
    <w:p w:rsidR="006E3ACE" w:rsidRPr="003C004A" w:rsidRDefault="006E3ACE" w:rsidP="003C004A">
      <w:pPr>
        <w:numPr>
          <w:ilvl w:val="0"/>
          <w:numId w:val="16"/>
        </w:numPr>
        <w:spacing w:after="0" w:line="259" w:lineRule="auto"/>
        <w:ind w:left="646"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Соблюдение требований к использованию наглядных пособий. </w:t>
      </w:r>
    </w:p>
    <w:p w:rsidR="006E3ACE" w:rsidRPr="003C004A" w:rsidRDefault="006E3ACE" w:rsidP="003C004A">
      <w:pPr>
        <w:numPr>
          <w:ilvl w:val="0"/>
          <w:numId w:val="16"/>
        </w:numPr>
        <w:spacing w:after="0" w:line="386" w:lineRule="auto"/>
        <w:ind w:left="646"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Проведение педагогами мероприятий по обучению детей восприятию окружающего мира. </w:t>
      </w:r>
    </w:p>
    <w:p w:rsidR="006E3ACE" w:rsidRPr="003C004A" w:rsidRDefault="006E3ACE" w:rsidP="003C004A">
      <w:pPr>
        <w:numPr>
          <w:ilvl w:val="0"/>
          <w:numId w:val="16"/>
        </w:numPr>
        <w:spacing w:after="0" w:line="386" w:lineRule="auto"/>
        <w:ind w:left="646"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Проведение игр и упражнений, направленных на развитие и стабилизацию зрительных функций. </w:t>
      </w:r>
    </w:p>
    <w:p w:rsidR="006E3ACE" w:rsidRPr="003C004A" w:rsidRDefault="006E3ACE" w:rsidP="003C004A">
      <w:pPr>
        <w:numPr>
          <w:ilvl w:val="0"/>
          <w:numId w:val="16"/>
        </w:numPr>
        <w:spacing w:after="0" w:line="386" w:lineRule="auto"/>
        <w:ind w:left="646"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Соблюдение режима зрительных нагрузок. Интенсивность зрительной нагрузки определяется: величиной пособия; количеством объектов, предъявляемых для восприятия; контрастом предмета и его контура; содержанием учебного материала; темпом работы детей на занятиях; сменой видов деятельности и сменой условий деятельности.   </w:t>
      </w:r>
    </w:p>
    <w:p w:rsidR="006E3ACE" w:rsidRPr="003C004A" w:rsidRDefault="006E3ACE" w:rsidP="003C004A">
      <w:pPr>
        <w:spacing w:after="0" w:line="386" w:lineRule="auto"/>
        <w:ind w:left="375" w:right="15"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Программа подразумевает безотметочную систему прохождения материала, динамика продвижения определяется по трем уровням (низкий, средний, высокий) на основе выполнения диагностических заданий. Для контроля эффективности формирования пространственной ориентировки у школьников необходимо изучать степень сформированности пространственных представлений, понятий и практических навыков ориентирования и мобильности в начале и на различных этапах обучения (в начале и конце учебного года, а также промежуточный мониторинг в течение учебного года). </w:t>
      </w:r>
    </w:p>
    <w:p w:rsidR="006E3ACE" w:rsidRPr="003C004A" w:rsidRDefault="006E3ACE" w:rsidP="003C004A">
      <w:pPr>
        <w:spacing w:after="0" w:line="259" w:lineRule="auto"/>
        <w:ind w:left="375" w:right="15" w:hanging="10"/>
        <w:jc w:val="both"/>
        <w:rPr>
          <w:rFonts w:ascii="Times New Roman" w:eastAsia="Times New Roman" w:hAnsi="Times New Roman"/>
          <w:b/>
          <w:sz w:val="24"/>
          <w:szCs w:val="24"/>
          <w:lang w:eastAsia="en-US"/>
        </w:rPr>
      </w:pPr>
      <w:r w:rsidRPr="003C004A">
        <w:rPr>
          <w:rFonts w:ascii="Times New Roman" w:eastAsia="Times New Roman" w:hAnsi="Times New Roman"/>
          <w:b/>
          <w:sz w:val="24"/>
          <w:szCs w:val="24"/>
          <w:lang w:eastAsia="en-US"/>
        </w:rPr>
        <w:t xml:space="preserve">Требования к уровню подготовки учащихся </w:t>
      </w:r>
    </w:p>
    <w:p w:rsidR="006E3ACE" w:rsidRPr="003C004A" w:rsidRDefault="006E3ACE" w:rsidP="003C004A">
      <w:pPr>
        <w:spacing w:after="0" w:line="386" w:lineRule="auto"/>
        <w:ind w:left="365" w:right="15" w:firstLine="708"/>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В результате целенаправленной деятельности на «Индивидуальных коррекционных занятиях» по ориентированию и мобильности учащиеся могут продемонстрировать овладение описанными ниже компетенциями на трех уровнях: низкий – не делает, средний – делает с помощью взрослого или сверстника, высокий – делает самостоятельно. </w:t>
      </w:r>
    </w:p>
    <w:p w:rsidR="006E3ACE" w:rsidRPr="003C004A" w:rsidRDefault="006E3ACE" w:rsidP="003C004A">
      <w:pPr>
        <w:spacing w:after="0" w:line="397" w:lineRule="auto"/>
        <w:ind w:left="375" w:hanging="10"/>
        <w:jc w:val="both"/>
        <w:rPr>
          <w:rFonts w:ascii="Times New Roman" w:eastAsia="Times New Roman" w:hAnsi="Times New Roman"/>
          <w:sz w:val="24"/>
          <w:szCs w:val="24"/>
          <w:lang w:eastAsia="en-US"/>
        </w:rPr>
      </w:pPr>
      <w:r w:rsidRPr="003C004A">
        <w:rPr>
          <w:rFonts w:ascii="Times New Roman" w:eastAsia="Times New Roman" w:hAnsi="Times New Roman"/>
          <w:b/>
          <w:i/>
          <w:sz w:val="24"/>
          <w:szCs w:val="24"/>
          <w:lang w:eastAsia="en-US"/>
        </w:rPr>
        <w:t xml:space="preserve">В разделе «Развитие зрительного восприятия» к концу коррекционного курса за 1 - 4 класс дети должны: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lastRenderedPageBreak/>
        <w:t xml:space="preserve">определять местоположения движущегося звука, менять направление движения в зависимости от приближения звука;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словесно обозначать расположение источника звука в пространстве соответствующими пространственными терминами («Машина проехала справа от меня»);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уметь анализировать и объединять информацию об окружающем, полученную с помощью нарушенного зрения, слуха, осязания, обоняния, температурной и другой чувствительности; </w:t>
      </w:r>
    </w:p>
    <w:p w:rsidR="006E3ACE" w:rsidRPr="003C004A" w:rsidRDefault="006E3ACE" w:rsidP="003C004A">
      <w:pPr>
        <w:numPr>
          <w:ilvl w:val="0"/>
          <w:numId w:val="17"/>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соотносить предметы по размеру и удаленности; </w:t>
      </w:r>
    </w:p>
    <w:p w:rsidR="006E3ACE" w:rsidRPr="003C004A" w:rsidRDefault="006E3ACE" w:rsidP="003C004A">
      <w:pPr>
        <w:numPr>
          <w:ilvl w:val="0"/>
          <w:numId w:val="17"/>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уметь выражать точным определением соотнесение величин; </w:t>
      </w:r>
    </w:p>
    <w:p w:rsidR="006E3ACE" w:rsidRPr="003C004A" w:rsidRDefault="006E3ACE" w:rsidP="003C004A">
      <w:pPr>
        <w:numPr>
          <w:ilvl w:val="0"/>
          <w:numId w:val="17"/>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воспринимать многоплановые сюжетные изображения, иллюстрации,  картины; </w:t>
      </w:r>
    </w:p>
    <w:p w:rsidR="006E3ACE" w:rsidRPr="003C004A" w:rsidRDefault="006E3ACE" w:rsidP="003C004A">
      <w:pPr>
        <w:numPr>
          <w:ilvl w:val="0"/>
          <w:numId w:val="17"/>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применять их при просмотре телевизора, работе с компьютером;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уметь целостно воспринимать содержание сюжетной картину, выделять основные планы картины. </w:t>
      </w:r>
    </w:p>
    <w:p w:rsidR="006E3ACE" w:rsidRPr="003C004A" w:rsidRDefault="006E3ACE" w:rsidP="003C004A">
      <w:pPr>
        <w:spacing w:after="0" w:line="398" w:lineRule="auto"/>
        <w:ind w:left="375" w:hanging="10"/>
        <w:jc w:val="both"/>
        <w:rPr>
          <w:rFonts w:ascii="Times New Roman" w:eastAsia="Times New Roman" w:hAnsi="Times New Roman"/>
          <w:sz w:val="24"/>
          <w:szCs w:val="24"/>
          <w:lang w:eastAsia="en-US"/>
        </w:rPr>
      </w:pPr>
      <w:r w:rsidRPr="003C004A">
        <w:rPr>
          <w:rFonts w:ascii="Times New Roman" w:eastAsia="Times New Roman" w:hAnsi="Times New Roman"/>
          <w:b/>
          <w:i/>
          <w:sz w:val="24"/>
          <w:szCs w:val="24"/>
          <w:lang w:eastAsia="en-US"/>
        </w:rPr>
        <w:t xml:space="preserve">В разделе «Коррекция познавательной сферы»  к концу курса 1-4 класс дети должны: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скорректированные познавательные процессы  в соответствии с индивидуальными особенностями детей (ощущений, восприятия, внимания, памяти, мышления, воображения);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формирование психологических предпосылок овладения учебной деятельностью, т.е. таких психологических качеств и умений, без которых успешно учебная деятельность осуществляться не может (умение копировать образец, заданный как в наглядной, так и в словесной формах;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различать и словесно описывать пространственное расположение предметов, направлений в окружающем пространстве; </w:t>
      </w:r>
    </w:p>
    <w:p w:rsidR="006E3ACE" w:rsidRPr="003C004A" w:rsidRDefault="006E3ACE" w:rsidP="003C004A">
      <w:pPr>
        <w:numPr>
          <w:ilvl w:val="0"/>
          <w:numId w:val="17"/>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развитие произвольного внимания, памяти, мыслительных способностей. </w:t>
      </w:r>
    </w:p>
    <w:p w:rsidR="006E3ACE" w:rsidRPr="003C004A" w:rsidRDefault="006E3ACE" w:rsidP="003C004A">
      <w:pPr>
        <w:spacing w:after="0" w:line="259" w:lineRule="auto"/>
        <w:ind w:left="375" w:right="15" w:hanging="10"/>
        <w:jc w:val="both"/>
        <w:rPr>
          <w:rFonts w:ascii="Times New Roman" w:eastAsia="Times New Roman" w:hAnsi="Times New Roman"/>
          <w:sz w:val="24"/>
          <w:szCs w:val="24"/>
          <w:lang w:eastAsia="en-US"/>
        </w:rPr>
      </w:pPr>
      <w:r w:rsidRPr="003C004A">
        <w:rPr>
          <w:rFonts w:ascii="Times New Roman" w:eastAsia="Times New Roman" w:hAnsi="Times New Roman"/>
          <w:b/>
          <w:i/>
          <w:sz w:val="24"/>
          <w:szCs w:val="24"/>
          <w:lang w:eastAsia="en-US"/>
        </w:rPr>
        <w:t>В разделе «Ориентировка в пространстве» к концу курса 1-4 класс дети должны</w:t>
      </w:r>
      <w:r w:rsidRPr="003C004A">
        <w:rPr>
          <w:rFonts w:ascii="Times New Roman" w:eastAsia="Times New Roman" w:hAnsi="Times New Roman"/>
          <w:sz w:val="24"/>
          <w:szCs w:val="24"/>
          <w:lang w:eastAsia="en-US"/>
        </w:rPr>
        <w:t xml:space="preserve">: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уметь выделять из множества объектов заданного размера с помощью зрительного и  осязательного восприятия по образцу;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уметь выстраивать упорядоченный ряд в порядке возрастания и убывания по образцу;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lastRenderedPageBreak/>
        <w:t xml:space="preserve">уметь копировать группу точек (от 4 до 10) с различными пространственными расположениями; </w:t>
      </w:r>
    </w:p>
    <w:p w:rsidR="006E3ACE" w:rsidRPr="003C004A" w:rsidRDefault="006E3ACE" w:rsidP="003C004A">
      <w:pPr>
        <w:numPr>
          <w:ilvl w:val="0"/>
          <w:numId w:val="17"/>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уметь копировать несложное изображение (буквы) с опорой на клетку; </w:t>
      </w:r>
    </w:p>
    <w:p w:rsidR="006E3ACE" w:rsidRPr="003C004A" w:rsidRDefault="006E3ACE" w:rsidP="003C004A">
      <w:pPr>
        <w:numPr>
          <w:ilvl w:val="0"/>
          <w:numId w:val="17"/>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уметь изображать различные линии по образцу, трафарету; </w:t>
      </w:r>
    </w:p>
    <w:p w:rsidR="006E3ACE" w:rsidRPr="003C004A" w:rsidRDefault="006E3ACE" w:rsidP="003C004A">
      <w:pPr>
        <w:numPr>
          <w:ilvl w:val="0"/>
          <w:numId w:val="17"/>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ориентироваться на листе бумаги (в клетку и в линейку);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знать и называть основные геометрические формы, уметь изображать заданную геометрическую форму по трафарету, образцу, находить среди множества других;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узнавать предметы,  изображенные в различных вариантах (контур, силуэт, модель);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уметь использовать алгоритм при описании объектов (живого и неживых) окружающего мира; </w:t>
      </w:r>
    </w:p>
    <w:p w:rsidR="006E3ACE" w:rsidRPr="003C004A" w:rsidRDefault="006E3ACE" w:rsidP="003C004A">
      <w:pPr>
        <w:numPr>
          <w:ilvl w:val="0"/>
          <w:numId w:val="17"/>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совершенствовать навык прослеживания глазами за действием руки;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умение ориентировки в окружающем пространстве;  четко дифференцировать основные направления пространства, словесно обозначать их соответствующими терминами (справа — направо, слева — налево и т. д.);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уметь определять направление местоположения предметов, находящихся на значительном расстоянии от них (в 2, 3, 4, 5 метрах), в зависимости от диагноза зрительного заболевания и остроты зрения каждого ребенка;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уметь определять и сравнивать расположение предметов в пространстве по отношению друг к другу;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уметь активно использовать в речи обозначения направления движения и применять в жизни (вверх, вниз, вперед, назад, налево, направо, рядом, между, напротив, за, перед, в, на, до и др.). </w:t>
      </w:r>
    </w:p>
    <w:p w:rsidR="006E3ACE" w:rsidRPr="003C004A" w:rsidRDefault="006E3ACE" w:rsidP="003C004A">
      <w:pPr>
        <w:spacing w:after="0" w:line="259" w:lineRule="auto"/>
        <w:ind w:left="375" w:hanging="10"/>
        <w:jc w:val="both"/>
        <w:rPr>
          <w:rFonts w:ascii="Times New Roman" w:eastAsia="Times New Roman" w:hAnsi="Times New Roman"/>
          <w:sz w:val="24"/>
          <w:szCs w:val="24"/>
          <w:lang w:eastAsia="en-US"/>
        </w:rPr>
      </w:pPr>
      <w:r w:rsidRPr="003C004A">
        <w:rPr>
          <w:rFonts w:ascii="Times New Roman" w:eastAsia="Times New Roman" w:hAnsi="Times New Roman"/>
          <w:b/>
          <w:i/>
          <w:sz w:val="24"/>
          <w:szCs w:val="24"/>
          <w:lang w:eastAsia="en-US"/>
        </w:rPr>
        <w:t xml:space="preserve">В разделе «Развитие сенсомоторики» к концу курса 1-4 класс дети должны: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совершенствование сенсорных представлений, перцептивных действий, формирование аналитического восприятия </w:t>
      </w:r>
    </w:p>
    <w:p w:rsidR="006E3ACE" w:rsidRPr="003C004A" w:rsidRDefault="006E3ACE" w:rsidP="003C004A">
      <w:pPr>
        <w:spacing w:after="0" w:line="399" w:lineRule="auto"/>
        <w:ind w:left="375" w:hanging="10"/>
        <w:jc w:val="both"/>
        <w:rPr>
          <w:rFonts w:ascii="Times New Roman" w:eastAsia="Times New Roman" w:hAnsi="Times New Roman"/>
          <w:sz w:val="24"/>
          <w:szCs w:val="24"/>
          <w:lang w:eastAsia="en-US"/>
        </w:rPr>
      </w:pPr>
      <w:r w:rsidRPr="003C004A">
        <w:rPr>
          <w:rFonts w:ascii="Times New Roman" w:eastAsia="Times New Roman" w:hAnsi="Times New Roman"/>
          <w:b/>
          <w:i/>
          <w:sz w:val="24"/>
          <w:szCs w:val="24"/>
          <w:lang w:eastAsia="en-US"/>
        </w:rPr>
        <w:t xml:space="preserve">В разделе «Развитие мимики и пантомимики» к концу курса 1-4 класс дети должны: </w:t>
      </w:r>
    </w:p>
    <w:p w:rsidR="006E3ACE" w:rsidRPr="003C004A" w:rsidRDefault="006E3ACE" w:rsidP="003C004A">
      <w:pPr>
        <w:numPr>
          <w:ilvl w:val="0"/>
          <w:numId w:val="17"/>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уметь самостоятельно координировать мимические и жестовые движения;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уметь пользоваться навыками восприятия алгоритма  лица и тела человека в свободной деятельности;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lastRenderedPageBreak/>
        <w:t xml:space="preserve">уметь произвольно изображать и правильно воспринимать основные эмоции в самостоятельной практической деятельности;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уметь пользоваться сформированными навыками культурного поведения в свободной практической деятельности, используя неречевые средства общения; </w:t>
      </w:r>
    </w:p>
    <w:p w:rsidR="006E3ACE" w:rsidRPr="003C004A" w:rsidRDefault="006E3ACE" w:rsidP="003C004A">
      <w:pPr>
        <w:numPr>
          <w:ilvl w:val="0"/>
          <w:numId w:val="17"/>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уметь творчески использовать сформированные навыки неречевых средств в жизненных ситуациях, «оречевление» их. </w:t>
      </w:r>
    </w:p>
    <w:p w:rsidR="006E3ACE" w:rsidRPr="003C004A" w:rsidRDefault="006E3ACE" w:rsidP="003C004A">
      <w:pPr>
        <w:spacing w:after="0" w:line="240" w:lineRule="auto"/>
        <w:ind w:left="219" w:hanging="10"/>
        <w:jc w:val="center"/>
        <w:rPr>
          <w:rFonts w:ascii="Times New Roman" w:eastAsia="Times New Roman" w:hAnsi="Times New Roman"/>
          <w:b/>
          <w:iCs/>
          <w:sz w:val="24"/>
          <w:szCs w:val="24"/>
          <w:lang w:eastAsia="en-US"/>
        </w:rPr>
      </w:pPr>
      <w:r w:rsidRPr="003C004A">
        <w:rPr>
          <w:rFonts w:ascii="Times New Roman" w:eastAsia="Times New Roman" w:hAnsi="Times New Roman"/>
          <w:b/>
          <w:sz w:val="24"/>
          <w:szCs w:val="24"/>
          <w:lang w:eastAsia="en-US"/>
        </w:rPr>
        <w:t>Содержание направлений работы по психологическому сопровождению:</w:t>
      </w:r>
    </w:p>
    <w:tbl>
      <w:tblPr>
        <w:tblW w:w="104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394"/>
        <w:gridCol w:w="2268"/>
        <w:gridCol w:w="2375"/>
      </w:tblGrid>
      <w:tr w:rsidR="003C004A" w:rsidRPr="003C004A" w:rsidTr="0006055C">
        <w:tc>
          <w:tcPr>
            <w:tcW w:w="1418" w:type="dxa"/>
          </w:tcPr>
          <w:p w:rsidR="006E3ACE" w:rsidRPr="003C004A" w:rsidRDefault="006E3ACE" w:rsidP="003C004A">
            <w:pPr>
              <w:spacing w:after="0" w:line="240" w:lineRule="auto"/>
              <w:ind w:left="219" w:hanging="10"/>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Направления работы</w:t>
            </w:r>
          </w:p>
        </w:tc>
        <w:tc>
          <w:tcPr>
            <w:tcW w:w="4394" w:type="dxa"/>
          </w:tcPr>
          <w:p w:rsidR="006E3ACE" w:rsidRPr="003C004A" w:rsidRDefault="006E3ACE" w:rsidP="003C004A">
            <w:pPr>
              <w:spacing w:after="0" w:line="240" w:lineRule="auto"/>
              <w:ind w:left="219" w:hanging="10"/>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Задачи</w:t>
            </w:r>
          </w:p>
        </w:tc>
        <w:tc>
          <w:tcPr>
            <w:tcW w:w="2268" w:type="dxa"/>
          </w:tcPr>
          <w:p w:rsidR="006E3ACE" w:rsidRPr="003C004A" w:rsidRDefault="006E3ACE" w:rsidP="003C004A">
            <w:pPr>
              <w:spacing w:after="0" w:line="240" w:lineRule="auto"/>
              <w:ind w:left="219" w:hanging="10"/>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Содержание и формы работы</w:t>
            </w:r>
          </w:p>
        </w:tc>
        <w:tc>
          <w:tcPr>
            <w:tcW w:w="2375" w:type="dxa"/>
          </w:tcPr>
          <w:p w:rsidR="006E3ACE" w:rsidRPr="003C004A" w:rsidRDefault="006E3ACE" w:rsidP="003C004A">
            <w:pPr>
              <w:spacing w:after="0" w:line="240" w:lineRule="auto"/>
              <w:ind w:left="219" w:hanging="10"/>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Ожидаемые результаты</w:t>
            </w:r>
          </w:p>
        </w:tc>
      </w:tr>
      <w:tr w:rsidR="003C004A" w:rsidRPr="003C004A" w:rsidTr="0006055C">
        <w:trPr>
          <w:cantSplit/>
          <w:trHeight w:val="1134"/>
        </w:trPr>
        <w:tc>
          <w:tcPr>
            <w:tcW w:w="1418" w:type="dxa"/>
            <w:textDirection w:val="btLr"/>
          </w:tcPr>
          <w:p w:rsidR="006E3ACE" w:rsidRPr="003C004A" w:rsidRDefault="006E3ACE" w:rsidP="003C004A">
            <w:pPr>
              <w:spacing w:after="0" w:line="240" w:lineRule="auto"/>
              <w:ind w:left="219" w:hanging="10"/>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Диагностическое</w:t>
            </w:r>
          </w:p>
        </w:tc>
        <w:tc>
          <w:tcPr>
            <w:tcW w:w="4394" w:type="dxa"/>
          </w:tcPr>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-своевременно выявить детей, нуждающихся в специализированной помощи;</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-осуществить 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6E3ACE" w:rsidRPr="003C004A" w:rsidRDefault="006E3ACE" w:rsidP="003C004A">
            <w:pPr>
              <w:spacing w:after="0" w:line="240" w:lineRule="auto"/>
              <w:ind w:left="219" w:hanging="10"/>
              <w:jc w:val="both"/>
              <w:rPr>
                <w:rFonts w:ascii="Times New Roman" w:eastAsia="Times New Roman" w:hAnsi="Times New Roman"/>
                <w:spacing w:val="-2"/>
                <w:sz w:val="24"/>
                <w:szCs w:val="24"/>
                <w:lang w:eastAsia="en-US"/>
              </w:rPr>
            </w:pPr>
            <w:r w:rsidRPr="003C004A">
              <w:rPr>
                <w:rFonts w:ascii="Times New Roman" w:eastAsia="Times New Roman" w:hAnsi="Times New Roman"/>
                <w:spacing w:val="-2"/>
                <w:sz w:val="24"/>
                <w:szCs w:val="24"/>
                <w:lang w:eastAsia="en-US"/>
              </w:rPr>
              <w:t>-собрать сведения о ребёнке на основании диагностической информации от специалистов разного профиля;</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-определить уровень актуального и зоны ближайшего развития обучающегося с ОВЗ, выявить его резервных возможностей;</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-изучить развития эмоционально­волевой сферы и личностных особенностей обучающихся;</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pacing w:val="-2"/>
                <w:sz w:val="24"/>
                <w:szCs w:val="24"/>
                <w:lang w:eastAsia="en-US"/>
              </w:rPr>
              <w:t>-изучить социальной ситуации развития и условий се</w:t>
            </w:r>
            <w:r w:rsidRPr="003C004A">
              <w:rPr>
                <w:rFonts w:ascii="Times New Roman" w:eastAsia="Times New Roman" w:hAnsi="Times New Roman"/>
                <w:sz w:val="24"/>
                <w:szCs w:val="24"/>
                <w:lang w:eastAsia="en-US"/>
              </w:rPr>
              <w:t>мейного воспитания ребёнка;</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-изучить адаптивных возможностей и уровня социализации ребёнка с ОВЗ;</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pacing w:val="2"/>
                <w:sz w:val="24"/>
                <w:szCs w:val="24"/>
                <w:lang w:eastAsia="en-US"/>
              </w:rPr>
              <w:t xml:space="preserve">-осуществить системный разносторонний контроль специалистов за </w:t>
            </w:r>
            <w:r w:rsidRPr="003C004A">
              <w:rPr>
                <w:rFonts w:ascii="Times New Roman" w:eastAsia="Times New Roman" w:hAnsi="Times New Roman"/>
                <w:sz w:val="24"/>
                <w:szCs w:val="24"/>
                <w:lang w:eastAsia="en-US"/>
              </w:rPr>
              <w:t>уровнем и динамикой развития ребёнка;</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-проанализировать эффективность коррекционно­развивающей работы.</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p>
        </w:tc>
        <w:tc>
          <w:tcPr>
            <w:tcW w:w="2268" w:type="dxa"/>
          </w:tcPr>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-изучение индивидуальных</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медицинских карт; </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-диагностика, анкетирование, </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тестирование; </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-беседа с родителями и </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классным руководителем</w:t>
            </w:r>
          </w:p>
        </w:tc>
        <w:tc>
          <w:tcPr>
            <w:tcW w:w="2375" w:type="dxa"/>
          </w:tcPr>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-составление характеристики образовательной ситуации.</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-оформление психологических паспортов на детей с ОВЗ.</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-составление рекомендаций для</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учителей и родителей.</w:t>
            </w:r>
          </w:p>
        </w:tc>
      </w:tr>
      <w:tr w:rsidR="003C004A" w:rsidRPr="003C004A" w:rsidTr="0006055C">
        <w:trPr>
          <w:cantSplit/>
          <w:trHeight w:val="1134"/>
        </w:trPr>
        <w:tc>
          <w:tcPr>
            <w:tcW w:w="1418" w:type="dxa"/>
            <w:textDirection w:val="btLr"/>
          </w:tcPr>
          <w:p w:rsidR="006E3ACE" w:rsidRPr="003C004A" w:rsidRDefault="006E3ACE" w:rsidP="003C004A">
            <w:pPr>
              <w:spacing w:after="0" w:line="240" w:lineRule="auto"/>
              <w:ind w:left="219" w:hanging="10"/>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lastRenderedPageBreak/>
              <w:t>Коррекционно- развивающее</w:t>
            </w:r>
          </w:p>
        </w:tc>
        <w:tc>
          <w:tcPr>
            <w:tcW w:w="4394" w:type="dxa"/>
          </w:tcPr>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подбор оптимальных для развития ребёнка с ОВЗ</w:t>
            </w:r>
            <w:r w:rsidRPr="003C004A">
              <w:rPr>
                <w:rFonts w:ascii="Times New Roman" w:eastAsia="Times New Roman" w:hAnsi="Times New Roman"/>
                <w:spacing w:val="2"/>
                <w:sz w:val="24"/>
                <w:szCs w:val="24"/>
                <w:lang w:eastAsia="en-US"/>
              </w:rPr>
              <w:t xml:space="preserve"> коррекционных программ /</w:t>
            </w:r>
            <w:r w:rsidRPr="003C004A">
              <w:rPr>
                <w:rFonts w:ascii="Times New Roman" w:eastAsia="Times New Roman" w:hAnsi="Times New Roman"/>
                <w:sz w:val="24"/>
                <w:szCs w:val="24"/>
                <w:lang w:eastAsia="en-US"/>
              </w:rPr>
              <w:t>методик, методов и приёмов обучения в соответствии с его особыми образовательными потребностями;</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организовать групповые коррекционно­развивающие занятия, необходимые для преодоления нарушений развития и трудностей обучения;</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pacing w:val="2"/>
                <w:sz w:val="24"/>
                <w:szCs w:val="24"/>
                <w:lang w:eastAsia="en-US"/>
              </w:rPr>
              <w:t xml:space="preserve">- организовать системное воздействие на учебно­познавательную деятельность ребёнка в динамике образовательного процесса, </w:t>
            </w:r>
            <w:r w:rsidRPr="003C004A">
              <w:rPr>
                <w:rFonts w:ascii="Times New Roman" w:eastAsia="Times New Roman" w:hAnsi="Times New Roman"/>
                <w:sz w:val="24"/>
                <w:szCs w:val="24"/>
                <w:lang w:eastAsia="en-US"/>
              </w:rPr>
              <w:t>направленное на формирование универсальных учебных действий и коррекцию отклонений в развитии;</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скорректировать развитие высших психических функций;</w:t>
            </w:r>
          </w:p>
          <w:p w:rsidR="006E3ACE" w:rsidRPr="003C004A" w:rsidRDefault="006E3ACE" w:rsidP="003C004A">
            <w:pPr>
              <w:spacing w:after="0" w:line="240" w:lineRule="auto"/>
              <w:ind w:left="219" w:hanging="10"/>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eastAsia="en-US"/>
              </w:rPr>
              <w:t xml:space="preserve">-развивать эмоционально­волевую и личностную сферы ребёнка  -- осуществлять психокоррекцию  </w:t>
            </w:r>
            <w:r w:rsidRPr="003C004A">
              <w:rPr>
                <w:rFonts w:ascii="Times New Roman" w:eastAsia="Times New Roman" w:hAnsi="Times New Roman"/>
                <w:sz w:val="24"/>
                <w:szCs w:val="24"/>
                <w:lang w:val="en-US" w:eastAsia="en-US"/>
              </w:rPr>
              <w:t>поведения;</w:t>
            </w:r>
          </w:p>
          <w:p w:rsidR="006E3ACE" w:rsidRPr="003C004A" w:rsidRDefault="006E3ACE" w:rsidP="003C004A">
            <w:pPr>
              <w:spacing w:after="0" w:line="240" w:lineRule="auto"/>
              <w:ind w:left="219" w:hanging="10"/>
              <w:jc w:val="both"/>
              <w:rPr>
                <w:rFonts w:ascii="Times New Roman" w:eastAsia="Times New Roman" w:hAnsi="Times New Roman"/>
                <w:sz w:val="24"/>
                <w:szCs w:val="24"/>
                <w:lang w:val="en-US" w:eastAsia="en-US"/>
              </w:rPr>
            </w:pPr>
          </w:p>
        </w:tc>
        <w:tc>
          <w:tcPr>
            <w:tcW w:w="2268" w:type="dxa"/>
          </w:tcPr>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 коррекционные и развивающие занятия с детьми </w:t>
            </w:r>
          </w:p>
          <w:p w:rsidR="006E3ACE" w:rsidRPr="003C004A" w:rsidRDefault="006E3ACE" w:rsidP="003C004A">
            <w:pPr>
              <w:spacing w:after="0" w:line="240" w:lineRule="auto"/>
              <w:ind w:left="219" w:hanging="10"/>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 xml:space="preserve">с ОВЗ:  групповые </w:t>
            </w:r>
          </w:p>
          <w:p w:rsidR="006E3ACE" w:rsidRPr="003C004A" w:rsidRDefault="006E3ACE" w:rsidP="003C004A">
            <w:pPr>
              <w:spacing w:after="0" w:line="240" w:lineRule="auto"/>
              <w:ind w:left="219" w:hanging="10"/>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 xml:space="preserve">и индивидуальные </w:t>
            </w:r>
          </w:p>
          <w:p w:rsidR="006E3ACE" w:rsidRPr="003C004A" w:rsidRDefault="006E3ACE" w:rsidP="003C004A">
            <w:pPr>
              <w:spacing w:after="0" w:line="240" w:lineRule="auto"/>
              <w:ind w:left="219" w:hanging="10"/>
              <w:jc w:val="both"/>
              <w:rPr>
                <w:rFonts w:ascii="Times New Roman" w:eastAsia="Times New Roman" w:hAnsi="Times New Roman"/>
                <w:sz w:val="24"/>
                <w:szCs w:val="24"/>
                <w:lang w:val="en-US" w:eastAsia="en-US"/>
              </w:rPr>
            </w:pPr>
          </w:p>
        </w:tc>
        <w:tc>
          <w:tcPr>
            <w:tcW w:w="2375" w:type="dxa"/>
          </w:tcPr>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-повышение уровня социально-психологической адаптации  в гимназии</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-оказание психологической</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помощи детям, имеющим </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трудности в формировании УУД.</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-оказание психологической поддержки обучающимся с ОВЗ.</w:t>
            </w:r>
          </w:p>
        </w:tc>
      </w:tr>
      <w:tr w:rsidR="003C004A" w:rsidRPr="003C004A" w:rsidTr="0006055C">
        <w:trPr>
          <w:cantSplit/>
          <w:trHeight w:val="1134"/>
        </w:trPr>
        <w:tc>
          <w:tcPr>
            <w:tcW w:w="1418" w:type="dxa"/>
            <w:textDirection w:val="btLr"/>
          </w:tcPr>
          <w:p w:rsidR="006E3ACE" w:rsidRPr="003C004A" w:rsidRDefault="006E3ACE" w:rsidP="003C004A">
            <w:pPr>
              <w:spacing w:after="0" w:line="240" w:lineRule="auto"/>
              <w:ind w:left="219" w:hanging="10"/>
              <w:jc w:val="both"/>
              <w:rPr>
                <w:rFonts w:ascii="Times New Roman" w:eastAsia="Times New Roman" w:hAnsi="Times New Roman"/>
                <w:sz w:val="24"/>
                <w:szCs w:val="24"/>
                <w:lang w:val="en-US" w:eastAsia="en-US"/>
              </w:rPr>
            </w:pPr>
            <w:r w:rsidRPr="003C004A">
              <w:rPr>
                <w:rFonts w:ascii="Times New Roman" w:eastAsia="Times New Roman" w:hAnsi="Times New Roman"/>
                <w:spacing w:val="2"/>
                <w:sz w:val="24"/>
                <w:szCs w:val="24"/>
                <w:lang w:val="en-US" w:eastAsia="en-US"/>
              </w:rPr>
              <w:t>Консультативное</w:t>
            </w:r>
          </w:p>
        </w:tc>
        <w:tc>
          <w:tcPr>
            <w:tcW w:w="4394" w:type="dxa"/>
          </w:tcPr>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pacing w:val="2"/>
                <w:sz w:val="24"/>
                <w:szCs w:val="24"/>
                <w:lang w:eastAsia="en-US"/>
              </w:rPr>
              <w:t xml:space="preserve">-выработать рекомендации по </w:t>
            </w:r>
            <w:r w:rsidRPr="003C004A">
              <w:rPr>
                <w:rFonts w:ascii="Times New Roman" w:eastAsia="Times New Roman" w:hAnsi="Times New Roman"/>
                <w:sz w:val="24"/>
                <w:szCs w:val="24"/>
                <w:lang w:eastAsia="en-US"/>
              </w:rPr>
              <w:t>основным направлениям работы с обучающимся с ОВЗ, единых для всех участников образовательных отношений;</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pacing w:val="2"/>
                <w:sz w:val="24"/>
                <w:szCs w:val="24"/>
                <w:lang w:eastAsia="en-US"/>
              </w:rPr>
              <w:t>-о</w:t>
            </w:r>
            <w:r w:rsidRPr="003C004A">
              <w:rPr>
                <w:rFonts w:ascii="Times New Roman" w:eastAsia="Times New Roman" w:hAnsi="Times New Roman"/>
                <w:sz w:val="24"/>
                <w:szCs w:val="24"/>
                <w:lang w:eastAsia="en-US"/>
              </w:rPr>
              <w:t>казать консультативную помощь семье в вопросах выбора стратегии воспитания и приёмов коррекционного обучения ребёнка с ОВЗ.</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p>
        </w:tc>
        <w:tc>
          <w:tcPr>
            <w:tcW w:w="2268" w:type="dxa"/>
          </w:tcPr>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индивидуальное и групповое консультирование педагогов и родителей </w:t>
            </w:r>
          </w:p>
        </w:tc>
        <w:tc>
          <w:tcPr>
            <w:tcW w:w="2375" w:type="dxa"/>
          </w:tcPr>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-проработка наиболее сложных вопросов сопровождения обучения и социализации детей с ОВЗ.</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-составление рекомендаций для</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учителей и родителей.</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-оформление психологических паспортов на детей с ОВЗ.</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-осуществление диспетчерской функции психологической работы.</w:t>
            </w:r>
          </w:p>
        </w:tc>
      </w:tr>
      <w:tr w:rsidR="003C004A" w:rsidRPr="003C004A" w:rsidTr="0006055C">
        <w:trPr>
          <w:cantSplit/>
          <w:trHeight w:val="1134"/>
        </w:trPr>
        <w:tc>
          <w:tcPr>
            <w:tcW w:w="1418" w:type="dxa"/>
            <w:textDirection w:val="btLr"/>
          </w:tcPr>
          <w:p w:rsidR="006E3ACE" w:rsidRPr="003C004A" w:rsidRDefault="006E3ACE" w:rsidP="003C004A">
            <w:pPr>
              <w:spacing w:after="0" w:line="240" w:lineRule="auto"/>
              <w:ind w:left="219" w:hanging="10"/>
              <w:jc w:val="both"/>
              <w:rPr>
                <w:rFonts w:ascii="Times New Roman" w:eastAsia="Times New Roman" w:hAnsi="Times New Roman"/>
                <w:sz w:val="24"/>
                <w:szCs w:val="24"/>
                <w:lang w:val="en-US" w:eastAsia="en-US"/>
              </w:rPr>
            </w:pPr>
            <w:r w:rsidRPr="003C004A">
              <w:rPr>
                <w:rFonts w:ascii="Times New Roman" w:eastAsia="Times New Roman" w:hAnsi="Times New Roman"/>
                <w:spacing w:val="2"/>
                <w:sz w:val="24"/>
                <w:szCs w:val="24"/>
                <w:lang w:val="en-US" w:eastAsia="en-US"/>
              </w:rPr>
              <w:lastRenderedPageBreak/>
              <w:t>Просветительско-профилактическое</w:t>
            </w:r>
          </w:p>
        </w:tc>
        <w:tc>
          <w:tcPr>
            <w:tcW w:w="4394" w:type="dxa"/>
          </w:tcPr>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-повышать психологическую</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культуру (родителей, педагогов).</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-уменьшить  психологическое напряжение</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-предупредить трудности и </w:t>
            </w:r>
          </w:p>
          <w:p w:rsidR="006E3ACE" w:rsidRPr="003C004A" w:rsidRDefault="006E3ACE" w:rsidP="003C004A">
            <w:pPr>
              <w:spacing w:after="0" w:line="240" w:lineRule="auto"/>
              <w:ind w:left="219" w:hanging="10"/>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нарушения в поведении.</w:t>
            </w:r>
          </w:p>
        </w:tc>
        <w:tc>
          <w:tcPr>
            <w:tcW w:w="2268" w:type="dxa"/>
          </w:tcPr>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Консультации для родителей.</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Консультации для педагогов.</w:t>
            </w:r>
          </w:p>
          <w:p w:rsidR="006E3ACE" w:rsidRPr="003C004A" w:rsidRDefault="006E3ACE" w:rsidP="003C004A">
            <w:pPr>
              <w:spacing w:after="0" w:line="240" w:lineRule="auto"/>
              <w:ind w:left="219" w:hanging="10"/>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 xml:space="preserve">Психолого-педагогический </w:t>
            </w:r>
          </w:p>
          <w:p w:rsidR="006E3ACE" w:rsidRPr="003C004A" w:rsidRDefault="006E3ACE" w:rsidP="003C004A">
            <w:pPr>
              <w:spacing w:after="0" w:line="240" w:lineRule="auto"/>
              <w:ind w:left="219" w:hanging="10"/>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консилиум.</w:t>
            </w:r>
          </w:p>
        </w:tc>
        <w:tc>
          <w:tcPr>
            <w:tcW w:w="2375" w:type="dxa"/>
          </w:tcPr>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Составление  рекомендаций по</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построению учебного процесса в соответствии с индивидуальными</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особенностями и возможностями </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обучающихся с ОВЗ.</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Создание положительного</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эмоционального фона для</w:t>
            </w:r>
          </w:p>
          <w:p w:rsidR="006E3ACE" w:rsidRPr="003C004A" w:rsidRDefault="006E3ACE" w:rsidP="003C004A">
            <w:pPr>
              <w:spacing w:after="0" w:line="240"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обучения  детей с ОВЗ.</w:t>
            </w:r>
          </w:p>
        </w:tc>
      </w:tr>
    </w:tbl>
    <w:p w:rsidR="006E3ACE" w:rsidRPr="003C004A" w:rsidRDefault="006E3ACE" w:rsidP="003C004A">
      <w:pPr>
        <w:spacing w:after="0" w:line="240" w:lineRule="auto"/>
        <w:ind w:left="725"/>
        <w:contextualSpacing/>
        <w:jc w:val="both"/>
        <w:outlineLvl w:val="1"/>
        <w:rPr>
          <w:rFonts w:ascii="Times New Roman" w:eastAsia="Times New Roman" w:hAnsi="Times New Roman"/>
          <w:sz w:val="24"/>
          <w:szCs w:val="24"/>
        </w:rPr>
      </w:pPr>
    </w:p>
    <w:p w:rsidR="006E3ACE" w:rsidRPr="003C004A" w:rsidRDefault="006E3ACE" w:rsidP="003C004A">
      <w:pPr>
        <w:autoSpaceDE w:val="0"/>
        <w:autoSpaceDN w:val="0"/>
        <w:adjustRightInd w:val="0"/>
        <w:spacing w:after="0" w:line="386"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          В соответствии с этими направлениями процесса сопровождения определяются конкретные формы и содержание работы специалистов сопровождения: комплексная диагностика, развивающая и коррекционная деятельность, консультирование и просвещение педагогов, родителей, других участников образовательного процесса, деятельность по определению и корректировке компонентов индивидуальной образовательной программы (в структуре реализации индивидуального образовательного маршрута). Каждое направление включается в единый процесс сопровождения, обретая свою специфику, конкретное содержательное наполнение.</w:t>
      </w:r>
    </w:p>
    <w:p w:rsidR="006E3ACE" w:rsidRPr="003C004A" w:rsidRDefault="006E3ACE" w:rsidP="003C004A">
      <w:pPr>
        <w:spacing w:after="0" w:line="386" w:lineRule="auto"/>
        <w:ind w:left="219"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           Целью программы психологического сопровождения детей с ограниченными возможностями здоровья является создание оптимальных социально-психолого-педагогических условий для коррекции недостатков развития обучающихся, нормализации учебной деятельности, активизации познавательной деятельности, благоприятной адаптации и социализации. Программа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E3ACE" w:rsidRPr="003C004A" w:rsidRDefault="006E3ACE" w:rsidP="003C004A">
      <w:pPr>
        <w:spacing w:after="0" w:line="386" w:lineRule="auto"/>
        <w:ind w:left="375" w:right="15" w:hanging="10"/>
        <w:jc w:val="center"/>
        <w:rPr>
          <w:rFonts w:ascii="Times New Roman" w:eastAsia="Times New Roman" w:hAnsi="Times New Roman"/>
          <w:b/>
          <w:sz w:val="24"/>
          <w:szCs w:val="24"/>
          <w:lang w:eastAsia="en-US"/>
        </w:rPr>
      </w:pPr>
      <w:r w:rsidRPr="003C004A">
        <w:rPr>
          <w:rFonts w:ascii="Times New Roman" w:eastAsia="Times New Roman" w:hAnsi="Times New Roman"/>
          <w:b/>
          <w:sz w:val="24"/>
          <w:szCs w:val="24"/>
          <w:lang w:eastAsia="en-US"/>
        </w:rPr>
        <w:t>Консультативное направление</w:t>
      </w:r>
    </w:p>
    <w:p w:rsidR="006E3ACE" w:rsidRPr="003C004A" w:rsidRDefault="006E3ACE" w:rsidP="003C004A">
      <w:pPr>
        <w:spacing w:after="0" w:line="386" w:lineRule="auto"/>
        <w:ind w:left="375" w:right="15" w:hanging="10"/>
        <w:jc w:val="both"/>
        <w:rPr>
          <w:rFonts w:ascii="Times New Roman" w:eastAsia="Times New Roman" w:hAnsi="Times New Roman"/>
          <w:sz w:val="24"/>
          <w:szCs w:val="24"/>
          <w:lang w:eastAsia="en-US"/>
        </w:rPr>
      </w:pPr>
      <w:r w:rsidRPr="003C004A">
        <w:rPr>
          <w:rFonts w:ascii="Times New Roman" w:eastAsia="Times New Roman" w:hAnsi="Times New Roman"/>
          <w:b/>
          <w:i/>
          <w:sz w:val="24"/>
          <w:szCs w:val="24"/>
          <w:lang w:eastAsia="en-US"/>
        </w:rPr>
        <w:t>Консультативное направление</w:t>
      </w:r>
      <w:r w:rsidRPr="003C004A">
        <w:rPr>
          <w:rFonts w:ascii="Times New Roman" w:eastAsia="Times New Roman" w:hAnsi="Times New Roman"/>
          <w:sz w:val="24"/>
          <w:szCs w:val="24"/>
          <w:lang w:eastAsia="en-US"/>
        </w:rPr>
        <w:t xml:space="preserve"> обеспечивает непрерывность коррекционной поддержки обучающихся в образовательном процессе и повседневной жизни, что реализуется посредством: </w:t>
      </w:r>
    </w:p>
    <w:p w:rsidR="006E3ACE" w:rsidRPr="003C004A" w:rsidRDefault="006E3ACE" w:rsidP="003C004A">
      <w:pPr>
        <w:numPr>
          <w:ilvl w:val="0"/>
          <w:numId w:val="18"/>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lastRenderedPageBreak/>
        <w:t xml:space="preserve">взаимодействия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6E3ACE" w:rsidRPr="003C004A" w:rsidRDefault="006E3ACE" w:rsidP="003C004A">
      <w:pPr>
        <w:numPr>
          <w:ilvl w:val="0"/>
          <w:numId w:val="18"/>
        </w:numPr>
        <w:spacing w:after="0" w:line="259" w:lineRule="auto"/>
        <w:ind w:left="209"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проведения </w:t>
      </w:r>
      <w:r w:rsidRPr="003C004A">
        <w:rPr>
          <w:rFonts w:ascii="Times New Roman" w:eastAsia="Times New Roman" w:hAnsi="Times New Roman"/>
          <w:sz w:val="24"/>
          <w:szCs w:val="24"/>
          <w:lang w:eastAsia="en-US"/>
        </w:rPr>
        <w:tab/>
        <w:t xml:space="preserve">специалистами </w:t>
      </w:r>
      <w:r w:rsidRPr="003C004A">
        <w:rPr>
          <w:rFonts w:ascii="Times New Roman" w:eastAsia="Times New Roman" w:hAnsi="Times New Roman"/>
          <w:sz w:val="24"/>
          <w:szCs w:val="24"/>
          <w:lang w:eastAsia="en-US"/>
        </w:rPr>
        <w:tab/>
        <w:t xml:space="preserve">(медицинским </w:t>
      </w:r>
      <w:r w:rsidRPr="003C004A">
        <w:rPr>
          <w:rFonts w:ascii="Times New Roman" w:eastAsia="Times New Roman" w:hAnsi="Times New Roman"/>
          <w:sz w:val="24"/>
          <w:szCs w:val="24"/>
          <w:lang w:eastAsia="en-US"/>
        </w:rPr>
        <w:tab/>
        <w:t xml:space="preserve">работником, педагогом-психологом, социальным педагогом) консультаций для педагогических работников по вопросам организации и содержания коррекционной поддержки слабовидящих обучающихся; </w:t>
      </w:r>
    </w:p>
    <w:p w:rsidR="006E3ACE" w:rsidRPr="003C004A" w:rsidRDefault="006E3ACE" w:rsidP="003C004A">
      <w:pPr>
        <w:numPr>
          <w:ilvl w:val="0"/>
          <w:numId w:val="18"/>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6E3ACE" w:rsidRPr="003C004A" w:rsidRDefault="006E3ACE" w:rsidP="003C004A">
      <w:pPr>
        <w:spacing w:after="0" w:line="386" w:lineRule="auto"/>
        <w:ind w:left="375" w:right="15" w:hanging="10"/>
        <w:jc w:val="both"/>
        <w:rPr>
          <w:rFonts w:ascii="Times New Roman" w:eastAsia="Times New Roman" w:hAnsi="Times New Roman"/>
          <w:b/>
          <w:sz w:val="24"/>
          <w:szCs w:val="24"/>
          <w:u w:val="single"/>
          <w:lang w:eastAsia="en-US"/>
        </w:rPr>
      </w:pPr>
      <w:r w:rsidRPr="003C004A">
        <w:rPr>
          <w:rFonts w:ascii="Times New Roman" w:eastAsia="Times New Roman" w:hAnsi="Times New Roman"/>
          <w:sz w:val="24"/>
          <w:szCs w:val="24"/>
          <w:lang w:eastAsia="en-US"/>
        </w:rPr>
        <w:t xml:space="preserve">В процессе консультативной работы используются следующие </w:t>
      </w:r>
      <w:r w:rsidRPr="003C004A">
        <w:rPr>
          <w:rFonts w:ascii="Times New Roman" w:eastAsia="Times New Roman" w:hAnsi="Times New Roman"/>
          <w:b/>
          <w:sz w:val="24"/>
          <w:szCs w:val="24"/>
          <w:u w:val="single"/>
          <w:lang w:eastAsia="en-US"/>
        </w:rPr>
        <w:t xml:space="preserve">формы и методы работы: </w:t>
      </w:r>
    </w:p>
    <w:p w:rsidR="006E3ACE" w:rsidRPr="003C004A" w:rsidRDefault="006E3ACE" w:rsidP="003C004A">
      <w:pPr>
        <w:numPr>
          <w:ilvl w:val="0"/>
          <w:numId w:val="18"/>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беседа, семинар, лекция, консультация, тренинг; </w:t>
      </w:r>
    </w:p>
    <w:p w:rsidR="006E3ACE" w:rsidRPr="003C004A" w:rsidRDefault="006E3ACE" w:rsidP="003C004A">
      <w:pPr>
        <w:numPr>
          <w:ilvl w:val="0"/>
          <w:numId w:val="18"/>
        </w:numPr>
        <w:spacing w:after="0" w:line="259" w:lineRule="auto"/>
        <w:ind w:right="15"/>
        <w:jc w:val="both"/>
        <w:rPr>
          <w:rFonts w:ascii="Times New Roman" w:eastAsia="Times New Roman" w:hAnsi="Times New Roman"/>
          <w:sz w:val="24"/>
          <w:szCs w:val="24"/>
          <w:lang w:val="en-US" w:eastAsia="en-US"/>
        </w:rPr>
      </w:pPr>
      <w:r w:rsidRPr="003C004A">
        <w:rPr>
          <w:rFonts w:ascii="Times New Roman" w:eastAsia="Times New Roman" w:hAnsi="Times New Roman"/>
          <w:sz w:val="24"/>
          <w:szCs w:val="24"/>
          <w:lang w:val="en-US" w:eastAsia="en-US"/>
        </w:rPr>
        <w:t>анкетирование педагогов, родителей</w:t>
      </w:r>
      <w:r w:rsidRPr="003C004A">
        <w:rPr>
          <w:rFonts w:ascii="Times New Roman" w:eastAsia="Times New Roman" w:hAnsi="Times New Roman"/>
          <w:sz w:val="24"/>
          <w:szCs w:val="24"/>
          <w:lang w:eastAsia="en-US"/>
        </w:rPr>
        <w:t>;</w:t>
      </w:r>
      <w:r w:rsidRPr="003C004A">
        <w:rPr>
          <w:rFonts w:ascii="Times New Roman" w:eastAsia="Times New Roman" w:hAnsi="Times New Roman"/>
          <w:sz w:val="24"/>
          <w:szCs w:val="24"/>
          <w:lang w:val="en-US" w:eastAsia="en-US"/>
        </w:rPr>
        <w:t xml:space="preserve"> </w:t>
      </w:r>
    </w:p>
    <w:p w:rsidR="006E3ACE" w:rsidRPr="003C004A" w:rsidRDefault="006E3ACE" w:rsidP="003C004A">
      <w:pPr>
        <w:numPr>
          <w:ilvl w:val="0"/>
          <w:numId w:val="18"/>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разработка методических материалов и рекомендаций учителю, родителям. </w:t>
      </w:r>
    </w:p>
    <w:p w:rsidR="006E3ACE" w:rsidRPr="003C004A" w:rsidRDefault="006E3ACE" w:rsidP="003C004A">
      <w:pPr>
        <w:spacing w:after="0" w:line="386" w:lineRule="auto"/>
        <w:ind w:left="375" w:right="15"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 </w:t>
      </w:r>
    </w:p>
    <w:p w:rsidR="006E3ACE" w:rsidRPr="003C004A" w:rsidRDefault="006E3ACE" w:rsidP="003C004A">
      <w:pPr>
        <w:spacing w:after="0" w:line="386" w:lineRule="auto"/>
        <w:ind w:left="375" w:right="15" w:hanging="10"/>
        <w:jc w:val="center"/>
        <w:rPr>
          <w:rFonts w:ascii="Times New Roman" w:eastAsia="Times New Roman" w:hAnsi="Times New Roman"/>
          <w:b/>
          <w:sz w:val="24"/>
          <w:szCs w:val="24"/>
          <w:lang w:eastAsia="en-US"/>
        </w:rPr>
      </w:pPr>
      <w:r w:rsidRPr="003C004A">
        <w:rPr>
          <w:rFonts w:ascii="Times New Roman" w:eastAsia="Times New Roman" w:hAnsi="Times New Roman"/>
          <w:b/>
          <w:sz w:val="24"/>
          <w:szCs w:val="24"/>
          <w:lang w:eastAsia="en-US"/>
        </w:rPr>
        <w:t>Информационно-просветительское направление</w:t>
      </w:r>
    </w:p>
    <w:p w:rsidR="006E3ACE" w:rsidRPr="003C004A" w:rsidRDefault="006E3ACE" w:rsidP="003C004A">
      <w:pPr>
        <w:spacing w:after="0" w:line="386" w:lineRule="auto"/>
        <w:ind w:left="375" w:right="15" w:hanging="10"/>
        <w:jc w:val="both"/>
        <w:rPr>
          <w:rFonts w:ascii="Times New Roman" w:eastAsia="Times New Roman" w:hAnsi="Times New Roman"/>
          <w:sz w:val="24"/>
          <w:szCs w:val="24"/>
          <w:lang w:eastAsia="en-US"/>
        </w:rPr>
      </w:pPr>
      <w:r w:rsidRPr="003C004A">
        <w:rPr>
          <w:rFonts w:ascii="Times New Roman" w:eastAsia="Times New Roman" w:hAnsi="Times New Roman"/>
          <w:b/>
          <w:i/>
          <w:sz w:val="24"/>
          <w:szCs w:val="24"/>
          <w:lang w:eastAsia="en-US"/>
        </w:rPr>
        <w:t>Информационно-просветительское направление</w:t>
      </w:r>
      <w:r w:rsidRPr="003C004A">
        <w:rPr>
          <w:rFonts w:ascii="Times New Roman" w:eastAsia="Times New Roman" w:hAnsi="Times New Roman"/>
          <w:sz w:val="24"/>
          <w:szCs w:val="24"/>
          <w:lang w:eastAsia="en-US"/>
        </w:rPr>
        <w:t xml:space="preserve"> 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w:t>
      </w:r>
    </w:p>
    <w:p w:rsidR="006E3ACE" w:rsidRPr="003C004A" w:rsidRDefault="006E3ACE" w:rsidP="003C004A">
      <w:pPr>
        <w:spacing w:after="0" w:line="259" w:lineRule="auto"/>
        <w:ind w:left="375" w:hanging="10"/>
        <w:jc w:val="both"/>
        <w:rPr>
          <w:rFonts w:ascii="Times New Roman" w:eastAsia="Times New Roman" w:hAnsi="Times New Roman"/>
          <w:sz w:val="24"/>
          <w:szCs w:val="24"/>
          <w:lang w:val="en-US" w:eastAsia="en-US"/>
        </w:rPr>
      </w:pPr>
      <w:r w:rsidRPr="003C004A">
        <w:rPr>
          <w:rFonts w:ascii="Times New Roman" w:eastAsia="Times New Roman" w:hAnsi="Times New Roman"/>
          <w:b/>
          <w:i/>
          <w:sz w:val="24"/>
          <w:szCs w:val="24"/>
          <w:lang w:val="en-US" w:eastAsia="en-US"/>
        </w:rPr>
        <w:t xml:space="preserve">Информационно-просветительская работа включает:  </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оформление информационных стендов, печатных и других материалов, - психологическое просвещение педагогов с целью повышения их психологической компетентности, </w:t>
      </w:r>
    </w:p>
    <w:p w:rsidR="006E3ACE" w:rsidRPr="003C004A" w:rsidRDefault="006E3ACE" w:rsidP="003C004A">
      <w:pPr>
        <w:spacing w:after="0" w:line="386" w:lineRule="auto"/>
        <w:ind w:left="375" w:right="15"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lastRenderedPageBreak/>
        <w:t xml:space="preserve">-психологическое просвещение родителей с целью формирования у них элементарной психолого-психологической компетентности. </w:t>
      </w:r>
    </w:p>
    <w:p w:rsidR="006E3ACE" w:rsidRPr="003C004A" w:rsidRDefault="006E3ACE" w:rsidP="003C004A">
      <w:pPr>
        <w:spacing w:after="0" w:line="386" w:lineRule="auto"/>
        <w:ind w:left="375" w:right="15" w:hanging="10"/>
        <w:jc w:val="center"/>
        <w:rPr>
          <w:rFonts w:ascii="Times New Roman" w:eastAsia="Times New Roman" w:hAnsi="Times New Roman"/>
          <w:sz w:val="24"/>
          <w:szCs w:val="24"/>
          <w:lang w:eastAsia="en-US"/>
        </w:rPr>
      </w:pPr>
      <w:r w:rsidRPr="003C004A">
        <w:rPr>
          <w:rFonts w:ascii="Times New Roman" w:eastAsia="Times New Roman" w:hAnsi="Times New Roman"/>
          <w:b/>
          <w:sz w:val="24"/>
          <w:szCs w:val="24"/>
          <w:lang w:eastAsia="en-US"/>
        </w:rPr>
        <w:t>Содержание и формы коррекционной работы учителя</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наблюдение за учеником во время учебной и внеурочной деятельности (ежедневно); </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осуществление общей коррекции на каждом уроке, внеклассном мероприятии, внеурочной деятельности; </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составление психолого-педагогической характеристики обучающегося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 по итогам года; </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составление индивидуального коррекционно-образовательного маршрута сопровождения обучающегося; </w:t>
      </w:r>
    </w:p>
    <w:p w:rsidR="006E3ACE" w:rsidRPr="003C004A" w:rsidRDefault="006E3ACE" w:rsidP="003C004A">
      <w:pPr>
        <w:numPr>
          <w:ilvl w:val="0"/>
          <w:numId w:val="19"/>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контроль успеваемости и поведения обучающегося; </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формирование такого микроклимата, который способствовал бы тому, чтобы ребенок чувствовал себя комфортно; </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организация внеурочной деятельности, направленной на развитие познавательных интересов обучающихся, их общее развитие. </w:t>
      </w:r>
    </w:p>
    <w:p w:rsidR="006E3ACE" w:rsidRPr="003C004A" w:rsidRDefault="006E3ACE" w:rsidP="003C004A">
      <w:pPr>
        <w:spacing w:after="0" w:line="398" w:lineRule="auto"/>
        <w:ind w:left="375" w:hanging="10"/>
        <w:jc w:val="both"/>
        <w:rPr>
          <w:rFonts w:ascii="Times New Roman" w:eastAsia="Times New Roman" w:hAnsi="Times New Roman"/>
          <w:sz w:val="24"/>
          <w:szCs w:val="24"/>
          <w:lang w:eastAsia="en-US"/>
        </w:rPr>
      </w:pPr>
      <w:r w:rsidRPr="003C004A">
        <w:rPr>
          <w:rFonts w:ascii="Times New Roman" w:eastAsia="Times New Roman" w:hAnsi="Times New Roman"/>
          <w:b/>
          <w:i/>
          <w:sz w:val="24"/>
          <w:szCs w:val="24"/>
          <w:lang w:eastAsia="en-US"/>
        </w:rPr>
        <w:t xml:space="preserve">Факторы, влияющие положительно на организацию коррекционно-развивающей работы </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изучение личности каждого ребенка и установление зоны его ближайшего развития; </w:t>
      </w:r>
    </w:p>
    <w:p w:rsidR="006E3ACE" w:rsidRPr="003C004A" w:rsidRDefault="006E3ACE" w:rsidP="003C004A">
      <w:pPr>
        <w:numPr>
          <w:ilvl w:val="0"/>
          <w:numId w:val="19"/>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знание положительных компенсаторных возможностей ученика; </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контроль за психофизическим состоянием учащихся и анализ возможностей ученика усвоить программный материал; </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медицинский контроль за состоянием здоровья, работа по оздоровлению учащихся; </w:t>
      </w:r>
    </w:p>
    <w:p w:rsidR="006E3ACE" w:rsidRPr="003C004A" w:rsidRDefault="006E3ACE" w:rsidP="003C004A">
      <w:pPr>
        <w:numPr>
          <w:ilvl w:val="0"/>
          <w:numId w:val="19"/>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формирование положительной мотивации у воспитанников; </w:t>
      </w:r>
    </w:p>
    <w:p w:rsidR="006E3ACE" w:rsidRPr="003C004A" w:rsidRDefault="006E3ACE" w:rsidP="003C004A">
      <w:pPr>
        <w:numPr>
          <w:ilvl w:val="0"/>
          <w:numId w:val="19"/>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обучение детей-инвалидов на дому согласно медицинскому заключению; </w:t>
      </w:r>
    </w:p>
    <w:p w:rsidR="006E3ACE" w:rsidRPr="003C004A" w:rsidRDefault="006E3ACE" w:rsidP="003C004A">
      <w:pPr>
        <w:numPr>
          <w:ilvl w:val="0"/>
          <w:numId w:val="19"/>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индивидуальная работа с детьми «зоны риска»; </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анализ данных о последующей жизненной адаптации и трудоустройстве наших выпускников; </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внедрение новых педагогических технологий, позволяющих снизить учебные нагрузки; </w:t>
      </w:r>
    </w:p>
    <w:p w:rsidR="006E3ACE" w:rsidRPr="003C004A" w:rsidRDefault="006E3ACE" w:rsidP="003C004A">
      <w:pPr>
        <w:numPr>
          <w:ilvl w:val="0"/>
          <w:numId w:val="19"/>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lastRenderedPageBreak/>
        <w:t xml:space="preserve">повышение качества преподавания, профессионализма педагогов; </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специализированные программы коррекции недостатков и специфики развития учебной и внеурочной деятельности, обеспеченность специальными учебниками, - рабочими тетрадями, дидактическими материалами; </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специально-организованная среда (наличие оборудования, специальных кабинетов, мастерских, информационных ресурсов), удовлетворяющая особые образовательные потребности детей с ослабленным зрением; </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информационное обеспечение, дающее возможность обращаться к информационным ресурсам в сфере специальной психологии и коррекционной педагогики. </w:t>
      </w:r>
    </w:p>
    <w:p w:rsidR="006E3ACE" w:rsidRPr="003C004A" w:rsidRDefault="006E3ACE" w:rsidP="003C004A">
      <w:pPr>
        <w:spacing w:after="0" w:line="396" w:lineRule="auto"/>
        <w:ind w:left="375" w:hanging="10"/>
        <w:jc w:val="both"/>
        <w:rPr>
          <w:rFonts w:ascii="Times New Roman" w:eastAsia="Times New Roman" w:hAnsi="Times New Roman"/>
          <w:sz w:val="24"/>
          <w:szCs w:val="24"/>
          <w:lang w:eastAsia="en-US"/>
        </w:rPr>
      </w:pPr>
      <w:r w:rsidRPr="003C004A">
        <w:rPr>
          <w:rFonts w:ascii="Times New Roman" w:eastAsia="Times New Roman" w:hAnsi="Times New Roman"/>
          <w:b/>
          <w:i/>
          <w:sz w:val="24"/>
          <w:szCs w:val="24"/>
          <w:lang w:eastAsia="en-US"/>
        </w:rPr>
        <w:t xml:space="preserve">Факторы, влияющие отрицательно на процесс учебно-воспитательной работы </w:t>
      </w:r>
    </w:p>
    <w:p w:rsidR="006E3ACE" w:rsidRPr="003C004A" w:rsidRDefault="006E3ACE" w:rsidP="003C004A">
      <w:pPr>
        <w:numPr>
          <w:ilvl w:val="0"/>
          <w:numId w:val="19"/>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врожденный дефект познавательной деятельности учащихся; </w:t>
      </w:r>
    </w:p>
    <w:p w:rsidR="006E3ACE" w:rsidRPr="003C004A" w:rsidRDefault="006E3ACE" w:rsidP="003C004A">
      <w:pPr>
        <w:numPr>
          <w:ilvl w:val="0"/>
          <w:numId w:val="19"/>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сложности в подборе профессиональных педагогических кадров. </w:t>
      </w:r>
    </w:p>
    <w:p w:rsidR="006E3ACE" w:rsidRPr="003C004A" w:rsidRDefault="006E3ACE" w:rsidP="003C004A">
      <w:pPr>
        <w:spacing w:after="0" w:line="270" w:lineRule="auto"/>
        <w:ind w:left="375" w:right="8" w:hanging="10"/>
        <w:jc w:val="center"/>
        <w:rPr>
          <w:rFonts w:ascii="Times New Roman" w:eastAsia="Times New Roman" w:hAnsi="Times New Roman"/>
          <w:sz w:val="24"/>
          <w:szCs w:val="24"/>
          <w:lang w:eastAsia="en-US"/>
        </w:rPr>
      </w:pPr>
      <w:r w:rsidRPr="003C004A">
        <w:rPr>
          <w:rFonts w:ascii="Times New Roman" w:eastAsia="Times New Roman" w:hAnsi="Times New Roman"/>
          <w:b/>
          <w:sz w:val="24"/>
          <w:szCs w:val="24"/>
          <w:lang w:eastAsia="en-US"/>
        </w:rPr>
        <w:t>Мониторинг динамики развития</w:t>
      </w:r>
    </w:p>
    <w:p w:rsidR="006E3ACE" w:rsidRPr="003C004A" w:rsidRDefault="006E3ACE" w:rsidP="003C004A">
      <w:pPr>
        <w:spacing w:after="0" w:line="386" w:lineRule="auto"/>
        <w:ind w:left="375" w:right="15"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Мониторинг динамики развития детей, их успешности в освоении АООП, корректировку коррекционных мероприятий осуществляет школьный психолого-медико-педагогический консилиум. Он проводится по итогам полугодия, учебного года. </w:t>
      </w:r>
    </w:p>
    <w:p w:rsidR="006E3ACE" w:rsidRPr="003C004A" w:rsidRDefault="006E3ACE" w:rsidP="003C004A">
      <w:pPr>
        <w:spacing w:after="0" w:line="259" w:lineRule="auto"/>
        <w:ind w:left="375" w:right="15"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Мониторинговая деятельность предполагает: </w:t>
      </w:r>
    </w:p>
    <w:p w:rsidR="006E3ACE" w:rsidRPr="003C004A" w:rsidRDefault="006E3ACE" w:rsidP="003C004A">
      <w:pPr>
        <w:numPr>
          <w:ilvl w:val="0"/>
          <w:numId w:val="19"/>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отслеживание динамики развития слабовидящих учащихся и эффективности индивидуальных коррекционно-развивающих программ; </w:t>
      </w:r>
    </w:p>
    <w:p w:rsidR="006E3ACE" w:rsidRPr="003C004A" w:rsidRDefault="006E3ACE" w:rsidP="003C004A">
      <w:pPr>
        <w:numPr>
          <w:ilvl w:val="0"/>
          <w:numId w:val="19"/>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перспективное планирование коррекционно-развивающей работы. </w:t>
      </w:r>
    </w:p>
    <w:p w:rsidR="006E3ACE" w:rsidRPr="003C004A" w:rsidRDefault="006E3ACE" w:rsidP="003C004A">
      <w:pPr>
        <w:spacing w:after="0" w:line="386" w:lineRule="auto"/>
        <w:ind w:left="365" w:right="15" w:firstLine="708"/>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Психолого-педагогический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w:t>
      </w:r>
    </w:p>
    <w:p w:rsidR="006E3ACE" w:rsidRPr="003C004A" w:rsidRDefault="006E3ACE" w:rsidP="003C004A">
      <w:pPr>
        <w:spacing w:after="0" w:line="386" w:lineRule="auto"/>
        <w:ind w:left="365" w:right="15" w:firstLine="269"/>
        <w:jc w:val="center"/>
        <w:rPr>
          <w:rFonts w:ascii="Times New Roman" w:eastAsia="Times New Roman" w:hAnsi="Times New Roman"/>
          <w:b/>
          <w:sz w:val="24"/>
          <w:szCs w:val="24"/>
          <w:lang w:eastAsia="en-US"/>
        </w:rPr>
      </w:pPr>
    </w:p>
    <w:p w:rsidR="006E3ACE" w:rsidRPr="003C004A" w:rsidRDefault="006E3ACE" w:rsidP="003C004A">
      <w:pPr>
        <w:spacing w:after="0" w:line="386" w:lineRule="auto"/>
        <w:ind w:left="365" w:right="15" w:firstLine="269"/>
        <w:jc w:val="center"/>
        <w:rPr>
          <w:rFonts w:ascii="Times New Roman" w:eastAsia="Times New Roman" w:hAnsi="Times New Roman"/>
          <w:b/>
          <w:sz w:val="24"/>
          <w:szCs w:val="24"/>
          <w:lang w:eastAsia="en-US"/>
        </w:rPr>
      </w:pPr>
    </w:p>
    <w:p w:rsidR="006E3ACE" w:rsidRPr="003C004A" w:rsidRDefault="006E3ACE" w:rsidP="003C004A">
      <w:pPr>
        <w:spacing w:after="0" w:line="386" w:lineRule="auto"/>
        <w:ind w:left="365" w:right="15" w:firstLine="269"/>
        <w:jc w:val="center"/>
        <w:rPr>
          <w:rFonts w:ascii="Times New Roman" w:eastAsia="Times New Roman" w:hAnsi="Times New Roman"/>
          <w:b/>
          <w:sz w:val="24"/>
          <w:szCs w:val="24"/>
          <w:lang w:eastAsia="en-US"/>
        </w:rPr>
      </w:pPr>
      <w:r w:rsidRPr="003C004A">
        <w:rPr>
          <w:rFonts w:ascii="Times New Roman" w:eastAsia="Times New Roman" w:hAnsi="Times New Roman"/>
          <w:b/>
          <w:sz w:val="24"/>
          <w:szCs w:val="24"/>
          <w:lang w:eastAsia="en-US"/>
        </w:rPr>
        <w:t>Показатели результативности и эффективности коррекционной работы</w:t>
      </w:r>
    </w:p>
    <w:tbl>
      <w:tblPr>
        <w:tblStyle w:val="25"/>
        <w:tblW w:w="9524" w:type="dxa"/>
        <w:tblInd w:w="-601" w:type="dxa"/>
        <w:tblLook w:val="04A0" w:firstRow="1" w:lastRow="0" w:firstColumn="1" w:lastColumn="0" w:noHBand="0" w:noVBand="1"/>
      </w:tblPr>
      <w:tblGrid>
        <w:gridCol w:w="3014"/>
        <w:gridCol w:w="6510"/>
      </w:tblGrid>
      <w:tr w:rsidR="003C004A" w:rsidRPr="003C004A" w:rsidTr="0006055C">
        <w:tc>
          <w:tcPr>
            <w:tcW w:w="3014" w:type="dxa"/>
          </w:tcPr>
          <w:p w:rsidR="006E3ACE" w:rsidRPr="003C004A" w:rsidRDefault="006E3ACE" w:rsidP="003C004A">
            <w:pPr>
              <w:spacing w:after="0" w:line="240" w:lineRule="auto"/>
              <w:ind w:left="219" w:hanging="10"/>
              <w:rPr>
                <w:rFonts w:ascii="Times New Roman" w:eastAsia="Times New Roman" w:hAnsi="Times New Roman"/>
                <w:sz w:val="24"/>
                <w:szCs w:val="24"/>
              </w:rPr>
            </w:pPr>
            <w:r w:rsidRPr="003C004A">
              <w:rPr>
                <w:rFonts w:ascii="Times New Roman" w:eastAsia="Times New Roman" w:hAnsi="Times New Roman"/>
                <w:sz w:val="24"/>
                <w:szCs w:val="24"/>
              </w:rPr>
              <w:t>Наименование параметра оценивания</w:t>
            </w:r>
          </w:p>
        </w:tc>
        <w:tc>
          <w:tcPr>
            <w:tcW w:w="6510" w:type="dxa"/>
          </w:tcPr>
          <w:p w:rsidR="006E3ACE" w:rsidRPr="003C004A" w:rsidRDefault="006E3ACE" w:rsidP="003C004A">
            <w:pPr>
              <w:spacing w:after="0" w:line="240" w:lineRule="auto"/>
              <w:ind w:left="219" w:hanging="10"/>
              <w:rPr>
                <w:rFonts w:ascii="Times New Roman" w:eastAsia="Times New Roman" w:hAnsi="Times New Roman"/>
                <w:sz w:val="24"/>
                <w:szCs w:val="24"/>
              </w:rPr>
            </w:pPr>
            <w:r w:rsidRPr="003C004A">
              <w:rPr>
                <w:rFonts w:ascii="Times New Roman" w:eastAsia="Times New Roman" w:hAnsi="Times New Roman"/>
                <w:sz w:val="24"/>
                <w:szCs w:val="24"/>
              </w:rPr>
              <w:t>Критерии результативности и эффективности</w:t>
            </w:r>
          </w:p>
        </w:tc>
      </w:tr>
      <w:tr w:rsidR="003C004A" w:rsidRPr="003C004A" w:rsidTr="0006055C">
        <w:tc>
          <w:tcPr>
            <w:tcW w:w="3014"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xml:space="preserve">Реализация адаптированных программ </w:t>
            </w:r>
          </w:p>
        </w:tc>
        <w:tc>
          <w:tcPr>
            <w:tcW w:w="6510"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полнота реализации коррекционных программ;</w:t>
            </w:r>
          </w:p>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составление индивидуальных маршрутов;</w:t>
            </w:r>
          </w:p>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формирование планируемых результатов изучения каждого коррекционного курса отдельными обучающимися.</w:t>
            </w:r>
          </w:p>
        </w:tc>
      </w:tr>
      <w:tr w:rsidR="003C004A" w:rsidRPr="003C004A" w:rsidTr="0006055C">
        <w:tc>
          <w:tcPr>
            <w:tcW w:w="3014"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xml:space="preserve">Динамика индивидуальных </w:t>
            </w:r>
            <w:r w:rsidRPr="003C004A">
              <w:rPr>
                <w:rFonts w:ascii="Times New Roman" w:eastAsia="Times New Roman" w:hAnsi="Times New Roman"/>
                <w:sz w:val="24"/>
                <w:szCs w:val="24"/>
              </w:rPr>
              <w:lastRenderedPageBreak/>
              <w:t xml:space="preserve">достижений учащихся </w:t>
            </w:r>
          </w:p>
        </w:tc>
        <w:tc>
          <w:tcPr>
            <w:tcW w:w="6510"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lastRenderedPageBreak/>
              <w:t xml:space="preserve">- процент достижения планируемых результатов учащимися (результаты предоставляются ежегодно- </w:t>
            </w:r>
            <w:r w:rsidRPr="003C004A">
              <w:rPr>
                <w:rFonts w:ascii="Times New Roman" w:eastAsia="Times New Roman" w:hAnsi="Times New Roman"/>
                <w:sz w:val="24"/>
                <w:szCs w:val="24"/>
              </w:rPr>
              <w:lastRenderedPageBreak/>
              <w:t>апрель-май в виде сравнительных данных – таблицы, графики)</w:t>
            </w:r>
          </w:p>
        </w:tc>
      </w:tr>
      <w:tr w:rsidR="003C004A" w:rsidRPr="003C004A" w:rsidTr="0006055C">
        <w:tc>
          <w:tcPr>
            <w:tcW w:w="3014"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lastRenderedPageBreak/>
              <w:t>Создание необходимых условий для обеспечения доступности качественного образования</w:t>
            </w:r>
          </w:p>
        </w:tc>
        <w:tc>
          <w:tcPr>
            <w:tcW w:w="6510"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-формы обучения, оптимизирующие коррекционную работу, и наличие соответствующих материально -технических условий;</w:t>
            </w:r>
          </w:p>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xml:space="preserve">-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w:t>
            </w:r>
          </w:p>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-сравнительная характеристика данных медико-психологической и педагогической диагностики слабовидящих учащихся на разных этапах обучения.</w:t>
            </w:r>
          </w:p>
        </w:tc>
      </w:tr>
      <w:tr w:rsidR="003C004A" w:rsidRPr="003C004A" w:rsidTr="0006055C">
        <w:tc>
          <w:tcPr>
            <w:tcW w:w="3014"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xml:space="preserve">Информационная открытость и эффективность использования </w:t>
            </w:r>
            <w:r w:rsidRPr="003C004A">
              <w:rPr>
                <w:rFonts w:ascii="Times New Roman" w:eastAsia="Times New Roman" w:hAnsi="Times New Roman"/>
                <w:sz w:val="24"/>
                <w:szCs w:val="24"/>
                <w:lang w:val="en-US"/>
              </w:rPr>
              <w:t>IT</w:t>
            </w:r>
            <w:r w:rsidRPr="003C004A">
              <w:rPr>
                <w:rFonts w:ascii="Times New Roman" w:eastAsia="Times New Roman" w:hAnsi="Times New Roman"/>
                <w:sz w:val="24"/>
                <w:szCs w:val="24"/>
              </w:rPr>
              <w:t>- ресурсов</w:t>
            </w:r>
          </w:p>
        </w:tc>
        <w:tc>
          <w:tcPr>
            <w:tcW w:w="6510"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наличие и своевременное обновление информации по обучению детей с ОВЗ на сайте ОУ;</w:t>
            </w:r>
          </w:p>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-выступлений педагогов, реализующих АОП;</w:t>
            </w:r>
          </w:p>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информирование законных представителей со всеми изменениями в образовательном процессе.</w:t>
            </w:r>
          </w:p>
        </w:tc>
      </w:tr>
      <w:tr w:rsidR="003C004A" w:rsidRPr="003C004A" w:rsidTr="0006055C">
        <w:tc>
          <w:tcPr>
            <w:tcW w:w="3014"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Организация индивидуальных и групповых форм</w:t>
            </w:r>
          </w:p>
        </w:tc>
        <w:tc>
          <w:tcPr>
            <w:tcW w:w="6510"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наличие положительной динамики в уровне подготовленности обучающихся к социальной адаптации;</w:t>
            </w:r>
          </w:p>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xml:space="preserve">  </w:t>
            </w:r>
          </w:p>
        </w:tc>
      </w:tr>
      <w:tr w:rsidR="003C004A" w:rsidRPr="003C004A" w:rsidTr="0006055C">
        <w:tc>
          <w:tcPr>
            <w:tcW w:w="3014"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Освоение педагогическими работниками знаний о консультативной помощи по вопросам обучения, воспитания и развития слабовидящих обучающихся</w:t>
            </w:r>
          </w:p>
        </w:tc>
        <w:tc>
          <w:tcPr>
            <w:tcW w:w="6510"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своевременное прохождение педагогами курсов повышения квалификации;</w:t>
            </w:r>
          </w:p>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владение новинками современной методической литературы по обучению, воспитанию и развитию обучающихся с ОВЗ</w:t>
            </w:r>
          </w:p>
        </w:tc>
      </w:tr>
      <w:tr w:rsidR="003C004A" w:rsidRPr="003C004A" w:rsidTr="0006055C">
        <w:tc>
          <w:tcPr>
            <w:tcW w:w="3014"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Взаимодействие с семьей- родителями (законными представителями обучающихся)</w:t>
            </w:r>
          </w:p>
        </w:tc>
        <w:tc>
          <w:tcPr>
            <w:tcW w:w="6510" w:type="dxa"/>
          </w:tcPr>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проведение тематических родительских собраний;</w:t>
            </w:r>
          </w:p>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организация встреч со специалистами;</w:t>
            </w:r>
          </w:p>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беседы;</w:t>
            </w:r>
          </w:p>
          <w:p w:rsidR="006E3ACE" w:rsidRPr="003C004A" w:rsidRDefault="006E3ACE" w:rsidP="003C004A">
            <w:pPr>
              <w:spacing w:after="0" w:line="240" w:lineRule="auto"/>
              <w:ind w:left="219" w:hanging="10"/>
              <w:jc w:val="both"/>
              <w:rPr>
                <w:rFonts w:ascii="Times New Roman" w:eastAsia="Times New Roman" w:hAnsi="Times New Roman"/>
                <w:sz w:val="24"/>
                <w:szCs w:val="24"/>
              </w:rPr>
            </w:pPr>
            <w:r w:rsidRPr="003C004A">
              <w:rPr>
                <w:rFonts w:ascii="Times New Roman" w:eastAsia="Times New Roman" w:hAnsi="Times New Roman"/>
                <w:sz w:val="24"/>
                <w:szCs w:val="24"/>
              </w:rPr>
              <w:t>- высокая степень информированности и удовлетворенности родителей (законных представителей) о качестве коррекционной работы, динами развития обучающегося.</w:t>
            </w:r>
          </w:p>
        </w:tc>
      </w:tr>
    </w:tbl>
    <w:p w:rsidR="006E3ACE" w:rsidRPr="003C004A" w:rsidRDefault="006E3ACE" w:rsidP="003C004A">
      <w:pPr>
        <w:spacing w:after="0" w:line="386" w:lineRule="auto"/>
        <w:ind w:right="15"/>
        <w:jc w:val="both"/>
        <w:rPr>
          <w:rFonts w:ascii="Times New Roman" w:eastAsia="Times New Roman" w:hAnsi="Times New Roman"/>
          <w:sz w:val="24"/>
          <w:szCs w:val="24"/>
          <w:lang w:eastAsia="en-US"/>
        </w:rPr>
      </w:pPr>
    </w:p>
    <w:p w:rsidR="006E3ACE" w:rsidRPr="003C004A" w:rsidRDefault="006E3ACE" w:rsidP="003C004A">
      <w:pPr>
        <w:spacing w:after="0" w:line="398" w:lineRule="auto"/>
        <w:ind w:left="209" w:right="8"/>
        <w:jc w:val="both"/>
        <w:rPr>
          <w:rFonts w:ascii="Times New Roman" w:eastAsia="Times New Roman" w:hAnsi="Times New Roman"/>
          <w:sz w:val="24"/>
          <w:szCs w:val="24"/>
          <w:lang w:eastAsia="en-US"/>
        </w:rPr>
      </w:pPr>
      <w:r w:rsidRPr="003C004A">
        <w:rPr>
          <w:rFonts w:ascii="Times New Roman" w:eastAsia="Times New Roman" w:hAnsi="Times New Roman"/>
          <w:b/>
          <w:sz w:val="24"/>
          <w:szCs w:val="24"/>
          <w:lang w:eastAsia="en-US"/>
        </w:rPr>
        <w:t xml:space="preserve">Планируемыми результатами освоения программы коррекционной работы выступают: </w:t>
      </w:r>
    </w:p>
    <w:p w:rsidR="006E3ACE" w:rsidRPr="003C004A" w:rsidRDefault="006E3ACE" w:rsidP="003C004A">
      <w:pPr>
        <w:numPr>
          <w:ilvl w:val="0"/>
          <w:numId w:val="2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освоение образовательной среды, повышение возможностей в пространственной и социально-бытовой ориентировке; </w:t>
      </w:r>
    </w:p>
    <w:p w:rsidR="006E3ACE" w:rsidRPr="003C004A" w:rsidRDefault="006E3ACE" w:rsidP="003C004A">
      <w:pPr>
        <w:numPr>
          <w:ilvl w:val="0"/>
          <w:numId w:val="2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совершенствование навыков ориентировки в микропространстве и формирование умений в  ориентировке в макропространстве; </w:t>
      </w:r>
    </w:p>
    <w:p w:rsidR="006E3ACE" w:rsidRPr="003C004A" w:rsidRDefault="006E3ACE" w:rsidP="003C004A">
      <w:pPr>
        <w:numPr>
          <w:ilvl w:val="0"/>
          <w:numId w:val="20"/>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расширение круга предметно-практических умений и навыков; </w:t>
      </w:r>
    </w:p>
    <w:p w:rsidR="006E3ACE" w:rsidRPr="003C004A" w:rsidRDefault="006E3ACE" w:rsidP="003C004A">
      <w:pPr>
        <w:numPr>
          <w:ilvl w:val="0"/>
          <w:numId w:val="2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lastRenderedPageBreak/>
        <w:t xml:space="preserve">использование в учебной деятельности и повседневной жизни всех анализаторов, средств оптической коррекции и тифлотехнических средств; </w:t>
      </w:r>
    </w:p>
    <w:p w:rsidR="006E3ACE" w:rsidRPr="003C004A" w:rsidRDefault="006E3ACE" w:rsidP="003C004A">
      <w:pPr>
        <w:numPr>
          <w:ilvl w:val="0"/>
          <w:numId w:val="2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использование освоенных ориентировочных умений и навыков в новых (нестандартных) ситуациях; </w:t>
      </w:r>
    </w:p>
    <w:p w:rsidR="006E3ACE" w:rsidRPr="003C004A" w:rsidRDefault="006E3ACE" w:rsidP="003C004A">
      <w:pPr>
        <w:numPr>
          <w:ilvl w:val="0"/>
          <w:numId w:val="2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6E3ACE" w:rsidRPr="003C004A" w:rsidRDefault="006E3ACE" w:rsidP="003C004A">
      <w:pPr>
        <w:numPr>
          <w:ilvl w:val="0"/>
          <w:numId w:val="2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осуществление учебно-познавательной деятельности с учетом имеющихся противопоказаний и ограничений; </w:t>
      </w:r>
    </w:p>
    <w:p w:rsidR="006E3ACE" w:rsidRPr="003C004A" w:rsidRDefault="006E3ACE" w:rsidP="003C004A">
      <w:pPr>
        <w:numPr>
          <w:ilvl w:val="0"/>
          <w:numId w:val="2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овладение </w:t>
      </w:r>
      <w:r w:rsidRPr="003C004A">
        <w:rPr>
          <w:rFonts w:ascii="Times New Roman" w:eastAsia="Times New Roman" w:hAnsi="Times New Roman"/>
          <w:sz w:val="24"/>
          <w:szCs w:val="24"/>
          <w:lang w:eastAsia="en-US"/>
        </w:rPr>
        <w:tab/>
        <w:t xml:space="preserve">эффективными </w:t>
      </w:r>
      <w:r w:rsidRPr="003C004A">
        <w:rPr>
          <w:rFonts w:ascii="Times New Roman" w:eastAsia="Times New Roman" w:hAnsi="Times New Roman"/>
          <w:sz w:val="24"/>
          <w:szCs w:val="24"/>
          <w:lang w:eastAsia="en-US"/>
        </w:rPr>
        <w:tab/>
        <w:t xml:space="preserve">компенсаторными </w:t>
      </w:r>
      <w:r w:rsidRPr="003C004A">
        <w:rPr>
          <w:rFonts w:ascii="Times New Roman" w:eastAsia="Times New Roman" w:hAnsi="Times New Roman"/>
          <w:sz w:val="24"/>
          <w:szCs w:val="24"/>
          <w:lang w:eastAsia="en-US"/>
        </w:rPr>
        <w:tab/>
        <w:t xml:space="preserve">способами учебно-познавательной и предметно-практической деятельности; </w:t>
      </w:r>
    </w:p>
    <w:p w:rsidR="006E3ACE" w:rsidRPr="003C004A" w:rsidRDefault="006E3ACE" w:rsidP="003C004A">
      <w:pPr>
        <w:numPr>
          <w:ilvl w:val="0"/>
          <w:numId w:val="2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сформированность самостоятельности в учебной деятельности и повседневной жизни; </w:t>
      </w:r>
    </w:p>
    <w:p w:rsidR="006E3ACE" w:rsidRPr="003C004A" w:rsidRDefault="006E3ACE" w:rsidP="003C004A">
      <w:pPr>
        <w:numPr>
          <w:ilvl w:val="0"/>
          <w:numId w:val="20"/>
        </w:numPr>
        <w:spacing w:after="0" w:line="259"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повышение познавательной и социальной активности; </w:t>
      </w:r>
    </w:p>
    <w:p w:rsidR="006E3ACE" w:rsidRPr="003C004A" w:rsidRDefault="006E3ACE" w:rsidP="003C004A">
      <w:pPr>
        <w:numPr>
          <w:ilvl w:val="0"/>
          <w:numId w:val="2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развитие навыков сотрудничества со взрослыми и сверстниками, не имеющими ограничений по возможностям здоровья, в различных социальных ситуациях; </w:t>
      </w:r>
    </w:p>
    <w:p w:rsidR="006E3ACE" w:rsidRPr="003C004A" w:rsidRDefault="006E3ACE" w:rsidP="003C004A">
      <w:pPr>
        <w:numPr>
          <w:ilvl w:val="0"/>
          <w:numId w:val="2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овладение вербальными и невербальными средствами общения; расширение представлений о широком социуме; </w:t>
      </w:r>
    </w:p>
    <w:p w:rsidR="006E3ACE" w:rsidRPr="003C004A" w:rsidRDefault="006E3ACE" w:rsidP="003C004A">
      <w:pPr>
        <w:numPr>
          <w:ilvl w:val="0"/>
          <w:numId w:val="20"/>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 </w:t>
      </w:r>
    </w:p>
    <w:p w:rsidR="006E3ACE" w:rsidRPr="003C004A" w:rsidRDefault="006E3ACE" w:rsidP="003C004A">
      <w:pPr>
        <w:spacing w:after="0" w:line="399" w:lineRule="auto"/>
        <w:ind w:left="375" w:right="8" w:hanging="10"/>
        <w:jc w:val="center"/>
        <w:rPr>
          <w:rFonts w:ascii="Times New Roman" w:eastAsia="Times New Roman" w:hAnsi="Times New Roman"/>
          <w:sz w:val="24"/>
          <w:szCs w:val="24"/>
          <w:lang w:eastAsia="en-US"/>
        </w:rPr>
      </w:pPr>
      <w:r w:rsidRPr="003C004A">
        <w:rPr>
          <w:rFonts w:ascii="Times New Roman" w:eastAsia="Times New Roman" w:hAnsi="Times New Roman"/>
          <w:b/>
          <w:sz w:val="24"/>
          <w:szCs w:val="24"/>
          <w:lang w:eastAsia="en-US"/>
        </w:rPr>
        <w:t>Механизм взаимодействия специалистов по реализации программы коррекционной работы.</w:t>
      </w:r>
    </w:p>
    <w:p w:rsidR="006E3ACE" w:rsidRPr="003C004A" w:rsidRDefault="006E3ACE" w:rsidP="003C004A">
      <w:pPr>
        <w:spacing w:after="0" w:line="386" w:lineRule="auto"/>
        <w:ind w:left="375" w:right="15"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 </w:t>
      </w:r>
    </w:p>
    <w:p w:rsidR="006E3ACE" w:rsidRPr="003C004A" w:rsidRDefault="006E3ACE" w:rsidP="003C004A">
      <w:pPr>
        <w:numPr>
          <w:ilvl w:val="0"/>
          <w:numId w:val="21"/>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комплексного обследования обучающегося всеми специалистами (медицинскими работниками, психологами, педагогами); </w:t>
      </w:r>
    </w:p>
    <w:p w:rsidR="006E3ACE" w:rsidRPr="003C004A" w:rsidRDefault="006E3ACE" w:rsidP="003C004A">
      <w:pPr>
        <w:numPr>
          <w:ilvl w:val="0"/>
          <w:numId w:val="21"/>
        </w:numPr>
        <w:spacing w:after="0" w:line="386" w:lineRule="auto"/>
        <w:ind w:right="15"/>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lastRenderedPageBreak/>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6E3ACE" w:rsidRPr="003C004A" w:rsidRDefault="006E3ACE" w:rsidP="003C004A">
      <w:pPr>
        <w:spacing w:after="0" w:line="386" w:lineRule="auto"/>
        <w:ind w:left="375" w:right="15" w:hanging="10"/>
        <w:jc w:val="center"/>
        <w:rPr>
          <w:rFonts w:ascii="Times New Roman" w:eastAsia="Times New Roman" w:hAnsi="Times New Roman"/>
          <w:b/>
          <w:sz w:val="24"/>
          <w:szCs w:val="24"/>
          <w:lang w:eastAsia="en-US"/>
        </w:rPr>
      </w:pPr>
      <w:r w:rsidRPr="003C004A">
        <w:rPr>
          <w:rFonts w:ascii="Times New Roman" w:eastAsia="Times New Roman" w:hAnsi="Times New Roman"/>
          <w:b/>
          <w:sz w:val="24"/>
          <w:szCs w:val="24"/>
          <w:lang w:eastAsia="en-US"/>
        </w:rPr>
        <w:t>Социальное партнёрство</w:t>
      </w:r>
    </w:p>
    <w:p w:rsidR="006E3ACE" w:rsidRPr="003C004A" w:rsidRDefault="006E3ACE" w:rsidP="003C004A">
      <w:pPr>
        <w:spacing w:after="0" w:line="386" w:lineRule="auto"/>
        <w:ind w:left="375" w:right="15"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Эффективность механизма взаимодействия специалистов по реализации программы</w:t>
      </w:r>
      <w:r w:rsidRPr="003C004A">
        <w:rPr>
          <w:rFonts w:ascii="Times New Roman" w:eastAsia="Times New Roman" w:hAnsi="Times New Roman"/>
          <w:b/>
          <w:sz w:val="24"/>
          <w:szCs w:val="24"/>
          <w:lang w:eastAsia="en-US"/>
        </w:rPr>
        <w:t xml:space="preserve"> </w:t>
      </w:r>
      <w:r w:rsidRPr="003C004A">
        <w:rPr>
          <w:rFonts w:ascii="Times New Roman" w:eastAsia="Times New Roman" w:hAnsi="Times New Roman"/>
          <w:sz w:val="24"/>
          <w:szCs w:val="24"/>
          <w:lang w:eastAsia="en-US"/>
        </w:rPr>
        <w:t>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w:t>
      </w:r>
    </w:p>
    <w:p w:rsidR="006E3ACE" w:rsidRPr="003C004A" w:rsidRDefault="006E3ACE" w:rsidP="003C004A">
      <w:pPr>
        <w:spacing w:after="0" w:line="386" w:lineRule="auto"/>
        <w:ind w:left="375" w:right="15"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w:t>
      </w:r>
      <w:r w:rsidRPr="003C004A">
        <w:rPr>
          <w:rFonts w:ascii="Times New Roman" w:eastAsia="Times New Roman" w:hAnsi="Times New Roman"/>
          <w:b/>
          <w:sz w:val="24"/>
          <w:szCs w:val="24"/>
          <w:lang w:eastAsia="en-US"/>
        </w:rPr>
        <w:t xml:space="preserve"> </w:t>
      </w:r>
    </w:p>
    <w:p w:rsidR="006E3ACE" w:rsidRPr="003C004A" w:rsidRDefault="006E3ACE" w:rsidP="003C004A">
      <w:pPr>
        <w:spacing w:after="0" w:line="386" w:lineRule="auto"/>
        <w:ind w:left="375" w:right="15"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-общественными организациями инвалидов; </w:t>
      </w:r>
    </w:p>
    <w:p w:rsidR="00737506" w:rsidRPr="003C004A" w:rsidRDefault="006E3ACE" w:rsidP="003C004A">
      <w:pPr>
        <w:spacing w:after="0" w:line="386" w:lineRule="auto"/>
        <w:ind w:left="375" w:right="15" w:hanging="10"/>
        <w:jc w:val="both"/>
        <w:rPr>
          <w:rFonts w:ascii="Times New Roman" w:eastAsia="Times New Roman" w:hAnsi="Times New Roman"/>
          <w:sz w:val="24"/>
          <w:szCs w:val="24"/>
          <w:lang w:eastAsia="en-US"/>
        </w:rPr>
      </w:pPr>
      <w:r w:rsidRPr="003C004A">
        <w:rPr>
          <w:rFonts w:ascii="Times New Roman" w:eastAsia="Times New Roman" w:hAnsi="Times New Roman"/>
          <w:sz w:val="24"/>
          <w:szCs w:val="24"/>
          <w:lang w:eastAsia="en-US"/>
        </w:rPr>
        <w:t xml:space="preserve">-родительскими ассоциациями, родительской общественностью. </w:t>
      </w:r>
    </w:p>
    <w:p w:rsidR="00424487" w:rsidRPr="003C004A" w:rsidRDefault="00DF1624" w:rsidP="003C004A">
      <w:pPr>
        <w:tabs>
          <w:tab w:val="left" w:pos="-567"/>
        </w:tabs>
        <w:spacing w:after="0" w:line="240" w:lineRule="auto"/>
        <w:outlineLvl w:val="1"/>
        <w:rPr>
          <w:rFonts w:ascii="Times New Roman" w:hAnsi="Times New Roman"/>
          <w:b/>
          <w:bCs/>
          <w:sz w:val="24"/>
          <w:szCs w:val="24"/>
        </w:rPr>
      </w:pPr>
      <w:r w:rsidRPr="003C004A">
        <w:rPr>
          <w:rFonts w:ascii="Times New Roman" w:hAnsi="Times New Roman"/>
          <w:b/>
          <w:bCs/>
          <w:sz w:val="24"/>
          <w:szCs w:val="24"/>
        </w:rPr>
        <w:t>3.</w:t>
      </w:r>
      <w:r w:rsidR="00424487" w:rsidRPr="003C004A">
        <w:rPr>
          <w:rFonts w:ascii="Times New Roman" w:hAnsi="Times New Roman"/>
          <w:b/>
          <w:bCs/>
          <w:sz w:val="24"/>
          <w:szCs w:val="24"/>
        </w:rPr>
        <w:t>Организационный раздел</w:t>
      </w:r>
    </w:p>
    <w:p w:rsidR="00424487" w:rsidRPr="003C004A" w:rsidRDefault="00506A10" w:rsidP="003C004A">
      <w:pPr>
        <w:tabs>
          <w:tab w:val="left" w:pos="-567"/>
        </w:tabs>
        <w:spacing w:after="0" w:line="240" w:lineRule="auto"/>
        <w:outlineLvl w:val="2"/>
        <w:rPr>
          <w:rFonts w:ascii="Times New Roman" w:hAnsi="Times New Roman"/>
          <w:b/>
          <w:bCs/>
          <w:sz w:val="24"/>
          <w:szCs w:val="24"/>
        </w:rPr>
      </w:pPr>
      <w:r w:rsidRPr="003C004A">
        <w:rPr>
          <w:rFonts w:ascii="Times New Roman" w:hAnsi="Times New Roman"/>
          <w:b/>
          <w:bCs/>
          <w:sz w:val="24"/>
          <w:szCs w:val="24"/>
        </w:rPr>
        <w:t>3</w:t>
      </w:r>
      <w:r w:rsidR="00DA1E9E" w:rsidRPr="003C004A">
        <w:rPr>
          <w:rFonts w:ascii="Times New Roman" w:hAnsi="Times New Roman"/>
          <w:b/>
          <w:bCs/>
          <w:sz w:val="24"/>
          <w:szCs w:val="24"/>
        </w:rPr>
        <w:t>.</w:t>
      </w:r>
      <w:r w:rsidR="00424487" w:rsidRPr="003C004A">
        <w:rPr>
          <w:rFonts w:ascii="Times New Roman" w:hAnsi="Times New Roman"/>
          <w:b/>
          <w:bCs/>
          <w:sz w:val="24"/>
          <w:szCs w:val="24"/>
        </w:rPr>
        <w:t>1. Учебный план</w:t>
      </w:r>
      <w:r w:rsidRPr="003C004A">
        <w:rPr>
          <w:rFonts w:ascii="Times New Roman" w:hAnsi="Times New Roman"/>
          <w:b/>
          <w:bCs/>
          <w:sz w:val="24"/>
          <w:szCs w:val="24"/>
        </w:rPr>
        <w:t xml:space="preserve"> </w:t>
      </w:r>
    </w:p>
    <w:p w:rsidR="001F2D33" w:rsidRPr="003C004A" w:rsidRDefault="006E5FB3" w:rsidP="003C004A">
      <w:pPr>
        <w:tabs>
          <w:tab w:val="left" w:pos="-567"/>
        </w:tabs>
        <w:spacing w:after="0" w:line="360" w:lineRule="auto"/>
        <w:ind w:right="139" w:firstLine="709"/>
        <w:contextualSpacing/>
        <w:jc w:val="both"/>
        <w:rPr>
          <w:rFonts w:ascii="Times New Roman" w:hAnsi="Times New Roman"/>
          <w:bCs/>
          <w:sz w:val="24"/>
          <w:szCs w:val="24"/>
        </w:rPr>
      </w:pPr>
      <w:r w:rsidRPr="003C004A">
        <w:rPr>
          <w:rFonts w:ascii="Times New Roman" w:hAnsi="Times New Roman"/>
          <w:bCs/>
          <w:sz w:val="24"/>
          <w:szCs w:val="24"/>
        </w:rPr>
        <w:t xml:space="preserve">Учебный план по предметным областям </w:t>
      </w:r>
      <w:r w:rsidR="00010667" w:rsidRPr="003C004A">
        <w:rPr>
          <w:rFonts w:ascii="Times New Roman" w:hAnsi="Times New Roman"/>
          <w:bCs/>
          <w:sz w:val="24"/>
          <w:szCs w:val="24"/>
        </w:rPr>
        <w:t xml:space="preserve">обеспечивает введение в действие и реализацию  требований ФГОС НОО. </w:t>
      </w:r>
      <w:r w:rsidRPr="003C004A">
        <w:rPr>
          <w:rFonts w:ascii="Times New Roman" w:hAnsi="Times New Roman"/>
          <w:bCs/>
          <w:sz w:val="24"/>
          <w:szCs w:val="24"/>
        </w:rPr>
        <w:t xml:space="preserve">Коррекционная работа осуществляется во внеурочное время. </w:t>
      </w:r>
      <w:r w:rsidR="00550C31" w:rsidRPr="003C004A">
        <w:rPr>
          <w:rFonts w:ascii="Times New Roman" w:hAnsi="Times New Roman"/>
          <w:bCs/>
          <w:sz w:val="24"/>
          <w:szCs w:val="24"/>
        </w:rPr>
        <w:t>Учебный план АООП НОО соответствует Учебному плану НОО МОАУ «Гимназия №1 имени Романенко Ю.В.».</w:t>
      </w:r>
      <w:r w:rsidR="001F2D33" w:rsidRPr="003C004A">
        <w:rPr>
          <w:rFonts w:ascii="Times New Roman" w:hAnsi="Times New Roman"/>
          <w:sz w:val="24"/>
          <w:szCs w:val="24"/>
        </w:rPr>
        <w:t xml:space="preserve"> </w:t>
      </w:r>
    </w:p>
    <w:p w:rsidR="00424487" w:rsidRPr="003C004A" w:rsidRDefault="00506A10" w:rsidP="003C004A">
      <w:pPr>
        <w:tabs>
          <w:tab w:val="left" w:pos="-567"/>
          <w:tab w:val="right" w:leader="dot" w:pos="9639"/>
        </w:tabs>
        <w:spacing w:after="0" w:line="360" w:lineRule="auto"/>
        <w:ind w:right="139"/>
        <w:contextualSpacing/>
        <w:jc w:val="both"/>
        <w:rPr>
          <w:rFonts w:ascii="Times New Roman" w:hAnsi="Times New Roman"/>
          <w:b/>
          <w:sz w:val="24"/>
          <w:szCs w:val="24"/>
        </w:rPr>
      </w:pPr>
      <w:r w:rsidRPr="003C004A">
        <w:rPr>
          <w:rFonts w:ascii="Times New Roman" w:hAnsi="Times New Roman"/>
          <w:b/>
          <w:sz w:val="24"/>
          <w:szCs w:val="24"/>
        </w:rPr>
        <w:t>3</w:t>
      </w:r>
      <w:r w:rsidR="00424487" w:rsidRPr="003C004A">
        <w:rPr>
          <w:rFonts w:ascii="Times New Roman" w:hAnsi="Times New Roman"/>
          <w:b/>
          <w:sz w:val="24"/>
          <w:szCs w:val="24"/>
        </w:rPr>
        <w:t>.2. Система условий реализации адаптированной основной общеобразовательной программы начального общего образования для слабовидящих обучающихся</w:t>
      </w:r>
    </w:p>
    <w:p w:rsidR="00C51A8F" w:rsidRPr="003C004A" w:rsidRDefault="00C51A8F" w:rsidP="003C004A">
      <w:pPr>
        <w:tabs>
          <w:tab w:val="left" w:pos="-567"/>
          <w:tab w:val="right" w:leader="dot" w:pos="9639"/>
        </w:tabs>
        <w:spacing w:after="0" w:line="360" w:lineRule="auto"/>
        <w:ind w:right="139" w:firstLine="709"/>
        <w:contextualSpacing/>
        <w:jc w:val="both"/>
        <w:rPr>
          <w:rFonts w:ascii="Times New Roman" w:hAnsi="Times New Roman"/>
          <w:sz w:val="24"/>
          <w:szCs w:val="24"/>
        </w:rPr>
      </w:pPr>
      <w:r w:rsidRPr="003C004A">
        <w:rPr>
          <w:rFonts w:ascii="Times New Roman" w:hAnsi="Times New Roman"/>
          <w:sz w:val="24"/>
          <w:szCs w:val="24"/>
        </w:rPr>
        <w:t xml:space="preserve">Система условий реализации АООП НОО в соответствии </w:t>
      </w:r>
    </w:p>
    <w:p w:rsidR="00C51A8F" w:rsidRPr="003C004A" w:rsidRDefault="00C51A8F" w:rsidP="003C004A">
      <w:pPr>
        <w:tabs>
          <w:tab w:val="left" w:pos="-567"/>
          <w:tab w:val="right" w:leader="dot" w:pos="9639"/>
        </w:tabs>
        <w:spacing w:after="0" w:line="360" w:lineRule="auto"/>
        <w:ind w:right="139" w:firstLine="709"/>
        <w:contextualSpacing/>
        <w:jc w:val="both"/>
        <w:rPr>
          <w:rFonts w:ascii="Times New Roman" w:hAnsi="Times New Roman"/>
          <w:sz w:val="24"/>
          <w:szCs w:val="24"/>
        </w:rPr>
      </w:pPr>
      <w:r w:rsidRPr="003C004A">
        <w:rPr>
          <w:rFonts w:ascii="Times New Roman" w:hAnsi="Times New Roman"/>
          <w:sz w:val="24"/>
          <w:szCs w:val="24"/>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51A8F" w:rsidRPr="003C004A" w:rsidRDefault="00C51A8F" w:rsidP="003C004A">
      <w:pPr>
        <w:tabs>
          <w:tab w:val="left" w:pos="-567"/>
          <w:tab w:val="right" w:leader="dot" w:pos="9639"/>
        </w:tabs>
        <w:spacing w:after="0" w:line="360" w:lineRule="auto"/>
        <w:ind w:right="139" w:firstLine="709"/>
        <w:contextualSpacing/>
        <w:jc w:val="both"/>
        <w:rPr>
          <w:rFonts w:ascii="Times New Roman" w:hAnsi="Times New Roman"/>
          <w:sz w:val="24"/>
          <w:szCs w:val="24"/>
        </w:rPr>
      </w:pPr>
      <w:r w:rsidRPr="003C004A">
        <w:rPr>
          <w:rFonts w:ascii="Times New Roman" w:hAnsi="Times New Roman"/>
          <w:sz w:val="24"/>
          <w:szCs w:val="24"/>
        </w:rPr>
        <w:t>Система условий должна учитывать особенности организации, а также её взаимодействие с социальными партнерами.</w:t>
      </w:r>
    </w:p>
    <w:p w:rsidR="00C51A8F" w:rsidRPr="003C004A" w:rsidRDefault="00C51A8F" w:rsidP="003C004A">
      <w:pPr>
        <w:tabs>
          <w:tab w:val="left" w:pos="-567"/>
          <w:tab w:val="right" w:leader="dot" w:pos="9639"/>
        </w:tabs>
        <w:spacing w:after="0" w:line="360" w:lineRule="auto"/>
        <w:ind w:right="139" w:firstLine="709"/>
        <w:contextualSpacing/>
        <w:jc w:val="both"/>
        <w:rPr>
          <w:rFonts w:ascii="Times New Roman" w:hAnsi="Times New Roman"/>
          <w:sz w:val="24"/>
          <w:szCs w:val="24"/>
        </w:rPr>
      </w:pPr>
      <w:r w:rsidRPr="003C004A">
        <w:rPr>
          <w:rFonts w:ascii="Times New Roman" w:hAnsi="Times New Roman"/>
          <w:sz w:val="24"/>
          <w:szCs w:val="24"/>
        </w:rPr>
        <w:t>Система условий должна содержать:</w:t>
      </w:r>
    </w:p>
    <w:p w:rsidR="00C51A8F" w:rsidRPr="003C004A" w:rsidRDefault="00C51A8F" w:rsidP="003C004A">
      <w:pPr>
        <w:tabs>
          <w:tab w:val="left" w:pos="-567"/>
          <w:tab w:val="right" w:leader="dot" w:pos="9639"/>
        </w:tabs>
        <w:spacing w:after="0" w:line="360" w:lineRule="auto"/>
        <w:ind w:right="139" w:firstLine="709"/>
        <w:contextualSpacing/>
        <w:jc w:val="both"/>
        <w:rPr>
          <w:rFonts w:ascii="Times New Roman" w:hAnsi="Times New Roman"/>
          <w:sz w:val="24"/>
          <w:szCs w:val="24"/>
        </w:rPr>
      </w:pPr>
      <w:r w:rsidRPr="003C004A">
        <w:rPr>
          <w:rFonts w:ascii="Times New Roman" w:hAnsi="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C51A8F" w:rsidRPr="003C004A" w:rsidRDefault="00C51A8F" w:rsidP="003C004A">
      <w:pPr>
        <w:tabs>
          <w:tab w:val="left" w:pos="-567"/>
          <w:tab w:val="right" w:leader="dot" w:pos="9639"/>
        </w:tabs>
        <w:spacing w:after="0" w:line="360" w:lineRule="auto"/>
        <w:ind w:right="139" w:firstLine="709"/>
        <w:contextualSpacing/>
        <w:jc w:val="both"/>
        <w:rPr>
          <w:rFonts w:ascii="Times New Roman" w:hAnsi="Times New Roman"/>
          <w:sz w:val="24"/>
          <w:szCs w:val="24"/>
        </w:rPr>
      </w:pPr>
      <w:r w:rsidRPr="003C004A">
        <w:rPr>
          <w:rFonts w:ascii="Times New Roman" w:hAnsi="Times New Roman"/>
          <w:sz w:val="24"/>
          <w:szCs w:val="24"/>
        </w:rPr>
        <w:t>контроль за состоянием системы условий.</w:t>
      </w:r>
    </w:p>
    <w:p w:rsidR="00424487" w:rsidRPr="003C004A" w:rsidRDefault="00424487" w:rsidP="003C004A">
      <w:pPr>
        <w:pStyle w:val="Standard"/>
        <w:keepNext/>
        <w:spacing w:line="360" w:lineRule="auto"/>
        <w:ind w:firstLine="708"/>
        <w:contextualSpacing/>
        <w:jc w:val="both"/>
        <w:rPr>
          <w:rFonts w:cs="Times New Roman"/>
        </w:rPr>
      </w:pPr>
      <w:r w:rsidRPr="003C004A">
        <w:rPr>
          <w:rFonts w:cs="Times New Roman"/>
        </w:rPr>
        <w:t xml:space="preserve">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w:t>
      </w:r>
      <w:r w:rsidRPr="003C004A">
        <w:rPr>
          <w:rFonts w:cs="Times New Roman"/>
        </w:rPr>
        <w:lastRenderedPageBreak/>
        <w:t>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424487" w:rsidRPr="003C004A" w:rsidRDefault="00424487" w:rsidP="003C004A">
      <w:pPr>
        <w:pStyle w:val="Standard"/>
        <w:spacing w:line="360" w:lineRule="auto"/>
        <w:ind w:firstLine="708"/>
        <w:contextualSpacing/>
        <w:jc w:val="both"/>
        <w:rPr>
          <w:rFonts w:cs="Times New Roman"/>
        </w:rPr>
      </w:pPr>
      <w:r w:rsidRPr="003C004A">
        <w:rPr>
          <w:rFonts w:cs="Times New Roman"/>
        </w:rPr>
        <w:t xml:space="preserve">В целях обеспечения реализации АООП НОО для слабовидящих обучающихся в </w:t>
      </w:r>
      <w:r w:rsidR="00506A10" w:rsidRPr="003C004A">
        <w:rPr>
          <w:rFonts w:cs="Times New Roman"/>
        </w:rPr>
        <w:t>гимназии</w:t>
      </w:r>
      <w:r w:rsidRPr="003C004A">
        <w:rPr>
          <w:rFonts w:cs="Times New Roman"/>
        </w:rPr>
        <w:t xml:space="preserve"> созда</w:t>
      </w:r>
      <w:r w:rsidR="00506A10" w:rsidRPr="003C004A">
        <w:rPr>
          <w:rFonts w:cs="Times New Roman"/>
        </w:rPr>
        <w:t>ны</w:t>
      </w:r>
      <w:r w:rsidRPr="003C004A">
        <w:rPr>
          <w:rFonts w:cs="Times New Roman"/>
        </w:rPr>
        <w:t xml:space="preserve"> условия, обеспечивающие возможность:</w:t>
      </w:r>
    </w:p>
    <w:p w:rsidR="00424487" w:rsidRPr="003C004A" w:rsidRDefault="00424487" w:rsidP="003C004A">
      <w:pPr>
        <w:pStyle w:val="Standard"/>
        <w:spacing w:line="360" w:lineRule="auto"/>
        <w:ind w:firstLine="708"/>
        <w:contextualSpacing/>
        <w:jc w:val="both"/>
        <w:rPr>
          <w:rFonts w:cs="Times New Roman"/>
        </w:rPr>
      </w:pPr>
      <w:r w:rsidRPr="003C004A">
        <w:rPr>
          <w:rFonts w:cs="Times New Roman"/>
        </w:rPr>
        <w:t>достижения планируемых результатов освоения АООП НОО всеми слабовидящими обучающимися;</w:t>
      </w:r>
    </w:p>
    <w:p w:rsidR="00424487" w:rsidRPr="003C004A" w:rsidRDefault="00424487" w:rsidP="003C004A">
      <w:pPr>
        <w:pStyle w:val="Standard"/>
        <w:spacing w:line="360" w:lineRule="auto"/>
        <w:ind w:firstLine="708"/>
        <w:contextualSpacing/>
        <w:jc w:val="both"/>
        <w:rPr>
          <w:rFonts w:cs="Times New Roman"/>
        </w:rPr>
      </w:pPr>
      <w:r w:rsidRPr="003C004A">
        <w:rPr>
          <w:rFonts w:cs="Times New Roman"/>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424487" w:rsidRPr="003C004A" w:rsidRDefault="00424487" w:rsidP="003C004A">
      <w:pPr>
        <w:pStyle w:val="Standard"/>
        <w:widowControl/>
        <w:spacing w:line="360" w:lineRule="auto"/>
        <w:ind w:firstLine="709"/>
        <w:contextualSpacing/>
        <w:jc w:val="both"/>
        <w:rPr>
          <w:rFonts w:cs="Times New Roman"/>
        </w:rPr>
      </w:pPr>
      <w:r w:rsidRPr="003C004A">
        <w:rPr>
          <w:rFonts w:cs="Times New Roman"/>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424487" w:rsidRPr="003C004A" w:rsidRDefault="00424487" w:rsidP="003C004A">
      <w:pPr>
        <w:pStyle w:val="Standard"/>
        <w:widowControl/>
        <w:spacing w:line="360" w:lineRule="auto"/>
        <w:ind w:firstLine="709"/>
        <w:contextualSpacing/>
        <w:jc w:val="both"/>
        <w:rPr>
          <w:rFonts w:cs="Times New Roman"/>
        </w:rPr>
      </w:pPr>
      <w:r w:rsidRPr="003C004A">
        <w:rPr>
          <w:rFonts w:cs="Times New Roman"/>
        </w:rPr>
        <w:t>учета особых образовательных потребностей, характерных для данной группы слабовидящих обучающихся;</w:t>
      </w:r>
    </w:p>
    <w:p w:rsidR="00424487" w:rsidRPr="003C004A" w:rsidRDefault="00424487" w:rsidP="003C004A">
      <w:pPr>
        <w:pStyle w:val="Standard"/>
        <w:widowControl/>
        <w:spacing w:line="360" w:lineRule="auto"/>
        <w:ind w:firstLine="709"/>
        <w:contextualSpacing/>
        <w:jc w:val="both"/>
        <w:rPr>
          <w:rFonts w:cs="Times New Roman"/>
        </w:rPr>
      </w:pPr>
      <w:r w:rsidRPr="003C004A">
        <w:rPr>
          <w:rFonts w:cs="Times New Roman"/>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24487" w:rsidRPr="003C004A" w:rsidRDefault="00424487" w:rsidP="003C004A">
      <w:pPr>
        <w:pStyle w:val="Standard"/>
        <w:widowControl/>
        <w:spacing w:line="360" w:lineRule="auto"/>
        <w:ind w:firstLine="709"/>
        <w:contextualSpacing/>
        <w:jc w:val="both"/>
        <w:rPr>
          <w:rFonts w:cs="Times New Roman"/>
        </w:rPr>
      </w:pPr>
      <w:r w:rsidRPr="003C004A">
        <w:rPr>
          <w:rFonts w:cs="Times New Roman"/>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3C004A" w:rsidRDefault="00424487" w:rsidP="003C004A">
      <w:pPr>
        <w:pStyle w:val="Standard"/>
        <w:widowControl/>
        <w:spacing w:line="360" w:lineRule="auto"/>
        <w:ind w:firstLine="709"/>
        <w:contextualSpacing/>
        <w:jc w:val="both"/>
        <w:rPr>
          <w:rFonts w:cs="Times New Roman"/>
        </w:rPr>
      </w:pPr>
      <w:r w:rsidRPr="003C004A">
        <w:rPr>
          <w:rFonts w:cs="Times New Roman"/>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24487" w:rsidRPr="003C004A" w:rsidRDefault="00424487" w:rsidP="003C004A">
      <w:pPr>
        <w:pStyle w:val="Standard"/>
        <w:spacing w:line="360" w:lineRule="auto"/>
        <w:ind w:firstLine="708"/>
        <w:contextualSpacing/>
        <w:jc w:val="both"/>
        <w:rPr>
          <w:rFonts w:cs="Times New Roman"/>
        </w:rPr>
      </w:pPr>
      <w:r w:rsidRPr="003C004A">
        <w:rPr>
          <w:rFonts w:cs="Times New Roman"/>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3C004A" w:rsidRDefault="00424487" w:rsidP="003C004A">
      <w:pPr>
        <w:pStyle w:val="Standard"/>
        <w:spacing w:line="360" w:lineRule="auto"/>
        <w:ind w:firstLine="708"/>
        <w:contextualSpacing/>
        <w:jc w:val="both"/>
        <w:rPr>
          <w:rFonts w:cs="Times New Roman"/>
        </w:rPr>
      </w:pPr>
      <w:r w:rsidRPr="003C004A">
        <w:rPr>
          <w:rFonts w:cs="Times New Roman"/>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3C004A" w:rsidRDefault="00424487" w:rsidP="003C004A">
      <w:pPr>
        <w:pStyle w:val="Standard"/>
        <w:spacing w:line="360" w:lineRule="auto"/>
        <w:ind w:firstLine="708"/>
        <w:contextualSpacing/>
        <w:jc w:val="both"/>
        <w:rPr>
          <w:rFonts w:cs="Times New Roman"/>
        </w:rPr>
      </w:pPr>
      <w:r w:rsidRPr="003C004A">
        <w:rPr>
          <w:rFonts w:cs="Times New Roman"/>
        </w:rPr>
        <w:t xml:space="preserve">эффективной самостоятельной работы слабовидящих обучающихся при поддержке </w:t>
      </w:r>
      <w:r w:rsidRPr="003C004A">
        <w:rPr>
          <w:rFonts w:cs="Times New Roman"/>
        </w:rPr>
        <w:lastRenderedPageBreak/>
        <w:t>педагогических работников.</w:t>
      </w:r>
    </w:p>
    <w:p w:rsidR="003C004A" w:rsidRDefault="003C004A" w:rsidP="003C004A">
      <w:pPr>
        <w:widowControl w:val="0"/>
        <w:autoSpaceDE w:val="0"/>
        <w:autoSpaceDN w:val="0"/>
        <w:adjustRightInd w:val="0"/>
        <w:spacing w:after="0" w:line="240" w:lineRule="auto"/>
        <w:ind w:firstLine="540"/>
        <w:jc w:val="both"/>
        <w:rPr>
          <w:rFonts w:ascii="Times New Roman" w:hAnsi="Times New Roman"/>
          <w:sz w:val="24"/>
          <w:szCs w:val="24"/>
        </w:rPr>
      </w:pPr>
    </w:p>
    <w:p w:rsidR="003C004A" w:rsidRPr="00363638" w:rsidRDefault="003C004A" w:rsidP="003C004A">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3D2F23">
        <w:rPr>
          <w:rFonts w:ascii="Times New Roman" w:hAnsi="Times New Roman"/>
          <w:b/>
          <w:sz w:val="24"/>
          <w:szCs w:val="24"/>
        </w:rPr>
        <w:t>УЧЕБНЫЙ ПЛАН</w:t>
      </w:r>
      <w:r>
        <w:rPr>
          <w:rFonts w:ascii="Times New Roman" w:hAnsi="Times New Roman"/>
          <w:b/>
          <w:sz w:val="24"/>
          <w:szCs w:val="24"/>
        </w:rPr>
        <w:t xml:space="preserve">  </w:t>
      </w:r>
    </w:p>
    <w:p w:rsidR="003C004A" w:rsidRPr="003D2F23" w:rsidRDefault="003C004A" w:rsidP="003C004A">
      <w:pPr>
        <w:spacing w:after="0"/>
        <w:jc w:val="center"/>
        <w:rPr>
          <w:rFonts w:ascii="Times New Roman" w:hAnsi="Times New Roman"/>
          <w:b/>
          <w:sz w:val="24"/>
          <w:szCs w:val="24"/>
        </w:rPr>
      </w:pPr>
      <w:r>
        <w:rPr>
          <w:rFonts w:ascii="Times New Roman" w:hAnsi="Times New Roman"/>
          <w:b/>
          <w:sz w:val="24"/>
          <w:szCs w:val="24"/>
        </w:rPr>
        <w:t>на 2024-2025</w:t>
      </w:r>
      <w:r w:rsidRPr="003D2F23">
        <w:rPr>
          <w:rFonts w:ascii="Times New Roman" w:hAnsi="Times New Roman"/>
          <w:b/>
          <w:sz w:val="24"/>
          <w:szCs w:val="24"/>
        </w:rPr>
        <w:t xml:space="preserve"> учебный год</w:t>
      </w:r>
    </w:p>
    <w:p w:rsidR="003C004A" w:rsidRPr="003D2F23" w:rsidRDefault="003C004A" w:rsidP="003C004A">
      <w:pPr>
        <w:spacing w:after="0"/>
        <w:jc w:val="center"/>
        <w:rPr>
          <w:rFonts w:ascii="Times New Roman" w:hAnsi="Times New Roman"/>
          <w:b/>
          <w:bCs/>
          <w:sz w:val="24"/>
          <w:szCs w:val="24"/>
        </w:rPr>
      </w:pPr>
      <w:r>
        <w:rPr>
          <w:rFonts w:ascii="Times New Roman" w:hAnsi="Times New Roman"/>
          <w:b/>
          <w:sz w:val="24"/>
          <w:szCs w:val="24"/>
        </w:rPr>
        <w:t xml:space="preserve"> </w:t>
      </w:r>
      <w:r>
        <w:rPr>
          <w:rFonts w:ascii="Times New Roman" w:hAnsi="Times New Roman"/>
          <w:b/>
          <w:bCs/>
          <w:sz w:val="24"/>
          <w:szCs w:val="24"/>
        </w:rPr>
        <w:t>начального общего образования</w:t>
      </w:r>
    </w:p>
    <w:p w:rsidR="003C004A" w:rsidRPr="003D2F23" w:rsidRDefault="003C004A" w:rsidP="003C004A">
      <w:pPr>
        <w:spacing w:after="0" w:line="240" w:lineRule="auto"/>
        <w:jc w:val="center"/>
        <w:rPr>
          <w:rFonts w:ascii="Times New Roman" w:hAnsi="Times New Roman"/>
          <w:b/>
          <w:bCs/>
          <w:sz w:val="24"/>
          <w:szCs w:val="24"/>
        </w:rPr>
      </w:pPr>
      <w:r>
        <w:rPr>
          <w:rFonts w:ascii="Times New Roman" w:hAnsi="Times New Roman"/>
          <w:b/>
          <w:bCs/>
          <w:sz w:val="24"/>
          <w:szCs w:val="24"/>
        </w:rPr>
        <w:t xml:space="preserve">(1-4 кл. </w:t>
      </w:r>
      <w:r w:rsidRPr="003D2F23">
        <w:rPr>
          <w:rFonts w:ascii="Times New Roman" w:hAnsi="Times New Roman"/>
          <w:b/>
          <w:bCs/>
          <w:sz w:val="24"/>
          <w:szCs w:val="24"/>
        </w:rPr>
        <w:t xml:space="preserve">5-дневная </w:t>
      </w:r>
      <w:r>
        <w:rPr>
          <w:rFonts w:ascii="Times New Roman" w:hAnsi="Times New Roman"/>
          <w:b/>
          <w:bCs/>
          <w:sz w:val="24"/>
          <w:szCs w:val="24"/>
        </w:rPr>
        <w:t xml:space="preserve">учебная </w:t>
      </w:r>
      <w:r w:rsidRPr="003D2F23">
        <w:rPr>
          <w:rFonts w:ascii="Times New Roman" w:hAnsi="Times New Roman"/>
          <w:b/>
          <w:bCs/>
          <w:sz w:val="24"/>
          <w:szCs w:val="24"/>
        </w:rPr>
        <w:t>неделя</w:t>
      </w:r>
      <w:r>
        <w:rPr>
          <w:rFonts w:ascii="Times New Roman" w:hAnsi="Times New Roman"/>
          <w:b/>
          <w:bCs/>
          <w:sz w:val="24"/>
          <w:szCs w:val="24"/>
        </w:rPr>
        <w:t>)</w:t>
      </w:r>
    </w:p>
    <w:p w:rsidR="003C004A" w:rsidRPr="003D2F23" w:rsidRDefault="003C004A" w:rsidP="003C004A">
      <w:pPr>
        <w:spacing w:after="0" w:line="240" w:lineRule="auto"/>
        <w:jc w:val="center"/>
        <w:rPr>
          <w:rFonts w:ascii="Times New Roman" w:hAnsi="Times New Roman"/>
          <w:b/>
          <w:sz w:val="24"/>
          <w:szCs w:val="24"/>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825"/>
        <w:gridCol w:w="1218"/>
        <w:gridCol w:w="992"/>
        <w:gridCol w:w="1276"/>
        <w:gridCol w:w="1418"/>
      </w:tblGrid>
      <w:tr w:rsidR="003C004A" w:rsidRPr="003D2F23" w:rsidTr="00367715">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rPr>
                <w:rFonts w:ascii="Times New Roman" w:hAnsi="Times New Roman"/>
                <w:b/>
                <w:bCs/>
                <w:sz w:val="24"/>
                <w:szCs w:val="24"/>
              </w:rPr>
            </w:pPr>
            <w:r w:rsidRPr="003D2F23">
              <w:rPr>
                <w:rFonts w:ascii="Times New Roman" w:hAnsi="Times New Roman"/>
                <w:b/>
                <w:bCs/>
                <w:sz w:val="24"/>
                <w:szCs w:val="24"/>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rPr>
                <w:rFonts w:ascii="Times New Roman" w:hAnsi="Times New Roman"/>
                <w:b/>
                <w:bCs/>
                <w:sz w:val="24"/>
                <w:szCs w:val="24"/>
              </w:rPr>
            </w:pPr>
            <w:r>
              <w:rPr>
                <w:noProof/>
              </w:rPr>
              <w:pict>
                <v:line id="Прямая соединительная линия 165834" o:spid="_x0000_s1029"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8.4pt" to="111.4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"/>
              </w:pict>
            </w:r>
            <w:r w:rsidRPr="003D2F23">
              <w:rPr>
                <w:rFonts w:ascii="Times New Roman" w:hAnsi="Times New Roman"/>
                <w:b/>
                <w:bCs/>
                <w:sz w:val="24"/>
                <w:szCs w:val="24"/>
              </w:rPr>
              <w:t xml:space="preserve">Учебные предметы </w:t>
            </w:r>
          </w:p>
          <w:p w:rsidR="003C004A" w:rsidRPr="003D2F23" w:rsidRDefault="003C004A" w:rsidP="00367715">
            <w:pPr>
              <w:spacing w:after="0" w:line="240" w:lineRule="auto"/>
              <w:jc w:val="right"/>
              <w:rPr>
                <w:rFonts w:ascii="Times New Roman" w:hAnsi="Times New Roman"/>
                <w:b/>
                <w:sz w:val="24"/>
                <w:szCs w:val="24"/>
              </w:rPr>
            </w:pPr>
            <w:r w:rsidRPr="003D2F23">
              <w:rPr>
                <w:rFonts w:ascii="Times New Roman" w:hAnsi="Times New Roman"/>
                <w:b/>
                <w:sz w:val="24"/>
                <w:szCs w:val="24"/>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
                <w:bCs/>
                <w:sz w:val="24"/>
                <w:szCs w:val="24"/>
              </w:rPr>
            </w:pPr>
            <w:r w:rsidRPr="003D2F23">
              <w:rPr>
                <w:rFonts w:ascii="Times New Roman" w:hAnsi="Times New Roman"/>
                <w:b/>
                <w:bCs/>
                <w:sz w:val="24"/>
                <w:szCs w:val="24"/>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
                <w:bCs/>
                <w:sz w:val="24"/>
                <w:szCs w:val="24"/>
              </w:rPr>
            </w:pPr>
            <w:r w:rsidRPr="003D2F23">
              <w:rPr>
                <w:rFonts w:ascii="Times New Roman" w:hAnsi="Times New Roman"/>
                <w:b/>
                <w:bCs/>
                <w:sz w:val="24"/>
                <w:szCs w:val="24"/>
              </w:rPr>
              <w:t>Всего</w:t>
            </w:r>
          </w:p>
        </w:tc>
      </w:tr>
      <w:tr w:rsidR="003C004A" w:rsidRPr="003D2F23" w:rsidTr="00367715">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spacing w:after="0" w:line="240" w:lineRule="auto"/>
              <w:rPr>
                <w:rFonts w:ascii="Times New Roman" w:hAnsi="Times New Roman"/>
                <w:b/>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spacing w:after="0" w:line="240" w:lineRule="auto"/>
              <w:rPr>
                <w:rFonts w:ascii="Times New Roman" w:hAnsi="Times New Roman"/>
                <w:b/>
                <w:sz w:val="24"/>
                <w:szCs w:val="24"/>
              </w:rPr>
            </w:pPr>
          </w:p>
        </w:tc>
        <w:tc>
          <w:tcPr>
            <w:tcW w:w="825" w:type="dxa"/>
            <w:tcBorders>
              <w:top w:val="single" w:sz="4" w:space="0" w:color="auto"/>
              <w:left w:val="single" w:sz="4" w:space="0" w:color="auto"/>
              <w:bottom w:val="single" w:sz="4" w:space="0" w:color="auto"/>
              <w:right w:val="single" w:sz="4" w:space="0" w:color="auto"/>
            </w:tcBorders>
            <w:vAlign w:val="bottom"/>
          </w:tcPr>
          <w:p w:rsidR="003C004A" w:rsidRPr="003D2F23" w:rsidRDefault="003C004A" w:rsidP="00367715">
            <w:pPr>
              <w:tabs>
                <w:tab w:val="left" w:pos="4500"/>
                <w:tab w:val="left" w:pos="9180"/>
                <w:tab w:val="left" w:pos="9360"/>
              </w:tabs>
              <w:spacing w:after="0" w:line="240" w:lineRule="auto"/>
              <w:rPr>
                <w:rFonts w:ascii="Times New Roman" w:hAnsi="Times New Roman"/>
                <w:b/>
                <w:bCs/>
                <w:sz w:val="24"/>
                <w:szCs w:val="24"/>
              </w:rPr>
            </w:pPr>
            <w:r w:rsidRPr="003D2F23">
              <w:rPr>
                <w:rFonts w:ascii="Times New Roman" w:hAnsi="Times New Roman"/>
                <w:b/>
                <w:bCs/>
                <w:sz w:val="24"/>
                <w:szCs w:val="24"/>
              </w:rPr>
              <w:t>I</w:t>
            </w:r>
          </w:p>
        </w:tc>
        <w:tc>
          <w:tcPr>
            <w:tcW w:w="1218" w:type="dxa"/>
            <w:tcBorders>
              <w:top w:val="single" w:sz="4" w:space="0" w:color="auto"/>
              <w:left w:val="single" w:sz="4" w:space="0" w:color="auto"/>
              <w:bottom w:val="single" w:sz="4" w:space="0" w:color="auto"/>
              <w:right w:val="single" w:sz="4" w:space="0" w:color="auto"/>
            </w:tcBorders>
            <w:vAlign w:val="bottom"/>
          </w:tcPr>
          <w:p w:rsidR="003C004A" w:rsidRPr="003D2F23" w:rsidRDefault="003C004A" w:rsidP="00367715">
            <w:pPr>
              <w:tabs>
                <w:tab w:val="left" w:pos="4500"/>
                <w:tab w:val="left" w:pos="9180"/>
                <w:tab w:val="left" w:pos="9360"/>
              </w:tabs>
              <w:spacing w:after="0" w:line="240" w:lineRule="auto"/>
              <w:jc w:val="center"/>
              <w:rPr>
                <w:rFonts w:ascii="Times New Roman" w:hAnsi="Times New Roman"/>
                <w:b/>
                <w:bCs/>
                <w:sz w:val="24"/>
                <w:szCs w:val="24"/>
              </w:rPr>
            </w:pPr>
            <w:r w:rsidRPr="003D2F23">
              <w:rPr>
                <w:rFonts w:ascii="Times New Roman" w:hAnsi="Times New Roman"/>
                <w:b/>
                <w:bCs/>
                <w:sz w:val="24"/>
                <w:szCs w:val="24"/>
              </w:rPr>
              <w:t>II</w:t>
            </w:r>
          </w:p>
        </w:tc>
        <w:tc>
          <w:tcPr>
            <w:tcW w:w="992" w:type="dxa"/>
            <w:tcBorders>
              <w:top w:val="single" w:sz="4" w:space="0" w:color="auto"/>
              <w:left w:val="single" w:sz="4" w:space="0" w:color="auto"/>
              <w:bottom w:val="single" w:sz="4" w:space="0" w:color="auto"/>
              <w:right w:val="single" w:sz="4" w:space="0" w:color="auto"/>
            </w:tcBorders>
            <w:vAlign w:val="bottom"/>
          </w:tcPr>
          <w:p w:rsidR="003C004A" w:rsidRPr="003D2F23" w:rsidRDefault="003C004A" w:rsidP="00367715">
            <w:pPr>
              <w:tabs>
                <w:tab w:val="left" w:pos="4500"/>
                <w:tab w:val="left" w:pos="9180"/>
                <w:tab w:val="left" w:pos="9360"/>
              </w:tabs>
              <w:spacing w:after="0" w:line="240" w:lineRule="auto"/>
              <w:jc w:val="center"/>
              <w:rPr>
                <w:rFonts w:ascii="Times New Roman" w:hAnsi="Times New Roman"/>
                <w:b/>
                <w:bCs/>
                <w:sz w:val="24"/>
                <w:szCs w:val="24"/>
              </w:rPr>
            </w:pPr>
            <w:r w:rsidRPr="003D2F23">
              <w:rPr>
                <w:rFonts w:ascii="Times New Roman" w:hAnsi="Times New Roman"/>
                <w:b/>
                <w:bCs/>
                <w:sz w:val="24"/>
                <w:szCs w:val="24"/>
              </w:rPr>
              <w:t>III</w:t>
            </w:r>
          </w:p>
        </w:tc>
        <w:tc>
          <w:tcPr>
            <w:tcW w:w="1276" w:type="dxa"/>
            <w:tcBorders>
              <w:top w:val="single" w:sz="4" w:space="0" w:color="auto"/>
              <w:left w:val="single" w:sz="4" w:space="0" w:color="auto"/>
              <w:bottom w:val="single" w:sz="4" w:space="0" w:color="auto"/>
              <w:right w:val="single" w:sz="4" w:space="0" w:color="auto"/>
            </w:tcBorders>
            <w:vAlign w:val="bottom"/>
          </w:tcPr>
          <w:p w:rsidR="003C004A" w:rsidRPr="00D30C8F" w:rsidRDefault="003C004A" w:rsidP="00367715">
            <w:pPr>
              <w:tabs>
                <w:tab w:val="left" w:pos="4500"/>
                <w:tab w:val="left" w:pos="9180"/>
                <w:tab w:val="left" w:pos="9360"/>
              </w:tabs>
              <w:spacing w:after="0" w:line="240" w:lineRule="auto"/>
              <w:jc w:val="center"/>
              <w:rPr>
                <w:rFonts w:ascii="Times New Roman" w:hAnsi="Times New Roman"/>
                <w:b/>
                <w:bCs/>
                <w:sz w:val="24"/>
                <w:szCs w:val="24"/>
              </w:rPr>
            </w:pPr>
            <w:r w:rsidRPr="003D2F23">
              <w:rPr>
                <w:rFonts w:ascii="Times New Roman" w:hAnsi="Times New Roman"/>
                <w:b/>
                <w:bCs/>
                <w:sz w:val="24"/>
                <w:szCs w:val="24"/>
                <w:lang w:val="en-U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spacing w:after="0" w:line="240" w:lineRule="auto"/>
              <w:rPr>
                <w:rFonts w:ascii="Times New Roman" w:hAnsi="Times New Roman"/>
                <w:b/>
                <w:bCs/>
                <w:sz w:val="24"/>
                <w:szCs w:val="24"/>
              </w:rPr>
            </w:pPr>
          </w:p>
        </w:tc>
      </w:tr>
      <w:tr w:rsidR="003C004A" w:rsidRPr="003D2F23" w:rsidTr="00367715">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rPr>
                <w:rFonts w:ascii="Times New Roman" w:hAnsi="Times New Roman"/>
                <w:b/>
                <w:bCs/>
                <w:i/>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rPr>
                <w:rFonts w:ascii="Times New Roman" w:hAnsi="Times New Roman"/>
                <w:bCs/>
                <w:i/>
                <w:sz w:val="24"/>
                <w:szCs w:val="24"/>
              </w:rPr>
            </w:pPr>
            <w:r w:rsidRPr="003D2F23">
              <w:rPr>
                <w:rFonts w:ascii="Times New Roman" w:hAnsi="Times New Roman"/>
                <w:bCs/>
                <w:i/>
                <w:sz w:val="24"/>
                <w:szCs w:val="24"/>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
                <w:bCs/>
                <w:sz w:val="24"/>
                <w:szCs w:val="24"/>
              </w:rPr>
            </w:pPr>
          </w:p>
        </w:tc>
      </w:tr>
      <w:tr w:rsidR="003C004A" w:rsidRPr="003D2F23" w:rsidTr="00367715">
        <w:trPr>
          <w:trHeight w:val="375"/>
          <w:jc w:val="center"/>
        </w:trPr>
        <w:tc>
          <w:tcPr>
            <w:tcW w:w="1800" w:type="dxa"/>
            <w:vMerge w:val="restart"/>
            <w:tcBorders>
              <w:top w:val="single" w:sz="4" w:space="0" w:color="auto"/>
              <w:left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Pr>
                <w:rFonts w:ascii="Times New Roman" w:hAnsi="Times New Roman"/>
                <w:bCs/>
                <w:sz w:val="24"/>
                <w:szCs w:val="24"/>
              </w:rPr>
              <w:t>Русский язык и 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sidRPr="003D2F23">
              <w:rPr>
                <w:rFonts w:ascii="Times New Roman" w:hAnsi="Times New Roman"/>
                <w:bCs/>
                <w:sz w:val="24"/>
                <w:szCs w:val="24"/>
              </w:rPr>
              <w:t>Русский язык</w:t>
            </w:r>
          </w:p>
        </w:tc>
        <w:tc>
          <w:tcPr>
            <w:tcW w:w="825" w:type="dxa"/>
            <w:tcBorders>
              <w:top w:val="single" w:sz="4" w:space="0" w:color="auto"/>
              <w:left w:val="single" w:sz="4" w:space="0" w:color="auto"/>
              <w:bottom w:val="single" w:sz="4" w:space="0" w:color="auto"/>
              <w:right w:val="single" w:sz="4" w:space="0" w:color="auto"/>
            </w:tcBorders>
            <w:vAlign w:val="center"/>
          </w:tcPr>
          <w:p w:rsidR="003C004A" w:rsidRPr="003D2D5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218" w:type="dxa"/>
            <w:tcBorders>
              <w:top w:val="single" w:sz="4" w:space="0" w:color="auto"/>
              <w:left w:val="single" w:sz="4" w:space="0" w:color="auto"/>
              <w:bottom w:val="single" w:sz="4" w:space="0" w:color="auto"/>
              <w:right w:val="single" w:sz="4" w:space="0" w:color="auto"/>
            </w:tcBorders>
            <w:vAlign w:val="center"/>
          </w:tcPr>
          <w:p w:rsidR="003C004A" w:rsidRPr="003D2D5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3C004A" w:rsidRPr="003D2D5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3C004A" w:rsidRPr="00D30C8F"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20</w:t>
            </w:r>
          </w:p>
        </w:tc>
      </w:tr>
      <w:tr w:rsidR="003C004A" w:rsidRPr="003D2F23" w:rsidTr="00367715">
        <w:trPr>
          <w:trHeight w:val="760"/>
          <w:jc w:val="center"/>
        </w:trPr>
        <w:tc>
          <w:tcPr>
            <w:tcW w:w="1800" w:type="dxa"/>
            <w:vMerge/>
            <w:tcBorders>
              <w:left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p>
        </w:tc>
        <w:tc>
          <w:tcPr>
            <w:tcW w:w="2280" w:type="dxa"/>
            <w:tcBorders>
              <w:top w:val="single" w:sz="4" w:space="0" w:color="auto"/>
              <w:left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sidRPr="003D2F23">
              <w:rPr>
                <w:rFonts w:ascii="Times New Roman" w:hAnsi="Times New Roman"/>
                <w:bCs/>
                <w:sz w:val="24"/>
                <w:szCs w:val="24"/>
              </w:rPr>
              <w:t>Литературное чтение</w:t>
            </w:r>
          </w:p>
        </w:tc>
        <w:tc>
          <w:tcPr>
            <w:tcW w:w="825" w:type="dxa"/>
            <w:tcBorders>
              <w:top w:val="single" w:sz="4" w:space="0" w:color="auto"/>
              <w:left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218" w:type="dxa"/>
            <w:tcBorders>
              <w:top w:val="single" w:sz="4" w:space="0" w:color="auto"/>
              <w:left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992" w:type="dxa"/>
            <w:tcBorders>
              <w:top w:val="single" w:sz="4" w:space="0" w:color="auto"/>
              <w:left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276" w:type="dxa"/>
            <w:tcBorders>
              <w:top w:val="single" w:sz="4" w:space="0" w:color="auto"/>
              <w:left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418" w:type="dxa"/>
            <w:tcBorders>
              <w:top w:val="single" w:sz="4" w:space="0" w:color="auto"/>
              <w:left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16</w:t>
            </w:r>
          </w:p>
        </w:tc>
      </w:tr>
      <w:tr w:rsidR="003C004A" w:rsidRPr="003D2F23" w:rsidTr="00367715">
        <w:trPr>
          <w:trHeight w:val="375"/>
          <w:jc w:val="center"/>
        </w:trPr>
        <w:tc>
          <w:tcPr>
            <w:tcW w:w="1800" w:type="dxa"/>
            <w:tcBorders>
              <w:left w:val="single" w:sz="4" w:space="0" w:color="auto"/>
              <w:bottom w:val="single" w:sz="4" w:space="0" w:color="auto"/>
              <w:right w:val="single" w:sz="4" w:space="0" w:color="auto"/>
            </w:tcBorders>
            <w:vAlign w:val="bottom"/>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Pr>
                <w:rFonts w:ascii="Times New Roman" w:hAnsi="Times New Roman"/>
                <w:bCs/>
                <w:sz w:val="24"/>
                <w:szCs w:val="24"/>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tcPr>
          <w:p w:rsidR="003C004A" w:rsidRDefault="003C004A" w:rsidP="00367715">
            <w:pPr>
              <w:tabs>
                <w:tab w:val="left" w:pos="4500"/>
                <w:tab w:val="left" w:pos="9180"/>
                <w:tab w:val="left" w:pos="9360"/>
              </w:tabs>
              <w:spacing w:after="0" w:line="240" w:lineRule="auto"/>
              <w:rPr>
                <w:rFonts w:ascii="Times New Roman" w:hAnsi="Times New Roman"/>
                <w:bCs/>
                <w:sz w:val="24"/>
                <w:szCs w:val="24"/>
              </w:rPr>
            </w:pPr>
            <w:r w:rsidRPr="003D2F23">
              <w:rPr>
                <w:rFonts w:ascii="Times New Roman" w:hAnsi="Times New Roman"/>
                <w:bCs/>
                <w:sz w:val="24"/>
                <w:szCs w:val="24"/>
              </w:rPr>
              <w:t>Иностранный язык</w:t>
            </w:r>
          </w:p>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Pr>
                <w:rFonts w:ascii="Times New Roman" w:hAnsi="Times New Roman"/>
                <w:bCs/>
                <w:sz w:val="24"/>
                <w:szCs w:val="24"/>
              </w:rPr>
              <w:t>(английский язык)</w:t>
            </w:r>
          </w:p>
        </w:tc>
        <w:tc>
          <w:tcPr>
            <w:tcW w:w="825"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6</w:t>
            </w:r>
          </w:p>
        </w:tc>
      </w:tr>
      <w:tr w:rsidR="003C004A" w:rsidRPr="003D2F23" w:rsidTr="00367715">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sidRPr="003D2F23">
              <w:rPr>
                <w:rFonts w:ascii="Times New Roman" w:hAnsi="Times New Roman"/>
                <w:bCs/>
                <w:sz w:val="24"/>
                <w:szCs w:val="24"/>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sidRPr="003D2F23">
              <w:rPr>
                <w:rFonts w:ascii="Times New Roman" w:hAnsi="Times New Roman"/>
                <w:bCs/>
                <w:sz w:val="24"/>
                <w:szCs w:val="24"/>
              </w:rPr>
              <w:t xml:space="preserve">Математика </w:t>
            </w:r>
          </w:p>
        </w:tc>
        <w:tc>
          <w:tcPr>
            <w:tcW w:w="825"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2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19</w:t>
            </w:r>
          </w:p>
        </w:tc>
      </w:tr>
      <w:tr w:rsidR="003C004A" w:rsidRPr="003D2F23" w:rsidTr="00367715">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sidRPr="003D2F23">
              <w:rPr>
                <w:rFonts w:ascii="Times New Roman" w:hAnsi="Times New Roman"/>
                <w:bCs/>
                <w:sz w:val="24"/>
                <w:szCs w:val="24"/>
              </w:rPr>
              <w:t>Обществознание и естествознание</w:t>
            </w:r>
            <w:r>
              <w:rPr>
                <w:rFonts w:ascii="Times New Roman" w:hAnsi="Times New Roman"/>
                <w:bCs/>
                <w:sz w:val="24"/>
                <w:szCs w:val="24"/>
              </w:rPr>
              <w:t>(«окружающий мир»)</w:t>
            </w:r>
          </w:p>
        </w:tc>
        <w:tc>
          <w:tcPr>
            <w:tcW w:w="2280" w:type="dxa"/>
            <w:tcBorders>
              <w:top w:val="single" w:sz="4" w:space="0" w:color="auto"/>
              <w:left w:val="single" w:sz="4" w:space="0" w:color="auto"/>
              <w:bottom w:val="single" w:sz="4" w:space="0" w:color="auto"/>
              <w:right w:val="single" w:sz="4" w:space="0" w:color="auto"/>
            </w:tcBorders>
            <w:vAlign w:val="bottom"/>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sidRPr="003D2F23">
              <w:rPr>
                <w:rFonts w:ascii="Times New Roman" w:hAnsi="Times New Roman"/>
                <w:bCs/>
                <w:sz w:val="24"/>
                <w:szCs w:val="24"/>
              </w:rPr>
              <w:t>Окружающий мир</w:t>
            </w:r>
          </w:p>
        </w:tc>
        <w:tc>
          <w:tcPr>
            <w:tcW w:w="825"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2</w:t>
            </w:r>
          </w:p>
        </w:tc>
        <w:tc>
          <w:tcPr>
            <w:tcW w:w="12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8</w:t>
            </w:r>
          </w:p>
        </w:tc>
      </w:tr>
      <w:tr w:rsidR="003C004A" w:rsidRPr="003D2F23" w:rsidTr="00367715">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sidRPr="003D2F23">
              <w:rPr>
                <w:rFonts w:ascii="Times New Roman" w:hAnsi="Times New Roman"/>
                <w:bCs/>
                <w:sz w:val="24"/>
                <w:szCs w:val="24"/>
              </w:rPr>
              <w:t xml:space="preserve">Основы </w:t>
            </w:r>
            <w:r w:rsidRPr="003D2F23">
              <w:rPr>
                <w:rStyle w:val="Zag11"/>
                <w:rFonts w:ascii="Times New Roman" w:eastAsia="@Arial Unicode MS" w:hAnsi="Times New Roman"/>
                <w:sz w:val="24"/>
                <w:szCs w:val="24"/>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vertAlign w:val="superscript"/>
              </w:rPr>
            </w:pPr>
            <w:r w:rsidRPr="003D2F23">
              <w:rPr>
                <w:rFonts w:ascii="Times New Roman" w:hAnsi="Times New Roman"/>
                <w:bCs/>
                <w:sz w:val="24"/>
                <w:szCs w:val="24"/>
              </w:rPr>
              <w:t xml:space="preserve">Основы </w:t>
            </w:r>
            <w:r>
              <w:rPr>
                <w:rStyle w:val="Zag11"/>
                <w:rFonts w:ascii="Times New Roman" w:eastAsia="@Arial Unicode MS" w:hAnsi="Times New Roman"/>
                <w:sz w:val="24"/>
                <w:szCs w:val="24"/>
              </w:rPr>
              <w:t>православной культуры</w:t>
            </w:r>
          </w:p>
        </w:tc>
        <w:tc>
          <w:tcPr>
            <w:tcW w:w="825"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w:t>
            </w:r>
          </w:p>
        </w:tc>
        <w:tc>
          <w:tcPr>
            <w:tcW w:w="12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r>
      <w:tr w:rsidR="003C004A" w:rsidRPr="003D2F23" w:rsidTr="00367715">
        <w:trPr>
          <w:trHeight w:val="375"/>
          <w:jc w:val="center"/>
        </w:trPr>
        <w:tc>
          <w:tcPr>
            <w:tcW w:w="1800" w:type="dxa"/>
            <w:vMerge w:val="restart"/>
            <w:tcBorders>
              <w:top w:val="single" w:sz="4" w:space="0" w:color="auto"/>
              <w:left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sidRPr="003D2F23">
              <w:rPr>
                <w:rFonts w:ascii="Times New Roman" w:hAnsi="Times New Roman"/>
                <w:bCs/>
                <w:sz w:val="24"/>
                <w:szCs w:val="24"/>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sidRPr="003D2F23">
              <w:rPr>
                <w:rFonts w:ascii="Times New Roman" w:hAnsi="Times New Roman"/>
                <w:bCs/>
                <w:sz w:val="24"/>
                <w:szCs w:val="24"/>
              </w:rPr>
              <w:t>Музыка</w:t>
            </w:r>
          </w:p>
        </w:tc>
        <w:tc>
          <w:tcPr>
            <w:tcW w:w="825"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1</w:t>
            </w:r>
          </w:p>
        </w:tc>
        <w:tc>
          <w:tcPr>
            <w:tcW w:w="12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r>
      <w:tr w:rsidR="003C004A" w:rsidRPr="003D2F23" w:rsidTr="00367715">
        <w:trPr>
          <w:trHeight w:val="375"/>
          <w:jc w:val="center"/>
        </w:trPr>
        <w:tc>
          <w:tcPr>
            <w:tcW w:w="1800" w:type="dxa"/>
            <w:vMerge/>
            <w:tcBorders>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sidRPr="003D2F23">
              <w:rPr>
                <w:rFonts w:ascii="Times New Roman" w:hAnsi="Times New Roman"/>
                <w:bCs/>
                <w:sz w:val="24"/>
                <w:szCs w:val="24"/>
              </w:rPr>
              <w:t>Изобразительное искусство</w:t>
            </w:r>
          </w:p>
        </w:tc>
        <w:tc>
          <w:tcPr>
            <w:tcW w:w="825"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1</w:t>
            </w:r>
          </w:p>
        </w:tc>
        <w:tc>
          <w:tcPr>
            <w:tcW w:w="12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r>
      <w:tr w:rsidR="003C004A" w:rsidRPr="003D2F23" w:rsidTr="00367715">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sidRPr="003D2F23">
              <w:rPr>
                <w:rFonts w:ascii="Times New Roman" w:hAnsi="Times New Roman"/>
                <w:bCs/>
                <w:sz w:val="24"/>
                <w:szCs w:val="24"/>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Pr>
                <w:rFonts w:ascii="Times New Roman" w:hAnsi="Times New Roman"/>
                <w:bCs/>
                <w:sz w:val="24"/>
                <w:szCs w:val="24"/>
              </w:rPr>
              <w:t>Труд (</w:t>
            </w:r>
            <w:r w:rsidRPr="003D2F23">
              <w:rPr>
                <w:rFonts w:ascii="Times New Roman" w:hAnsi="Times New Roman"/>
                <w:bCs/>
                <w:sz w:val="24"/>
                <w:szCs w:val="24"/>
              </w:rPr>
              <w:t xml:space="preserve">Технология </w:t>
            </w:r>
            <w:r>
              <w:rPr>
                <w:rFonts w:ascii="Times New Roman" w:hAnsi="Times New Roman"/>
                <w:bCs/>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1</w:t>
            </w:r>
          </w:p>
        </w:tc>
        <w:tc>
          <w:tcPr>
            <w:tcW w:w="12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4</w:t>
            </w:r>
          </w:p>
        </w:tc>
      </w:tr>
      <w:tr w:rsidR="003C004A" w:rsidRPr="003D2F23" w:rsidTr="00367715">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sidRPr="003D2F23">
              <w:rPr>
                <w:rFonts w:ascii="Times New Roman" w:hAnsi="Times New Roman"/>
                <w:bCs/>
                <w:sz w:val="24"/>
                <w:szCs w:val="24"/>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sidRPr="003D2F23">
              <w:rPr>
                <w:rFonts w:ascii="Times New Roman" w:hAnsi="Times New Roman"/>
                <w:bCs/>
                <w:sz w:val="24"/>
                <w:szCs w:val="24"/>
              </w:rPr>
              <w:t>Физическая культура</w:t>
            </w:r>
          </w:p>
        </w:tc>
        <w:tc>
          <w:tcPr>
            <w:tcW w:w="825"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2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8</w:t>
            </w:r>
          </w:p>
        </w:tc>
      </w:tr>
      <w:tr w:rsidR="003C004A" w:rsidRPr="003D2F23" w:rsidTr="00367715">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3C004A" w:rsidRPr="00843AC6" w:rsidRDefault="003C004A" w:rsidP="00367715">
            <w:pPr>
              <w:tabs>
                <w:tab w:val="left" w:pos="4500"/>
                <w:tab w:val="left" w:pos="9180"/>
                <w:tab w:val="left" w:pos="9360"/>
              </w:tabs>
              <w:spacing w:after="0" w:line="240" w:lineRule="auto"/>
              <w:rPr>
                <w:rFonts w:ascii="Times New Roman" w:hAnsi="Times New Roman"/>
                <w:b/>
                <w:bCs/>
                <w:sz w:val="24"/>
                <w:szCs w:val="24"/>
              </w:rPr>
            </w:pPr>
            <w:r w:rsidRPr="00843AC6">
              <w:rPr>
                <w:rFonts w:ascii="Times New Roman" w:hAnsi="Times New Roman"/>
                <w:b/>
                <w:bCs/>
                <w:sz w:val="24"/>
                <w:szCs w:val="24"/>
              </w:rPr>
              <w:t>Итого</w:t>
            </w:r>
          </w:p>
        </w:tc>
        <w:tc>
          <w:tcPr>
            <w:tcW w:w="825"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12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22</w:t>
            </w:r>
          </w:p>
        </w:tc>
        <w:tc>
          <w:tcPr>
            <w:tcW w:w="1276"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14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89</w:t>
            </w:r>
          </w:p>
        </w:tc>
      </w:tr>
      <w:tr w:rsidR="003C004A" w:rsidRPr="003D2F23" w:rsidTr="00367715">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3C004A" w:rsidRPr="003D2F23" w:rsidRDefault="003C004A" w:rsidP="00367715">
            <w:pPr>
              <w:tabs>
                <w:tab w:val="left" w:pos="4500"/>
                <w:tab w:val="left" w:pos="9180"/>
                <w:tab w:val="left" w:pos="9360"/>
              </w:tabs>
              <w:spacing w:after="0" w:line="240" w:lineRule="auto"/>
              <w:rPr>
                <w:rFonts w:ascii="Times New Roman" w:hAnsi="Times New Roman"/>
                <w:bCs/>
                <w:sz w:val="24"/>
                <w:szCs w:val="24"/>
              </w:rPr>
            </w:pPr>
            <w:r w:rsidRPr="00716F06">
              <w:rPr>
                <w:rFonts w:ascii="Times New Roman" w:hAnsi="Times New Roman"/>
                <w:bCs/>
                <w:i/>
              </w:rPr>
              <w:t>Часть, формируемая участниками образовательных отношений</w:t>
            </w:r>
          </w:p>
        </w:tc>
        <w:tc>
          <w:tcPr>
            <w:tcW w:w="825"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C004A"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3C004A"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3</w:t>
            </w:r>
          </w:p>
        </w:tc>
      </w:tr>
      <w:tr w:rsidR="003C004A" w:rsidRPr="003D2F23" w:rsidTr="00367715">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3C004A" w:rsidRPr="00363B33" w:rsidRDefault="003C004A" w:rsidP="00367715">
            <w:pPr>
              <w:tabs>
                <w:tab w:val="left" w:pos="4500"/>
                <w:tab w:val="left" w:pos="9180"/>
                <w:tab w:val="left" w:pos="9360"/>
              </w:tabs>
              <w:spacing w:after="0" w:line="240" w:lineRule="auto"/>
              <w:rPr>
                <w:rFonts w:ascii="Times New Roman" w:hAnsi="Times New Roman"/>
                <w:bCs/>
              </w:rPr>
            </w:pPr>
            <w:r w:rsidRPr="001611D7">
              <w:rPr>
                <w:rFonts w:ascii="Times New Roman" w:hAnsi="Times New Roman"/>
                <w:bCs/>
              </w:rPr>
              <w:t>Учебный курс «</w:t>
            </w:r>
            <w:r>
              <w:rPr>
                <w:rFonts w:ascii="Times New Roman" w:hAnsi="Times New Roman"/>
                <w:bCs/>
              </w:rPr>
              <w:t>Логика</w:t>
            </w:r>
            <w:r w:rsidRPr="001611D7">
              <w:rPr>
                <w:rFonts w:ascii="Times New Roman" w:hAnsi="Times New Roman"/>
                <w:bCs/>
              </w:rPr>
              <w:t>»</w:t>
            </w:r>
          </w:p>
        </w:tc>
        <w:tc>
          <w:tcPr>
            <w:tcW w:w="825" w:type="dxa"/>
            <w:tcBorders>
              <w:top w:val="single" w:sz="4" w:space="0" w:color="auto"/>
              <w:left w:val="single" w:sz="4" w:space="0" w:color="auto"/>
              <w:bottom w:val="single" w:sz="4" w:space="0" w:color="auto"/>
              <w:right w:val="single" w:sz="4" w:space="0" w:color="auto"/>
            </w:tcBorders>
            <w:vAlign w:val="center"/>
          </w:tcPr>
          <w:p w:rsidR="003C004A"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18" w:type="dxa"/>
            <w:tcBorders>
              <w:top w:val="single" w:sz="4" w:space="0" w:color="auto"/>
              <w:left w:val="single" w:sz="4" w:space="0" w:color="auto"/>
              <w:bottom w:val="single" w:sz="4" w:space="0" w:color="auto"/>
              <w:right w:val="single" w:sz="4" w:space="0" w:color="auto"/>
            </w:tcBorders>
            <w:vAlign w:val="center"/>
          </w:tcPr>
          <w:p w:rsidR="003C004A"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C004A"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C004A"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3C004A"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3</w:t>
            </w:r>
          </w:p>
        </w:tc>
      </w:tr>
      <w:tr w:rsidR="003C004A" w:rsidRPr="003D2F23" w:rsidTr="00367715">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3C004A" w:rsidRPr="00635FB9" w:rsidRDefault="003C004A" w:rsidP="00367715">
            <w:pPr>
              <w:tabs>
                <w:tab w:val="left" w:pos="4500"/>
                <w:tab w:val="left" w:pos="9180"/>
                <w:tab w:val="left" w:pos="9360"/>
              </w:tabs>
              <w:spacing w:after="0" w:line="240" w:lineRule="auto"/>
              <w:rPr>
                <w:rFonts w:ascii="Times New Roman" w:hAnsi="Times New Roman"/>
                <w:bCs/>
                <w:i/>
                <w:sz w:val="24"/>
                <w:szCs w:val="24"/>
              </w:rPr>
            </w:pPr>
            <w:r w:rsidRPr="00635FB9">
              <w:rPr>
                <w:rFonts w:ascii="Times New Roman" w:hAnsi="Times New Roman"/>
                <w:bCs/>
                <w:i/>
                <w:sz w:val="24"/>
                <w:szCs w:val="24"/>
              </w:rPr>
              <w:t>Максимально допустимая недельная нагрузка при 5-дневной учебной неделе</w:t>
            </w:r>
          </w:p>
        </w:tc>
        <w:tc>
          <w:tcPr>
            <w:tcW w:w="825"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sz w:val="24"/>
                <w:szCs w:val="24"/>
              </w:rPr>
              <w:t>21</w:t>
            </w:r>
          </w:p>
        </w:tc>
        <w:tc>
          <w:tcPr>
            <w:tcW w:w="12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sidRPr="003D2F23">
              <w:rPr>
                <w:rFonts w:ascii="Times New Roman" w:hAnsi="Times New Roman"/>
                <w:bCs/>
                <w:sz w:val="24"/>
                <w:szCs w:val="24"/>
              </w:rPr>
              <w:t>23</w:t>
            </w:r>
          </w:p>
        </w:tc>
        <w:tc>
          <w:tcPr>
            <w:tcW w:w="1276"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1418" w:type="dxa"/>
            <w:tcBorders>
              <w:top w:val="single" w:sz="4" w:space="0" w:color="auto"/>
              <w:left w:val="single" w:sz="4" w:space="0" w:color="auto"/>
              <w:bottom w:val="single" w:sz="4" w:space="0" w:color="auto"/>
              <w:right w:val="single" w:sz="4" w:space="0" w:color="auto"/>
            </w:tcBorders>
            <w:vAlign w:val="center"/>
          </w:tcPr>
          <w:p w:rsidR="003C004A" w:rsidRPr="003D2F23" w:rsidRDefault="003C004A" w:rsidP="00367715">
            <w:pPr>
              <w:tabs>
                <w:tab w:val="left" w:pos="4500"/>
                <w:tab w:val="left" w:pos="9180"/>
                <w:tab w:val="left" w:pos="9360"/>
              </w:tabs>
              <w:spacing w:after="0" w:line="240" w:lineRule="auto"/>
              <w:jc w:val="center"/>
              <w:rPr>
                <w:rFonts w:ascii="Times New Roman" w:hAnsi="Times New Roman"/>
                <w:bCs/>
                <w:sz w:val="24"/>
                <w:szCs w:val="24"/>
              </w:rPr>
            </w:pPr>
            <w:r>
              <w:rPr>
                <w:rFonts w:ascii="Times New Roman" w:hAnsi="Times New Roman"/>
                <w:bCs/>
                <w:sz w:val="24"/>
                <w:szCs w:val="24"/>
              </w:rPr>
              <w:t>90</w:t>
            </w:r>
          </w:p>
        </w:tc>
      </w:tr>
    </w:tbl>
    <w:p w:rsidR="003C004A" w:rsidRDefault="003C004A" w:rsidP="00DA06FC">
      <w:pPr>
        <w:spacing w:after="0" w:line="240" w:lineRule="auto"/>
        <w:rPr>
          <w:rFonts w:ascii="Times New Roman" w:hAnsi="Times New Roman"/>
          <w:sz w:val="24"/>
          <w:szCs w:val="24"/>
        </w:rPr>
      </w:pPr>
      <w:r w:rsidRPr="00363638">
        <w:rPr>
          <w:rFonts w:ascii="Times New Roman" w:hAnsi="Times New Roman"/>
          <w:sz w:val="24"/>
          <w:szCs w:val="24"/>
        </w:rPr>
        <w:t xml:space="preserve"> </w:t>
      </w:r>
    </w:p>
    <w:p w:rsidR="003C004A" w:rsidRDefault="003C004A" w:rsidP="003C004A">
      <w:pPr>
        <w:spacing w:after="0" w:line="240" w:lineRule="auto"/>
        <w:jc w:val="both"/>
        <w:rPr>
          <w:rFonts w:ascii="Times New Roman" w:hAnsi="Times New Roman"/>
          <w:sz w:val="24"/>
          <w:szCs w:val="24"/>
        </w:rPr>
      </w:pPr>
    </w:p>
    <w:p w:rsidR="003C004A" w:rsidRPr="00363638" w:rsidRDefault="003C004A" w:rsidP="003C004A">
      <w:pPr>
        <w:spacing w:after="0" w:line="240" w:lineRule="auto"/>
        <w:jc w:val="both"/>
        <w:rPr>
          <w:rFonts w:ascii="Times New Roman" w:hAnsi="Times New Roman"/>
          <w:sz w:val="24"/>
          <w:szCs w:val="24"/>
        </w:rPr>
      </w:pPr>
      <w:r w:rsidRPr="00363638">
        <w:rPr>
          <w:rFonts w:ascii="Times New Roman" w:hAnsi="Times New Roman"/>
          <w:sz w:val="24"/>
          <w:szCs w:val="24"/>
        </w:rPr>
        <w:t xml:space="preserve">   </w:t>
      </w:r>
      <w:r>
        <w:rPr>
          <w:rFonts w:ascii="Times New Roman" w:hAnsi="Times New Roman"/>
          <w:sz w:val="24"/>
          <w:szCs w:val="24"/>
        </w:rPr>
        <w:t xml:space="preserve">    </w:t>
      </w:r>
      <w:r w:rsidRPr="00363638">
        <w:rPr>
          <w:rFonts w:ascii="Times New Roman" w:hAnsi="Times New Roman"/>
          <w:sz w:val="24"/>
          <w:szCs w:val="24"/>
        </w:rPr>
        <w:t xml:space="preserve">В соответствии со ст. 58 ФЗ «Об образовании в РФ» освоение образовательной программы, в том числе отдельной части или всего объёма учебного предмета, курсы, </w:t>
      </w:r>
      <w:r w:rsidRPr="00363638">
        <w:rPr>
          <w:rFonts w:ascii="Times New Roman" w:hAnsi="Times New Roman"/>
          <w:sz w:val="24"/>
          <w:szCs w:val="24"/>
        </w:rPr>
        <w:lastRenderedPageBreak/>
        <w:t xml:space="preserve">дисциплины (модуля) образовательной программы, сопровождается промежуточной аттестацией обучающихся. </w:t>
      </w:r>
    </w:p>
    <w:p w:rsidR="003C004A" w:rsidRPr="00AE4609" w:rsidRDefault="003C004A" w:rsidP="003C004A">
      <w:pPr>
        <w:jc w:val="both"/>
        <w:rPr>
          <w:rFonts w:ascii="Times New Roman" w:hAnsi="Times New Roman"/>
        </w:rPr>
      </w:pPr>
      <w:r w:rsidRPr="00363638">
        <w:rPr>
          <w:rFonts w:ascii="Times New Roman" w:hAnsi="Times New Roman"/>
          <w:sz w:val="24"/>
          <w:szCs w:val="24"/>
        </w:rPr>
        <w:t xml:space="preserve">    </w:t>
      </w:r>
      <w:r>
        <w:rPr>
          <w:rFonts w:ascii="Times New Roman" w:hAnsi="Times New Roman"/>
          <w:sz w:val="24"/>
          <w:szCs w:val="24"/>
        </w:rPr>
        <w:t xml:space="preserve">   </w:t>
      </w:r>
      <w:r w:rsidRPr="00363638">
        <w:rPr>
          <w:rFonts w:ascii="Times New Roman" w:hAnsi="Times New Roman"/>
          <w:sz w:val="24"/>
          <w:szCs w:val="24"/>
        </w:rPr>
        <w:t xml:space="preserve">Проведение промежуточной аттестации входит в сумму часов учебных предметов, указанных в учебном плане и не предполагает дополнительную учебную нагрузку обучающихся. Промежуточная аттестация проводится в соответствии </w:t>
      </w:r>
      <w:r>
        <w:rPr>
          <w:rFonts w:ascii="Times New Roman" w:hAnsi="Times New Roman"/>
          <w:sz w:val="24"/>
          <w:szCs w:val="24"/>
        </w:rPr>
        <w:t xml:space="preserve">с Положением  о формах, периодичности  и порядке  текущего  контроля  успеваемости  и  промежуточной  аттестации обучающихся  </w:t>
      </w:r>
      <w:r w:rsidRPr="00C21431">
        <w:rPr>
          <w:rFonts w:ascii="Times New Roman" w:hAnsi="Times New Roman"/>
        </w:rPr>
        <w:t>Муниципально</w:t>
      </w:r>
      <w:r>
        <w:rPr>
          <w:rFonts w:ascii="Times New Roman" w:hAnsi="Times New Roman"/>
        </w:rPr>
        <w:t xml:space="preserve">го </w:t>
      </w:r>
      <w:r w:rsidRPr="00C21431">
        <w:rPr>
          <w:rFonts w:ascii="Times New Roman" w:hAnsi="Times New Roman"/>
        </w:rPr>
        <w:t xml:space="preserve"> общеобразовательно</w:t>
      </w:r>
      <w:r>
        <w:rPr>
          <w:rFonts w:ascii="Times New Roman" w:hAnsi="Times New Roman"/>
        </w:rPr>
        <w:t>го</w:t>
      </w:r>
      <w:r w:rsidRPr="00C21431">
        <w:rPr>
          <w:rFonts w:ascii="Times New Roman" w:hAnsi="Times New Roman"/>
        </w:rPr>
        <w:t xml:space="preserve"> автономно</w:t>
      </w:r>
      <w:r>
        <w:rPr>
          <w:rFonts w:ascii="Times New Roman" w:hAnsi="Times New Roman"/>
        </w:rPr>
        <w:t xml:space="preserve">го </w:t>
      </w:r>
      <w:r w:rsidRPr="00C21431">
        <w:rPr>
          <w:rFonts w:ascii="Times New Roman" w:hAnsi="Times New Roman"/>
        </w:rPr>
        <w:t>учреждени</w:t>
      </w:r>
      <w:r>
        <w:rPr>
          <w:rFonts w:ascii="Times New Roman" w:hAnsi="Times New Roman"/>
        </w:rPr>
        <w:t>я</w:t>
      </w:r>
      <w:r w:rsidRPr="00C21431">
        <w:rPr>
          <w:rFonts w:ascii="Times New Roman" w:hAnsi="Times New Roman"/>
        </w:rPr>
        <w:t xml:space="preserve"> города Бузулука «Гимназия №1 имени дважды</w:t>
      </w:r>
      <w:r>
        <w:rPr>
          <w:rFonts w:ascii="Times New Roman" w:hAnsi="Times New Roman"/>
        </w:rPr>
        <w:t xml:space="preserve"> </w:t>
      </w:r>
      <w:r w:rsidRPr="00C21431">
        <w:rPr>
          <w:rFonts w:ascii="Times New Roman" w:hAnsi="Times New Roman"/>
        </w:rPr>
        <w:t xml:space="preserve"> Героя Советского Союза,</w:t>
      </w:r>
      <w:r>
        <w:rPr>
          <w:rFonts w:ascii="Times New Roman" w:hAnsi="Times New Roman"/>
        </w:rPr>
        <w:t xml:space="preserve"> </w:t>
      </w:r>
      <w:r w:rsidRPr="00C21431">
        <w:rPr>
          <w:rFonts w:ascii="Times New Roman" w:hAnsi="Times New Roman"/>
        </w:rPr>
        <w:t xml:space="preserve"> летчика-космонавта </w:t>
      </w:r>
      <w:r>
        <w:rPr>
          <w:rFonts w:ascii="Times New Roman" w:hAnsi="Times New Roman"/>
        </w:rPr>
        <w:t xml:space="preserve"> </w:t>
      </w:r>
      <w:r w:rsidRPr="00C21431">
        <w:rPr>
          <w:rFonts w:ascii="Times New Roman" w:hAnsi="Times New Roman"/>
        </w:rPr>
        <w:t>Романенко Юрия Викторовича»</w:t>
      </w:r>
      <w:r>
        <w:rPr>
          <w:rFonts w:ascii="Times New Roman" w:hAnsi="Times New Roman"/>
        </w:rPr>
        <w:t xml:space="preserve">. </w:t>
      </w:r>
    </w:p>
    <w:p w:rsidR="003C004A" w:rsidRPr="00C0346D" w:rsidRDefault="003C004A" w:rsidP="003C004A">
      <w:pPr>
        <w:spacing w:after="0" w:line="240" w:lineRule="auto"/>
        <w:jc w:val="both"/>
        <w:rPr>
          <w:rFonts w:ascii="Times New Roman" w:hAnsi="Times New Roman"/>
          <w:sz w:val="24"/>
          <w:szCs w:val="24"/>
        </w:rPr>
      </w:pPr>
      <w:r w:rsidRPr="00363638">
        <w:rPr>
          <w:rFonts w:ascii="Times New Roman" w:hAnsi="Times New Roman"/>
          <w:sz w:val="24"/>
          <w:szCs w:val="24"/>
        </w:rPr>
        <w:t xml:space="preserve">Сроки проведения промежуточной аттестации: </w:t>
      </w:r>
      <w:r>
        <w:rPr>
          <w:rFonts w:ascii="Times New Roman" w:hAnsi="Times New Roman"/>
          <w:sz w:val="24"/>
          <w:szCs w:val="24"/>
        </w:rPr>
        <w:t>с 15.04.2025г-по15.05.2025</w:t>
      </w:r>
      <w:r w:rsidRPr="00C0346D">
        <w:rPr>
          <w:rFonts w:ascii="Times New Roman" w:hAnsi="Times New Roman"/>
          <w:sz w:val="24"/>
          <w:szCs w:val="24"/>
        </w:rPr>
        <w:t>г</w:t>
      </w:r>
    </w:p>
    <w:p w:rsidR="003C004A" w:rsidRPr="00363638" w:rsidRDefault="003C004A" w:rsidP="003C004A">
      <w:pPr>
        <w:spacing w:after="0" w:line="240" w:lineRule="auto"/>
        <w:jc w:val="both"/>
        <w:rPr>
          <w:rFonts w:ascii="Times New Roman" w:hAnsi="Times New Roman"/>
          <w:sz w:val="24"/>
          <w:szCs w:val="24"/>
        </w:rPr>
      </w:pPr>
    </w:p>
    <w:p w:rsidR="003C004A" w:rsidRPr="00363638" w:rsidRDefault="003C004A" w:rsidP="003C004A">
      <w:pPr>
        <w:spacing w:after="0" w:line="240" w:lineRule="auto"/>
        <w:jc w:val="both"/>
        <w:rPr>
          <w:rFonts w:ascii="Times New Roman" w:hAnsi="Times New Roman"/>
          <w:sz w:val="24"/>
          <w:szCs w:val="24"/>
        </w:rPr>
      </w:pPr>
      <w:r w:rsidRPr="00363638">
        <w:rPr>
          <w:rFonts w:ascii="Times New Roman" w:hAnsi="Times New Roman"/>
          <w:sz w:val="24"/>
          <w:szCs w:val="24"/>
        </w:rPr>
        <w:t xml:space="preserve">    Формами промежуточной аттестации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0"/>
        <w:gridCol w:w="5352"/>
      </w:tblGrid>
      <w:tr w:rsidR="003C004A" w:rsidRPr="00F80F37" w:rsidTr="00367715">
        <w:tc>
          <w:tcPr>
            <w:tcW w:w="959" w:type="dxa"/>
            <w:shd w:val="clear" w:color="auto" w:fill="auto"/>
          </w:tcPr>
          <w:p w:rsidR="003C004A" w:rsidRPr="00F80F37" w:rsidRDefault="003C004A" w:rsidP="00367715">
            <w:pPr>
              <w:spacing w:after="0" w:line="240" w:lineRule="auto"/>
              <w:rPr>
                <w:rFonts w:ascii="Times New Roman" w:hAnsi="Times New Roman"/>
                <w:b/>
                <w:lang w:eastAsia="en-US"/>
              </w:rPr>
            </w:pPr>
            <w:r w:rsidRPr="00F80F37">
              <w:rPr>
                <w:rFonts w:ascii="Times New Roman" w:hAnsi="Times New Roman"/>
                <w:b/>
                <w:lang w:eastAsia="en-US"/>
              </w:rPr>
              <w:t>Класс</w:t>
            </w:r>
          </w:p>
        </w:tc>
        <w:tc>
          <w:tcPr>
            <w:tcW w:w="3260" w:type="dxa"/>
            <w:shd w:val="clear" w:color="auto" w:fill="auto"/>
          </w:tcPr>
          <w:p w:rsidR="003C004A" w:rsidRPr="00F80F37" w:rsidRDefault="003C004A" w:rsidP="00367715">
            <w:pPr>
              <w:spacing w:after="0" w:line="240" w:lineRule="auto"/>
              <w:rPr>
                <w:rFonts w:ascii="Times New Roman" w:hAnsi="Times New Roman"/>
                <w:b/>
                <w:lang w:eastAsia="en-US"/>
              </w:rPr>
            </w:pPr>
            <w:r w:rsidRPr="00F80F37">
              <w:rPr>
                <w:rFonts w:ascii="Times New Roman" w:hAnsi="Times New Roman"/>
                <w:b/>
                <w:lang w:eastAsia="en-US"/>
              </w:rPr>
              <w:t>Предмет</w:t>
            </w:r>
          </w:p>
        </w:tc>
        <w:tc>
          <w:tcPr>
            <w:tcW w:w="5352" w:type="dxa"/>
            <w:shd w:val="clear" w:color="auto" w:fill="auto"/>
          </w:tcPr>
          <w:p w:rsidR="003C004A" w:rsidRPr="00F80F37" w:rsidRDefault="003C004A" w:rsidP="00367715">
            <w:pPr>
              <w:spacing w:after="0" w:line="240" w:lineRule="auto"/>
              <w:rPr>
                <w:rFonts w:ascii="Times New Roman" w:hAnsi="Times New Roman"/>
                <w:b/>
                <w:lang w:eastAsia="en-US"/>
              </w:rPr>
            </w:pPr>
            <w:r w:rsidRPr="00F80F37">
              <w:rPr>
                <w:rFonts w:ascii="Times New Roman" w:hAnsi="Times New Roman"/>
                <w:b/>
                <w:lang w:eastAsia="en-US"/>
              </w:rPr>
              <w:t>Форма промежуточной аттестации</w:t>
            </w:r>
          </w:p>
        </w:tc>
      </w:tr>
      <w:tr w:rsidR="003C004A" w:rsidRPr="00F80F37" w:rsidTr="00367715">
        <w:tc>
          <w:tcPr>
            <w:tcW w:w="959" w:type="dxa"/>
            <w:vMerge w:val="restart"/>
            <w:shd w:val="clear" w:color="auto" w:fill="auto"/>
          </w:tcPr>
          <w:p w:rsidR="003C004A" w:rsidRPr="00F80F37" w:rsidRDefault="003C004A" w:rsidP="00367715">
            <w:pPr>
              <w:spacing w:after="0" w:line="240" w:lineRule="auto"/>
              <w:rPr>
                <w:rFonts w:ascii="Times New Roman" w:hAnsi="Times New Roman"/>
                <w:sz w:val="24"/>
                <w:szCs w:val="24"/>
                <w:lang w:eastAsia="en-US"/>
              </w:rPr>
            </w:pPr>
            <w:r w:rsidRPr="00F80F37">
              <w:rPr>
                <w:rFonts w:ascii="Times New Roman" w:hAnsi="Times New Roman"/>
                <w:sz w:val="24"/>
                <w:szCs w:val="24"/>
                <w:lang w:eastAsia="en-US"/>
              </w:rPr>
              <w:t>1</w:t>
            </w: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Русский язык</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Pr>
                <w:rFonts w:ascii="Times New Roman" w:hAnsi="Times New Roman"/>
                <w:lang w:eastAsia="en-US"/>
              </w:rPr>
              <w:t>Диагностическая работа</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sz w:val="24"/>
                <w:szCs w:val="24"/>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Литературное чтение</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Pr>
                <w:rFonts w:ascii="Times New Roman" w:hAnsi="Times New Roman"/>
                <w:lang w:eastAsia="en-US"/>
              </w:rPr>
              <w:t>Диагностическая работа</w:t>
            </w:r>
          </w:p>
        </w:tc>
      </w:tr>
      <w:tr w:rsidR="003C004A" w:rsidRPr="00F80F37" w:rsidTr="00367715">
        <w:trPr>
          <w:trHeight w:val="354"/>
        </w:trPr>
        <w:tc>
          <w:tcPr>
            <w:tcW w:w="959" w:type="dxa"/>
            <w:vMerge/>
            <w:shd w:val="clear" w:color="auto" w:fill="auto"/>
          </w:tcPr>
          <w:p w:rsidR="003C004A" w:rsidRPr="00F80F37" w:rsidRDefault="003C004A" w:rsidP="00367715">
            <w:pPr>
              <w:spacing w:after="0" w:line="240" w:lineRule="auto"/>
              <w:rPr>
                <w:rFonts w:ascii="Times New Roman" w:hAnsi="Times New Roman"/>
                <w:b/>
                <w:sz w:val="24"/>
                <w:szCs w:val="24"/>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 xml:space="preserve">Математика </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Pr>
                <w:rFonts w:ascii="Times New Roman" w:hAnsi="Times New Roman"/>
                <w:lang w:eastAsia="en-US"/>
              </w:rPr>
              <w:t>Диагностическая работа</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b/>
                <w:sz w:val="24"/>
                <w:szCs w:val="24"/>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Окружающий мир</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Pr>
                <w:rFonts w:ascii="Times New Roman" w:hAnsi="Times New Roman"/>
                <w:lang w:eastAsia="en-US"/>
              </w:rPr>
              <w:t>Диагностическая работа</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b/>
                <w:sz w:val="24"/>
                <w:szCs w:val="24"/>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Музыка</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Pr>
                <w:rFonts w:ascii="Times New Roman" w:hAnsi="Times New Roman"/>
                <w:lang w:eastAsia="en-US"/>
              </w:rPr>
              <w:t>Диагностическая работа</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b/>
                <w:sz w:val="24"/>
                <w:szCs w:val="24"/>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Изобразительное искусство</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Pr>
                <w:rFonts w:ascii="Times New Roman" w:hAnsi="Times New Roman"/>
                <w:lang w:eastAsia="en-US"/>
              </w:rPr>
              <w:t>Диагностическая работа</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b/>
                <w:sz w:val="24"/>
                <w:szCs w:val="24"/>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Pr>
                <w:rFonts w:ascii="Times New Roman" w:hAnsi="Times New Roman"/>
                <w:lang w:eastAsia="en-US"/>
              </w:rPr>
              <w:t>Труд (</w:t>
            </w:r>
            <w:r w:rsidRPr="00F80F37">
              <w:rPr>
                <w:rFonts w:ascii="Times New Roman" w:hAnsi="Times New Roman"/>
                <w:lang w:eastAsia="en-US"/>
              </w:rPr>
              <w:t>Технология</w:t>
            </w:r>
            <w:r>
              <w:rPr>
                <w:rFonts w:ascii="Times New Roman" w:hAnsi="Times New Roman"/>
                <w:lang w:eastAsia="en-US"/>
              </w:rPr>
              <w:t>)</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Pr>
                <w:rFonts w:ascii="Times New Roman" w:hAnsi="Times New Roman"/>
                <w:lang w:eastAsia="en-US"/>
              </w:rPr>
              <w:t>Диагностическая работа</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b/>
                <w:sz w:val="24"/>
                <w:szCs w:val="24"/>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Физическая культура</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Зачёт</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b/>
                <w:sz w:val="24"/>
                <w:szCs w:val="24"/>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Учебный курс «Логика»</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Pr>
                <w:rFonts w:ascii="Times New Roman" w:hAnsi="Times New Roman"/>
                <w:lang w:eastAsia="en-US"/>
              </w:rPr>
              <w:t>Диагностическая работа</w:t>
            </w:r>
          </w:p>
        </w:tc>
      </w:tr>
      <w:tr w:rsidR="003C004A" w:rsidRPr="00F80F37" w:rsidTr="00367715">
        <w:trPr>
          <w:trHeight w:val="185"/>
        </w:trPr>
        <w:tc>
          <w:tcPr>
            <w:tcW w:w="959" w:type="dxa"/>
            <w:vMerge w:val="restart"/>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2-3</w:t>
            </w: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Русский язык</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 xml:space="preserve"> Контрольная работа</w:t>
            </w:r>
          </w:p>
          <w:p w:rsidR="003C004A" w:rsidRPr="00F80F37" w:rsidRDefault="003C004A" w:rsidP="00367715">
            <w:pPr>
              <w:spacing w:after="0" w:line="240" w:lineRule="auto"/>
              <w:rPr>
                <w:rFonts w:ascii="Times New Roman" w:hAnsi="Times New Roman"/>
                <w:lang w:eastAsia="en-US"/>
              </w:rPr>
            </w:pPr>
          </w:p>
        </w:tc>
      </w:tr>
      <w:tr w:rsidR="003C004A" w:rsidRPr="00F80F37" w:rsidTr="00367715">
        <w:trPr>
          <w:trHeight w:val="185"/>
        </w:trPr>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Литературное чтение</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 xml:space="preserve">Контрольная  работа   </w:t>
            </w:r>
          </w:p>
        </w:tc>
      </w:tr>
      <w:tr w:rsidR="003C004A" w:rsidRPr="00F80F37" w:rsidTr="00367715">
        <w:trPr>
          <w:trHeight w:val="185"/>
        </w:trPr>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 xml:space="preserve">Математика </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 xml:space="preserve">Контрольная  работа    </w:t>
            </w:r>
          </w:p>
        </w:tc>
      </w:tr>
      <w:tr w:rsidR="003C004A" w:rsidRPr="00F80F37" w:rsidTr="00367715">
        <w:trPr>
          <w:trHeight w:val="185"/>
        </w:trPr>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 xml:space="preserve">Окружающий  мир  </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 xml:space="preserve">Контрольная  работа    </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Иностранный язык</w:t>
            </w:r>
          </w:p>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 xml:space="preserve"> (английский  язык)</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Контрольная работа</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Музыка</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 xml:space="preserve">  Творческая  работа</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Изобразительное искусство</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Творческая  работа</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Pr>
                <w:rFonts w:ascii="Times New Roman" w:hAnsi="Times New Roman"/>
                <w:lang w:eastAsia="en-US"/>
              </w:rPr>
              <w:t>Труд (</w:t>
            </w:r>
            <w:r w:rsidRPr="00F80F37">
              <w:rPr>
                <w:rFonts w:ascii="Times New Roman" w:hAnsi="Times New Roman"/>
                <w:lang w:eastAsia="en-US"/>
              </w:rPr>
              <w:t>Технология</w:t>
            </w:r>
            <w:r>
              <w:rPr>
                <w:rFonts w:ascii="Times New Roman" w:hAnsi="Times New Roman"/>
                <w:lang w:eastAsia="en-US"/>
              </w:rPr>
              <w:t>)</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Творческая  работа</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Физическая культура</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Зачёт</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Учебный курс «Логика»</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 xml:space="preserve">Контрольная  работа   </w:t>
            </w:r>
          </w:p>
        </w:tc>
      </w:tr>
      <w:tr w:rsidR="003C004A" w:rsidRPr="00F80F37" w:rsidTr="00367715">
        <w:tc>
          <w:tcPr>
            <w:tcW w:w="959" w:type="dxa"/>
            <w:vMerge w:val="restart"/>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4</w:t>
            </w: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Русский язык</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 xml:space="preserve"> Контрольная работа </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Литературное  чтение</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Контрольная работа</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Математика</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 xml:space="preserve"> Контрольная работа</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Окружающий мир</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Контрольная работа</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Иностранный язык</w:t>
            </w:r>
          </w:p>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 xml:space="preserve"> (английский язык)</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 xml:space="preserve"> Контрольная работа</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Музыка</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 xml:space="preserve"> Творческая  работа</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Изобразительное искусство</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Творческая  работа</w:t>
            </w:r>
          </w:p>
        </w:tc>
      </w:tr>
      <w:tr w:rsidR="003C004A" w:rsidRPr="00F80F37" w:rsidTr="00367715">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Pr>
                <w:rFonts w:ascii="Times New Roman" w:hAnsi="Times New Roman"/>
                <w:lang w:eastAsia="en-US"/>
              </w:rPr>
              <w:t>Труд (</w:t>
            </w:r>
            <w:r w:rsidRPr="00F80F37">
              <w:rPr>
                <w:rFonts w:ascii="Times New Roman" w:hAnsi="Times New Roman"/>
                <w:lang w:eastAsia="en-US"/>
              </w:rPr>
              <w:t>Технология</w:t>
            </w:r>
            <w:r>
              <w:rPr>
                <w:rFonts w:ascii="Times New Roman" w:hAnsi="Times New Roman"/>
                <w:lang w:eastAsia="en-US"/>
              </w:rPr>
              <w:t>)</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Творческая  работа</w:t>
            </w:r>
          </w:p>
        </w:tc>
      </w:tr>
      <w:tr w:rsidR="003C004A" w:rsidRPr="00F80F37" w:rsidTr="00367715">
        <w:trPr>
          <w:trHeight w:val="329"/>
        </w:trPr>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Физическая культура</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Зачет</w:t>
            </w:r>
          </w:p>
        </w:tc>
      </w:tr>
      <w:tr w:rsidR="003C004A" w:rsidRPr="00F80F37" w:rsidTr="00367715">
        <w:trPr>
          <w:trHeight w:val="561"/>
        </w:trPr>
        <w:tc>
          <w:tcPr>
            <w:tcW w:w="959" w:type="dxa"/>
            <w:vMerge/>
            <w:shd w:val="clear" w:color="auto" w:fill="auto"/>
          </w:tcPr>
          <w:p w:rsidR="003C004A" w:rsidRPr="00F80F37" w:rsidRDefault="003C004A" w:rsidP="00367715">
            <w:pPr>
              <w:spacing w:after="0" w:line="240" w:lineRule="auto"/>
              <w:rPr>
                <w:rFonts w:ascii="Times New Roman" w:hAnsi="Times New Roman"/>
                <w:lang w:eastAsia="en-US"/>
              </w:rPr>
            </w:pPr>
          </w:p>
        </w:tc>
        <w:tc>
          <w:tcPr>
            <w:tcW w:w="3260"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bCs/>
                <w:sz w:val="24"/>
                <w:szCs w:val="24"/>
              </w:rPr>
              <w:t>Основы православной культуры</w:t>
            </w:r>
          </w:p>
        </w:tc>
        <w:tc>
          <w:tcPr>
            <w:tcW w:w="5352" w:type="dxa"/>
            <w:shd w:val="clear" w:color="auto" w:fill="auto"/>
          </w:tcPr>
          <w:p w:rsidR="003C004A" w:rsidRPr="00F80F37" w:rsidRDefault="003C004A" w:rsidP="00367715">
            <w:pPr>
              <w:spacing w:after="0" w:line="240" w:lineRule="auto"/>
              <w:rPr>
                <w:rFonts w:ascii="Times New Roman" w:hAnsi="Times New Roman"/>
                <w:lang w:eastAsia="en-US"/>
              </w:rPr>
            </w:pPr>
            <w:r w:rsidRPr="00F80F37">
              <w:rPr>
                <w:rFonts w:ascii="Times New Roman" w:hAnsi="Times New Roman"/>
                <w:lang w:eastAsia="en-US"/>
              </w:rPr>
              <w:t xml:space="preserve"> Творческая  работа</w:t>
            </w:r>
          </w:p>
        </w:tc>
      </w:tr>
    </w:tbl>
    <w:p w:rsidR="003C004A" w:rsidRPr="00363638" w:rsidRDefault="003C004A" w:rsidP="003C004A">
      <w:pPr>
        <w:spacing w:after="0" w:line="240" w:lineRule="auto"/>
        <w:ind w:firstLine="567"/>
        <w:jc w:val="both"/>
        <w:rPr>
          <w:rFonts w:ascii="Times New Roman" w:hAnsi="Times New Roman"/>
          <w:sz w:val="24"/>
          <w:szCs w:val="24"/>
        </w:rPr>
      </w:pPr>
    </w:p>
    <w:p w:rsidR="003C004A" w:rsidRPr="003C004A" w:rsidRDefault="003C004A" w:rsidP="003C004A">
      <w:pPr>
        <w:pStyle w:val="ListParagraph2"/>
        <w:shd w:val="clear" w:color="auto" w:fill="FFFFFF"/>
        <w:ind w:left="0"/>
        <w:contextualSpacing/>
        <w:jc w:val="both"/>
        <w:rPr>
          <w:b/>
        </w:rPr>
      </w:pPr>
      <w:r w:rsidRPr="00363638">
        <w:lastRenderedPageBreak/>
        <w:t>Таким образом, данный вариант учебного плана реализует главный принцип образования – приоритет развития личности, личностно - ориентированное обучение и воспитание обучающихся  гимназии.</w:t>
      </w:r>
    </w:p>
    <w:p w:rsidR="00D0555E" w:rsidRPr="003C004A" w:rsidRDefault="00DA1E9E" w:rsidP="003C004A">
      <w:pPr>
        <w:pStyle w:val="ListParagraph2"/>
        <w:shd w:val="clear" w:color="auto" w:fill="FFFFFF"/>
        <w:ind w:left="0"/>
        <w:contextualSpacing/>
        <w:jc w:val="both"/>
      </w:pPr>
      <w:r w:rsidRPr="003C004A">
        <w:rPr>
          <w:b/>
        </w:rPr>
        <w:t>3.3.</w:t>
      </w:r>
      <w:r w:rsidR="00424487" w:rsidRPr="003C004A">
        <w:rPr>
          <w:b/>
        </w:rPr>
        <w:t>Кадровые условия реализации адаптированной основной общеобразовательной программы начального общего образования</w:t>
      </w:r>
      <w:r w:rsidR="00D0555E" w:rsidRPr="003C004A">
        <w:t xml:space="preserve"> </w:t>
      </w:r>
    </w:p>
    <w:p w:rsidR="004D3CF0" w:rsidRPr="003C004A" w:rsidRDefault="004D3CF0" w:rsidP="003C004A">
      <w:pPr>
        <w:spacing w:after="0"/>
        <w:ind w:firstLine="708"/>
        <w:jc w:val="both"/>
        <w:rPr>
          <w:rFonts w:ascii="Times New Roman" w:hAnsi="Times New Roman"/>
          <w:sz w:val="24"/>
          <w:szCs w:val="24"/>
        </w:rPr>
      </w:pPr>
      <w:r w:rsidRPr="003C004A">
        <w:rPr>
          <w:rFonts w:ascii="Times New Roman" w:hAnsi="Times New Roman"/>
          <w:sz w:val="24"/>
          <w:szCs w:val="24"/>
        </w:rPr>
        <w:t xml:space="preserve">Учителя начальной школы, учителя-предметники, специалисты имеют высшее профессиональное образование, планово поэтапно проходят курсовую переподготовку. Ежегодно организуется психолого-педагогическое сопровождение участников образовательных отношений на уровне начального общего образования, в постоянный состав которого входят педагог-психолог, социальный педагог. Организовано взаимодействие со специалистами ПМПК. </w:t>
      </w:r>
    </w:p>
    <w:p w:rsidR="004028E5" w:rsidRPr="003C004A" w:rsidRDefault="004028E5" w:rsidP="003C004A">
      <w:pPr>
        <w:spacing w:after="0"/>
        <w:ind w:firstLine="708"/>
        <w:jc w:val="both"/>
        <w:rPr>
          <w:rFonts w:ascii="Times New Roman" w:hAnsi="Times New Roman"/>
          <w:sz w:val="24"/>
          <w:szCs w:val="24"/>
        </w:rPr>
      </w:pPr>
    </w:p>
    <w:tbl>
      <w:tblPr>
        <w:tblStyle w:val="aff2"/>
        <w:tblW w:w="10563" w:type="dxa"/>
        <w:tblInd w:w="-1026" w:type="dxa"/>
        <w:tblLook w:val="04A0" w:firstRow="1" w:lastRow="0" w:firstColumn="1" w:lastColumn="0" w:noHBand="0" w:noVBand="1"/>
      </w:tblPr>
      <w:tblGrid>
        <w:gridCol w:w="456"/>
        <w:gridCol w:w="2747"/>
        <w:gridCol w:w="1074"/>
        <w:gridCol w:w="893"/>
        <w:gridCol w:w="1228"/>
        <w:gridCol w:w="951"/>
        <w:gridCol w:w="1970"/>
        <w:gridCol w:w="1244"/>
      </w:tblGrid>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p>
        </w:tc>
        <w:tc>
          <w:tcPr>
            <w:tcW w:w="2747" w:type="dxa"/>
          </w:tcPr>
          <w:p w:rsidR="003C004A" w:rsidRPr="003C004A" w:rsidRDefault="003C004A" w:rsidP="003C004A">
            <w:pPr>
              <w:spacing w:after="0"/>
              <w:ind w:left="145" w:hanging="145"/>
              <w:jc w:val="center"/>
              <w:rPr>
                <w:rFonts w:ascii="Times New Roman" w:hAnsi="Times New Roman"/>
                <w:sz w:val="24"/>
                <w:szCs w:val="24"/>
              </w:rPr>
            </w:pPr>
            <w:r w:rsidRPr="003C004A">
              <w:rPr>
                <w:rFonts w:ascii="Times New Roman" w:hAnsi="Times New Roman"/>
                <w:sz w:val="24"/>
                <w:szCs w:val="24"/>
              </w:rPr>
              <w:t>ФИО</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Возраст</w:t>
            </w:r>
          </w:p>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(полных  лет)</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Образ.</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 xml:space="preserve">Квалиф. категория </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Стаж работы</w:t>
            </w:r>
          </w:p>
        </w:tc>
        <w:tc>
          <w:tcPr>
            <w:tcW w:w="1970"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Курсовая в прошлом году</w:t>
            </w:r>
          </w:p>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(да,нет)</w:t>
            </w: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Награды (какая, год вручения)</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p>
        </w:tc>
        <w:tc>
          <w:tcPr>
            <w:tcW w:w="10107" w:type="dxa"/>
            <w:gridSpan w:val="7"/>
          </w:tcPr>
          <w:p w:rsidR="003C004A" w:rsidRPr="003C004A" w:rsidRDefault="003C004A" w:rsidP="003C004A">
            <w:pPr>
              <w:spacing w:after="0"/>
              <w:jc w:val="center"/>
              <w:rPr>
                <w:rFonts w:ascii="Times New Roman" w:hAnsi="Times New Roman"/>
                <w:b/>
                <w:bCs/>
                <w:sz w:val="24"/>
                <w:szCs w:val="24"/>
              </w:rPr>
            </w:pPr>
            <w:r w:rsidRPr="003C004A">
              <w:rPr>
                <w:rFonts w:ascii="Times New Roman" w:hAnsi="Times New Roman"/>
                <w:b/>
                <w:bCs/>
                <w:sz w:val="24"/>
                <w:szCs w:val="24"/>
              </w:rPr>
              <w:t xml:space="preserve">Начальные  классы </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w:t>
            </w:r>
          </w:p>
        </w:tc>
        <w:tc>
          <w:tcPr>
            <w:tcW w:w="2747" w:type="dxa"/>
            <w:vAlign w:val="center"/>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 xml:space="preserve">Лапина </w:t>
            </w:r>
          </w:p>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Ольга  Валентиновна</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63</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ВП</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ВК</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44</w:t>
            </w:r>
          </w:p>
        </w:tc>
        <w:tc>
          <w:tcPr>
            <w:tcW w:w="1970" w:type="dxa"/>
            <w:vMerge w:val="restart"/>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Бузулук, АНО "Лидер", Ключевые  компетенции  педагога в  специфике  обновленных ФГОС и ФОП",2024г.,36ч</w:t>
            </w:r>
          </w:p>
          <w:p w:rsidR="003C004A" w:rsidRPr="003C004A" w:rsidRDefault="003C004A" w:rsidP="003C004A">
            <w:pPr>
              <w:spacing w:after="0"/>
              <w:jc w:val="center"/>
              <w:rPr>
                <w:rFonts w:ascii="Times New Roman" w:hAnsi="Times New Roman"/>
                <w:sz w:val="24"/>
                <w:szCs w:val="24"/>
              </w:rPr>
            </w:pP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Отличник</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2</w:t>
            </w:r>
          </w:p>
        </w:tc>
        <w:tc>
          <w:tcPr>
            <w:tcW w:w="2747" w:type="dxa"/>
            <w:vAlign w:val="center"/>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 xml:space="preserve">Пыряева Светлана </w:t>
            </w:r>
          </w:p>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Ивановна</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64</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ВП</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ВК</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44</w:t>
            </w:r>
          </w:p>
        </w:tc>
        <w:tc>
          <w:tcPr>
            <w:tcW w:w="1970" w:type="dxa"/>
            <w:vMerge/>
          </w:tcPr>
          <w:p w:rsidR="003C004A" w:rsidRPr="003C004A" w:rsidRDefault="003C004A" w:rsidP="003C004A">
            <w:pPr>
              <w:spacing w:after="0"/>
              <w:jc w:val="center"/>
              <w:rPr>
                <w:rFonts w:ascii="Times New Roman" w:hAnsi="Times New Roman"/>
                <w:sz w:val="24"/>
                <w:szCs w:val="24"/>
              </w:rPr>
            </w:pP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3</w:t>
            </w:r>
          </w:p>
        </w:tc>
        <w:tc>
          <w:tcPr>
            <w:tcW w:w="2747" w:type="dxa"/>
            <w:vAlign w:val="center"/>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 xml:space="preserve">Чумбалова </w:t>
            </w:r>
          </w:p>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Наталья  Сергеевна</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41</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ВП</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1К</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21</w:t>
            </w:r>
          </w:p>
        </w:tc>
        <w:tc>
          <w:tcPr>
            <w:tcW w:w="1970" w:type="dxa"/>
            <w:vMerge/>
          </w:tcPr>
          <w:p w:rsidR="003C004A" w:rsidRPr="003C004A" w:rsidRDefault="003C004A" w:rsidP="003C004A">
            <w:pPr>
              <w:spacing w:after="0"/>
              <w:jc w:val="center"/>
              <w:rPr>
                <w:rFonts w:ascii="Times New Roman" w:hAnsi="Times New Roman"/>
                <w:sz w:val="24"/>
                <w:szCs w:val="24"/>
              </w:rPr>
            </w:pP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4</w:t>
            </w:r>
          </w:p>
        </w:tc>
        <w:tc>
          <w:tcPr>
            <w:tcW w:w="2747" w:type="dxa"/>
            <w:vAlign w:val="center"/>
          </w:tcPr>
          <w:p w:rsidR="003C004A" w:rsidRPr="003C004A" w:rsidRDefault="003C004A" w:rsidP="003C004A">
            <w:pPr>
              <w:spacing w:after="0"/>
              <w:rPr>
                <w:rFonts w:ascii="Times New Roman" w:eastAsia="Times New Roman" w:hAnsi="Times New Roman"/>
                <w:sz w:val="24"/>
                <w:szCs w:val="24"/>
              </w:rPr>
            </w:pPr>
            <w:r w:rsidRPr="003C004A">
              <w:rPr>
                <w:rFonts w:ascii="Times New Roman" w:eastAsia="Times New Roman" w:hAnsi="Times New Roman"/>
                <w:sz w:val="24"/>
                <w:szCs w:val="24"/>
              </w:rPr>
              <w:t xml:space="preserve">Володина </w:t>
            </w:r>
          </w:p>
          <w:p w:rsidR="003C004A" w:rsidRPr="003C004A" w:rsidRDefault="003C004A" w:rsidP="003C004A">
            <w:pPr>
              <w:spacing w:after="0"/>
              <w:rPr>
                <w:rFonts w:ascii="Times New Roman" w:hAnsi="Times New Roman"/>
                <w:sz w:val="24"/>
                <w:szCs w:val="24"/>
              </w:rPr>
            </w:pPr>
            <w:r w:rsidRPr="003C004A">
              <w:rPr>
                <w:rFonts w:ascii="Times New Roman" w:eastAsia="Times New Roman" w:hAnsi="Times New Roman"/>
                <w:sz w:val="24"/>
                <w:szCs w:val="24"/>
              </w:rPr>
              <w:t>Алена Игоревна</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26</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СПО</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1К</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6</w:t>
            </w:r>
          </w:p>
        </w:tc>
        <w:tc>
          <w:tcPr>
            <w:tcW w:w="1970" w:type="dxa"/>
            <w:vMerge/>
          </w:tcPr>
          <w:p w:rsidR="003C004A" w:rsidRPr="003C004A" w:rsidRDefault="003C004A" w:rsidP="003C004A">
            <w:pPr>
              <w:spacing w:after="0"/>
              <w:jc w:val="center"/>
              <w:rPr>
                <w:rFonts w:ascii="Times New Roman" w:hAnsi="Times New Roman"/>
                <w:sz w:val="24"/>
                <w:szCs w:val="24"/>
              </w:rPr>
            </w:pP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5</w:t>
            </w:r>
          </w:p>
        </w:tc>
        <w:tc>
          <w:tcPr>
            <w:tcW w:w="2747" w:type="dxa"/>
            <w:vAlign w:val="center"/>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 xml:space="preserve">Красильникова </w:t>
            </w:r>
          </w:p>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 xml:space="preserve">Татьяна Викторовна </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63</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ВП</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ВК</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43</w:t>
            </w:r>
          </w:p>
        </w:tc>
        <w:tc>
          <w:tcPr>
            <w:tcW w:w="1970" w:type="dxa"/>
            <w:vMerge/>
          </w:tcPr>
          <w:p w:rsidR="003C004A" w:rsidRPr="003C004A" w:rsidRDefault="003C004A" w:rsidP="003C004A">
            <w:pPr>
              <w:spacing w:after="0"/>
              <w:jc w:val="center"/>
              <w:rPr>
                <w:rFonts w:ascii="Times New Roman" w:hAnsi="Times New Roman"/>
                <w:sz w:val="24"/>
                <w:szCs w:val="24"/>
              </w:rPr>
            </w:pP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6</w:t>
            </w:r>
          </w:p>
        </w:tc>
        <w:tc>
          <w:tcPr>
            <w:tcW w:w="2747" w:type="dxa"/>
            <w:vAlign w:val="center"/>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 xml:space="preserve">Чуткова </w:t>
            </w:r>
          </w:p>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 xml:space="preserve">Лидия  Михайловна </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64</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ВП</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45</w:t>
            </w:r>
          </w:p>
        </w:tc>
        <w:tc>
          <w:tcPr>
            <w:tcW w:w="1970" w:type="dxa"/>
            <w:vMerge/>
          </w:tcPr>
          <w:p w:rsidR="003C004A" w:rsidRPr="003C004A" w:rsidRDefault="003C004A" w:rsidP="003C004A">
            <w:pPr>
              <w:spacing w:after="0"/>
              <w:jc w:val="center"/>
              <w:rPr>
                <w:rFonts w:ascii="Times New Roman" w:hAnsi="Times New Roman"/>
                <w:sz w:val="24"/>
                <w:szCs w:val="24"/>
              </w:rPr>
            </w:pP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Почетная Минобр, 2015</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7</w:t>
            </w:r>
          </w:p>
        </w:tc>
        <w:tc>
          <w:tcPr>
            <w:tcW w:w="2747" w:type="dxa"/>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Шапилова</w:t>
            </w:r>
          </w:p>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Татьяна Владимировна</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30</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ВП</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1К</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10</w:t>
            </w:r>
          </w:p>
        </w:tc>
        <w:tc>
          <w:tcPr>
            <w:tcW w:w="1970" w:type="dxa"/>
            <w:vMerge/>
          </w:tcPr>
          <w:p w:rsidR="003C004A" w:rsidRPr="003C004A" w:rsidRDefault="003C004A" w:rsidP="003C004A">
            <w:pPr>
              <w:spacing w:after="0"/>
              <w:jc w:val="center"/>
              <w:rPr>
                <w:rFonts w:ascii="Times New Roman" w:hAnsi="Times New Roman"/>
                <w:sz w:val="24"/>
                <w:szCs w:val="24"/>
              </w:rPr>
            </w:pP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8</w:t>
            </w:r>
          </w:p>
        </w:tc>
        <w:tc>
          <w:tcPr>
            <w:tcW w:w="2747" w:type="dxa"/>
            <w:vAlign w:val="center"/>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Ибатуллина</w:t>
            </w:r>
          </w:p>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 xml:space="preserve"> Эльвира Маратовна  </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22</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СПО</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w:t>
            </w:r>
          </w:p>
        </w:tc>
        <w:tc>
          <w:tcPr>
            <w:tcW w:w="1970" w:type="dxa"/>
            <w:vMerge/>
          </w:tcPr>
          <w:p w:rsidR="003C004A" w:rsidRPr="003C004A" w:rsidRDefault="003C004A" w:rsidP="003C004A">
            <w:pPr>
              <w:spacing w:after="0"/>
              <w:jc w:val="center"/>
              <w:rPr>
                <w:rFonts w:ascii="Times New Roman" w:hAnsi="Times New Roman"/>
                <w:sz w:val="24"/>
                <w:szCs w:val="24"/>
              </w:rPr>
            </w:pP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9</w:t>
            </w:r>
          </w:p>
        </w:tc>
        <w:tc>
          <w:tcPr>
            <w:tcW w:w="2747" w:type="dxa"/>
            <w:vAlign w:val="center"/>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 xml:space="preserve">Алексеева  </w:t>
            </w:r>
          </w:p>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 xml:space="preserve">Анастасия Александровна  </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19</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СПО</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w:t>
            </w:r>
          </w:p>
        </w:tc>
        <w:tc>
          <w:tcPr>
            <w:tcW w:w="1970"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10</w:t>
            </w:r>
          </w:p>
        </w:tc>
        <w:tc>
          <w:tcPr>
            <w:tcW w:w="2747" w:type="dxa"/>
            <w:vAlign w:val="center"/>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 xml:space="preserve">Косолапова </w:t>
            </w:r>
          </w:p>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Ольга Юрьевна</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61</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ВП</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ВК</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41</w:t>
            </w:r>
          </w:p>
        </w:tc>
        <w:tc>
          <w:tcPr>
            <w:tcW w:w="1970"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 xml:space="preserve">Бузулук, АНО "Лидер", Ключевые  компетенции  педагога в  </w:t>
            </w:r>
            <w:r w:rsidRPr="003C004A">
              <w:rPr>
                <w:rFonts w:ascii="Times New Roman" w:hAnsi="Times New Roman"/>
                <w:sz w:val="24"/>
                <w:szCs w:val="24"/>
              </w:rPr>
              <w:lastRenderedPageBreak/>
              <w:t>специфике  обновленных ФГОС и ФОП",2024г.,36ч</w:t>
            </w: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lastRenderedPageBreak/>
              <w:t>Почетная минобр, 2018</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lastRenderedPageBreak/>
              <w:t>11</w:t>
            </w:r>
          </w:p>
        </w:tc>
        <w:tc>
          <w:tcPr>
            <w:tcW w:w="2747" w:type="dxa"/>
            <w:vAlign w:val="center"/>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Исакова</w:t>
            </w:r>
          </w:p>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Наталья  Алексеевна</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51</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ВП</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ВК</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32</w:t>
            </w:r>
          </w:p>
        </w:tc>
        <w:tc>
          <w:tcPr>
            <w:tcW w:w="1970"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Бузулук, АНО "Лидер", Ключевые  компетенции  педагога в  специфике  обновленных ФГОС и ФОП",2024г.,36ч</w:t>
            </w: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Почетная грамота УО,2023</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12</w:t>
            </w:r>
          </w:p>
        </w:tc>
        <w:tc>
          <w:tcPr>
            <w:tcW w:w="2747" w:type="dxa"/>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Панарина Карина Алексеевна</w:t>
            </w:r>
          </w:p>
          <w:p w:rsidR="003C004A" w:rsidRPr="003C004A" w:rsidRDefault="003C004A" w:rsidP="003C004A">
            <w:pPr>
              <w:spacing w:after="0"/>
              <w:rPr>
                <w:rFonts w:ascii="Times New Roman" w:hAnsi="Times New Roman"/>
                <w:b/>
                <w:bCs/>
                <w:sz w:val="24"/>
                <w:szCs w:val="24"/>
              </w:rPr>
            </w:pPr>
            <w:r w:rsidRPr="003C004A">
              <w:rPr>
                <w:rFonts w:ascii="Times New Roman" w:hAnsi="Times New Roman"/>
                <w:sz w:val="24"/>
                <w:szCs w:val="24"/>
              </w:rPr>
              <w:t>(молодой специалист)</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22</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СПО</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2</w:t>
            </w:r>
          </w:p>
        </w:tc>
        <w:tc>
          <w:tcPr>
            <w:tcW w:w="1970"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Бузулук, АНО "Лидер", Ключевые  компетенции  педагога в  специфике  обновленных ФГОС и ФОП",2024г.,36ч</w:t>
            </w: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13</w:t>
            </w:r>
          </w:p>
        </w:tc>
        <w:tc>
          <w:tcPr>
            <w:tcW w:w="2747" w:type="dxa"/>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 xml:space="preserve">Казакова </w:t>
            </w:r>
          </w:p>
          <w:p w:rsidR="003C004A" w:rsidRPr="003C004A" w:rsidRDefault="003C004A" w:rsidP="003C004A">
            <w:pPr>
              <w:spacing w:after="0"/>
              <w:rPr>
                <w:rFonts w:ascii="Times New Roman" w:hAnsi="Times New Roman"/>
                <w:b/>
                <w:bCs/>
                <w:sz w:val="24"/>
                <w:szCs w:val="24"/>
              </w:rPr>
            </w:pPr>
            <w:r w:rsidRPr="003C004A">
              <w:rPr>
                <w:rFonts w:ascii="Times New Roman" w:hAnsi="Times New Roman"/>
                <w:sz w:val="24"/>
                <w:szCs w:val="24"/>
              </w:rPr>
              <w:t>Яна Юрьевна</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25</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СПО</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5</w:t>
            </w:r>
          </w:p>
        </w:tc>
        <w:tc>
          <w:tcPr>
            <w:tcW w:w="1970"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Бузулук, АНО "Лидер", Ключевые  компетенции  педагога в  специфике  обновленных ФГОС и ФОП",2024г.,36ч</w:t>
            </w: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14</w:t>
            </w:r>
          </w:p>
        </w:tc>
        <w:tc>
          <w:tcPr>
            <w:tcW w:w="2747" w:type="dxa"/>
            <w:vAlign w:val="center"/>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 xml:space="preserve">Яковлева </w:t>
            </w:r>
          </w:p>
          <w:p w:rsidR="003C004A" w:rsidRPr="003C004A" w:rsidRDefault="003C004A" w:rsidP="003C004A">
            <w:pPr>
              <w:spacing w:after="0"/>
              <w:rPr>
                <w:rFonts w:ascii="Times New Roman" w:hAnsi="Times New Roman"/>
                <w:b/>
                <w:bCs/>
                <w:sz w:val="24"/>
                <w:szCs w:val="24"/>
              </w:rPr>
            </w:pPr>
            <w:r w:rsidRPr="003C004A">
              <w:rPr>
                <w:rFonts w:ascii="Times New Roman" w:hAnsi="Times New Roman"/>
                <w:sz w:val="24"/>
                <w:szCs w:val="24"/>
              </w:rPr>
              <w:t>Галина Анатоьевна</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24</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СПО</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1К</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3</w:t>
            </w:r>
          </w:p>
        </w:tc>
        <w:tc>
          <w:tcPr>
            <w:tcW w:w="1970"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15</w:t>
            </w:r>
          </w:p>
        </w:tc>
        <w:tc>
          <w:tcPr>
            <w:tcW w:w="2747" w:type="dxa"/>
            <w:vAlign w:val="center"/>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Лысенко</w:t>
            </w:r>
          </w:p>
          <w:p w:rsidR="003C004A" w:rsidRPr="003C004A" w:rsidRDefault="003C004A" w:rsidP="003C004A">
            <w:pPr>
              <w:spacing w:after="0"/>
              <w:rPr>
                <w:rFonts w:ascii="Times New Roman" w:hAnsi="Times New Roman"/>
                <w:b/>
                <w:bCs/>
                <w:sz w:val="24"/>
                <w:szCs w:val="24"/>
              </w:rPr>
            </w:pPr>
            <w:r w:rsidRPr="003C004A">
              <w:rPr>
                <w:rFonts w:ascii="Times New Roman" w:hAnsi="Times New Roman"/>
                <w:sz w:val="24"/>
                <w:szCs w:val="24"/>
              </w:rPr>
              <w:t>Татьяна  Юрьевна</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47</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ВП</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ВК</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26</w:t>
            </w:r>
          </w:p>
        </w:tc>
        <w:tc>
          <w:tcPr>
            <w:tcW w:w="1970"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Бузулук, АНО "Лидер", Ключевые  компетенции  педагога в  специфике  обновленных ФГОС и ФОП",2024г.,36ч</w:t>
            </w: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16</w:t>
            </w:r>
          </w:p>
        </w:tc>
        <w:tc>
          <w:tcPr>
            <w:tcW w:w="2747" w:type="dxa"/>
            <w:vAlign w:val="center"/>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 xml:space="preserve">Чернышева </w:t>
            </w:r>
          </w:p>
          <w:p w:rsidR="003C004A" w:rsidRPr="003C004A" w:rsidRDefault="003C004A" w:rsidP="003C004A">
            <w:pPr>
              <w:spacing w:after="0"/>
              <w:rPr>
                <w:rFonts w:ascii="Times New Roman" w:hAnsi="Times New Roman"/>
                <w:b/>
                <w:bCs/>
                <w:sz w:val="24"/>
                <w:szCs w:val="24"/>
              </w:rPr>
            </w:pPr>
            <w:r w:rsidRPr="003C004A">
              <w:rPr>
                <w:rFonts w:ascii="Times New Roman" w:hAnsi="Times New Roman"/>
                <w:sz w:val="24"/>
                <w:szCs w:val="24"/>
              </w:rPr>
              <w:lastRenderedPageBreak/>
              <w:t>Наталья  Михайловна</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lastRenderedPageBreak/>
              <w:t>59</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ВП</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1К</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37</w:t>
            </w:r>
          </w:p>
        </w:tc>
        <w:tc>
          <w:tcPr>
            <w:tcW w:w="1970"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 xml:space="preserve">Бузулук, АНО </w:t>
            </w:r>
            <w:r w:rsidRPr="003C004A">
              <w:rPr>
                <w:rFonts w:ascii="Times New Roman" w:hAnsi="Times New Roman"/>
                <w:sz w:val="24"/>
                <w:szCs w:val="24"/>
              </w:rPr>
              <w:lastRenderedPageBreak/>
              <w:t>"Лидер", Ключевые  компетенции  педагога в  специфике  обновленных ФГОС и ФОП",2024г.,36ч</w:t>
            </w: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lastRenderedPageBreak/>
              <w:t xml:space="preserve">Почетная </w:t>
            </w:r>
            <w:r w:rsidRPr="003C004A">
              <w:rPr>
                <w:rFonts w:ascii="Times New Roman" w:hAnsi="Times New Roman"/>
                <w:sz w:val="24"/>
                <w:szCs w:val="24"/>
              </w:rPr>
              <w:lastRenderedPageBreak/>
              <w:t>Минобр, 2020</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lastRenderedPageBreak/>
              <w:t>17</w:t>
            </w:r>
          </w:p>
        </w:tc>
        <w:tc>
          <w:tcPr>
            <w:tcW w:w="2747" w:type="dxa"/>
            <w:vAlign w:val="center"/>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 xml:space="preserve">Попова </w:t>
            </w:r>
          </w:p>
          <w:p w:rsidR="003C004A" w:rsidRPr="003C004A" w:rsidRDefault="003C004A" w:rsidP="003C004A">
            <w:pPr>
              <w:spacing w:after="0"/>
              <w:rPr>
                <w:rFonts w:ascii="Times New Roman" w:hAnsi="Times New Roman"/>
                <w:b/>
                <w:bCs/>
                <w:sz w:val="24"/>
                <w:szCs w:val="24"/>
              </w:rPr>
            </w:pPr>
            <w:r w:rsidRPr="003C004A">
              <w:rPr>
                <w:rFonts w:ascii="Times New Roman" w:hAnsi="Times New Roman"/>
                <w:sz w:val="24"/>
                <w:szCs w:val="24"/>
              </w:rPr>
              <w:t>Яна Анатольевна</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29</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ВП</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1К</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10</w:t>
            </w:r>
          </w:p>
        </w:tc>
        <w:tc>
          <w:tcPr>
            <w:tcW w:w="1970"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Бузулук, АНО "Лидер", Ключевые  компетенции  педагога в  специфике  обновленных ФГОС и ФОП",2024г.,36ч</w:t>
            </w: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r>
      <w:tr w:rsidR="003C004A" w:rsidRPr="003C004A" w:rsidTr="003C004A">
        <w:tc>
          <w:tcPr>
            <w:tcW w:w="456"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18</w:t>
            </w:r>
          </w:p>
        </w:tc>
        <w:tc>
          <w:tcPr>
            <w:tcW w:w="2747" w:type="dxa"/>
          </w:tcPr>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 xml:space="preserve">Каюмова </w:t>
            </w:r>
          </w:p>
          <w:p w:rsidR="003C004A" w:rsidRPr="003C004A" w:rsidRDefault="003C004A" w:rsidP="003C004A">
            <w:pPr>
              <w:spacing w:after="0"/>
              <w:rPr>
                <w:rFonts w:ascii="Times New Roman" w:hAnsi="Times New Roman"/>
                <w:sz w:val="24"/>
                <w:szCs w:val="24"/>
              </w:rPr>
            </w:pPr>
            <w:r w:rsidRPr="003C004A">
              <w:rPr>
                <w:rFonts w:ascii="Times New Roman" w:hAnsi="Times New Roman"/>
                <w:sz w:val="24"/>
                <w:szCs w:val="24"/>
              </w:rPr>
              <w:t>Ольга Александровна(молодой  специалист)</w:t>
            </w:r>
          </w:p>
        </w:tc>
        <w:tc>
          <w:tcPr>
            <w:tcW w:w="107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19</w:t>
            </w:r>
          </w:p>
        </w:tc>
        <w:tc>
          <w:tcPr>
            <w:tcW w:w="893"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СПО</w:t>
            </w:r>
          </w:p>
        </w:tc>
        <w:tc>
          <w:tcPr>
            <w:tcW w:w="1228"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c>
          <w:tcPr>
            <w:tcW w:w="951"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1</w:t>
            </w:r>
          </w:p>
        </w:tc>
        <w:tc>
          <w:tcPr>
            <w:tcW w:w="1970"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c>
          <w:tcPr>
            <w:tcW w:w="1244" w:type="dxa"/>
          </w:tcPr>
          <w:p w:rsidR="003C004A" w:rsidRPr="003C004A" w:rsidRDefault="003C004A" w:rsidP="003C004A">
            <w:pPr>
              <w:spacing w:after="0"/>
              <w:jc w:val="center"/>
              <w:rPr>
                <w:rFonts w:ascii="Times New Roman" w:hAnsi="Times New Roman"/>
                <w:sz w:val="24"/>
                <w:szCs w:val="24"/>
              </w:rPr>
            </w:pPr>
            <w:r w:rsidRPr="003C004A">
              <w:rPr>
                <w:rFonts w:ascii="Times New Roman" w:hAnsi="Times New Roman"/>
                <w:sz w:val="24"/>
                <w:szCs w:val="24"/>
              </w:rPr>
              <w:t>-</w:t>
            </w:r>
          </w:p>
        </w:tc>
      </w:tr>
    </w:tbl>
    <w:p w:rsidR="004028E5" w:rsidRPr="003C004A" w:rsidRDefault="004028E5" w:rsidP="003C004A">
      <w:pPr>
        <w:spacing w:after="0"/>
        <w:rPr>
          <w:rFonts w:ascii="Times New Roman" w:hAnsi="Times New Roman"/>
          <w:sz w:val="24"/>
          <w:szCs w:val="24"/>
        </w:rPr>
        <w:sectPr w:rsidR="004028E5" w:rsidRPr="003C004A" w:rsidSect="00B31474">
          <w:footerReference w:type="even" r:id="rId10"/>
          <w:footerReference w:type="default" r:id="rId11"/>
          <w:pgSz w:w="11906" w:h="16838"/>
          <w:pgMar w:top="1134" w:right="707" w:bottom="284" w:left="1701" w:header="708" w:footer="708" w:gutter="0"/>
          <w:cols w:space="708"/>
          <w:docGrid w:linePitch="360"/>
        </w:sectPr>
      </w:pPr>
    </w:p>
    <w:p w:rsidR="004028E5" w:rsidRPr="003C004A" w:rsidRDefault="004028E5" w:rsidP="003C004A">
      <w:pPr>
        <w:spacing w:after="0"/>
        <w:jc w:val="both"/>
        <w:rPr>
          <w:rFonts w:ascii="Times New Roman" w:hAnsi="Times New Roman"/>
          <w:sz w:val="24"/>
          <w:szCs w:val="24"/>
        </w:rPr>
        <w:sectPr w:rsidR="004028E5" w:rsidRPr="003C004A" w:rsidSect="004028E5">
          <w:pgSz w:w="16838" w:h="11906" w:orient="landscape"/>
          <w:pgMar w:top="1701" w:right="1134" w:bottom="709" w:left="284" w:header="709" w:footer="709" w:gutter="0"/>
          <w:cols w:space="708"/>
          <w:docGrid w:linePitch="360"/>
        </w:sectPr>
      </w:pPr>
    </w:p>
    <w:p w:rsidR="00424487" w:rsidRPr="003C004A" w:rsidRDefault="00DA1E9E" w:rsidP="003C004A">
      <w:pPr>
        <w:tabs>
          <w:tab w:val="left" w:pos="-567"/>
          <w:tab w:val="right" w:leader="dot" w:pos="9639"/>
        </w:tabs>
        <w:spacing w:after="0" w:line="360" w:lineRule="auto"/>
        <w:ind w:right="139"/>
        <w:contextualSpacing/>
        <w:jc w:val="both"/>
        <w:rPr>
          <w:rFonts w:ascii="Times New Roman" w:hAnsi="Times New Roman"/>
          <w:b/>
          <w:sz w:val="24"/>
          <w:szCs w:val="24"/>
        </w:rPr>
      </w:pPr>
      <w:r w:rsidRPr="003C004A">
        <w:rPr>
          <w:rFonts w:ascii="Times New Roman" w:hAnsi="Times New Roman"/>
          <w:b/>
          <w:sz w:val="24"/>
          <w:szCs w:val="24"/>
        </w:rPr>
        <w:lastRenderedPageBreak/>
        <w:t>3.</w:t>
      </w:r>
      <w:r w:rsidR="00506A10" w:rsidRPr="003C004A">
        <w:rPr>
          <w:rFonts w:ascii="Times New Roman" w:hAnsi="Times New Roman"/>
          <w:b/>
          <w:sz w:val="24"/>
          <w:szCs w:val="24"/>
        </w:rPr>
        <w:t>4.</w:t>
      </w:r>
      <w:r w:rsidR="00424487" w:rsidRPr="003C004A">
        <w:rPr>
          <w:rFonts w:ascii="Times New Roman" w:hAnsi="Times New Roman"/>
          <w:b/>
          <w:sz w:val="24"/>
          <w:szCs w:val="24"/>
        </w:rPr>
        <w:t>Финансово-экономические условия реализации адаптированной основной общеобразовательной программы начального общего образования</w:t>
      </w:r>
    </w:p>
    <w:p w:rsidR="00D47EBF" w:rsidRPr="003C004A" w:rsidRDefault="00D47EBF" w:rsidP="003C004A">
      <w:pPr>
        <w:tabs>
          <w:tab w:val="left" w:pos="-567"/>
          <w:tab w:val="right" w:leader="dot" w:pos="9639"/>
        </w:tabs>
        <w:spacing w:after="0" w:line="360" w:lineRule="auto"/>
        <w:ind w:right="139" w:firstLine="709"/>
        <w:contextualSpacing/>
        <w:jc w:val="both"/>
        <w:rPr>
          <w:rFonts w:ascii="Times New Roman" w:hAnsi="Times New Roman"/>
          <w:sz w:val="24"/>
          <w:szCs w:val="24"/>
          <w:lang w:eastAsia="en-US"/>
        </w:rPr>
      </w:pPr>
      <w:r w:rsidRPr="003C004A">
        <w:rPr>
          <w:rFonts w:ascii="Times New Roman" w:hAnsi="Times New Roman"/>
          <w:sz w:val="24"/>
          <w:szCs w:val="24"/>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47EBF" w:rsidRPr="003C004A" w:rsidRDefault="00D47EBF" w:rsidP="003C004A">
      <w:pPr>
        <w:tabs>
          <w:tab w:val="left" w:pos="-567"/>
          <w:tab w:val="right" w:leader="dot" w:pos="9639"/>
        </w:tabs>
        <w:spacing w:after="0" w:line="360" w:lineRule="auto"/>
        <w:ind w:right="139" w:firstLine="709"/>
        <w:contextualSpacing/>
        <w:jc w:val="both"/>
        <w:rPr>
          <w:rFonts w:ascii="Times New Roman" w:hAnsi="Times New Roman"/>
          <w:sz w:val="24"/>
          <w:szCs w:val="24"/>
          <w:lang w:eastAsia="en-US"/>
        </w:rPr>
      </w:pPr>
      <w:r w:rsidRPr="003C004A">
        <w:rPr>
          <w:rFonts w:ascii="Times New Roman" w:hAnsi="Times New Roman"/>
          <w:sz w:val="24"/>
          <w:szCs w:val="24"/>
          <w:lang w:eastAsia="en-US"/>
        </w:rPr>
        <w:t>Финансовые условия реализации АООП НОО:</w:t>
      </w:r>
    </w:p>
    <w:p w:rsidR="00D47EBF" w:rsidRPr="003C004A" w:rsidRDefault="00D47EBF" w:rsidP="003C004A">
      <w:pPr>
        <w:tabs>
          <w:tab w:val="left" w:pos="-567"/>
          <w:tab w:val="right" w:leader="dot" w:pos="9639"/>
        </w:tabs>
        <w:spacing w:after="0" w:line="360" w:lineRule="auto"/>
        <w:ind w:right="139" w:firstLine="709"/>
        <w:contextualSpacing/>
        <w:jc w:val="both"/>
        <w:rPr>
          <w:rFonts w:ascii="Times New Roman" w:hAnsi="Times New Roman"/>
          <w:sz w:val="24"/>
          <w:szCs w:val="24"/>
          <w:lang w:eastAsia="en-US"/>
        </w:rPr>
      </w:pPr>
      <w:r w:rsidRPr="003C004A">
        <w:rPr>
          <w:rFonts w:ascii="Times New Roman" w:hAnsi="Times New Roman"/>
          <w:sz w:val="24"/>
          <w:szCs w:val="24"/>
          <w:lang w:eastAsia="en-US"/>
        </w:rPr>
        <w:t>1) обеспечива</w:t>
      </w:r>
      <w:r w:rsidR="005747D8" w:rsidRPr="003C004A">
        <w:rPr>
          <w:rFonts w:ascii="Times New Roman" w:hAnsi="Times New Roman"/>
          <w:sz w:val="24"/>
          <w:szCs w:val="24"/>
          <w:lang w:eastAsia="en-US"/>
        </w:rPr>
        <w:t>ет</w:t>
      </w:r>
      <w:r w:rsidRPr="003C004A">
        <w:rPr>
          <w:rFonts w:ascii="Times New Roman" w:hAnsi="Times New Roman"/>
          <w:sz w:val="24"/>
          <w:szCs w:val="24"/>
          <w:lang w:eastAsia="en-US"/>
        </w:rPr>
        <w:t xml:space="preserve"> возможность выполнения требований Стандарта </w:t>
      </w:r>
    </w:p>
    <w:p w:rsidR="00D47EBF" w:rsidRPr="003C004A" w:rsidRDefault="00D47EBF" w:rsidP="003C004A">
      <w:pPr>
        <w:tabs>
          <w:tab w:val="left" w:pos="-567"/>
          <w:tab w:val="right" w:leader="dot" w:pos="9639"/>
        </w:tabs>
        <w:spacing w:after="0" w:line="360" w:lineRule="auto"/>
        <w:ind w:right="139" w:firstLine="709"/>
        <w:contextualSpacing/>
        <w:jc w:val="both"/>
        <w:rPr>
          <w:rFonts w:ascii="Times New Roman" w:hAnsi="Times New Roman"/>
          <w:sz w:val="24"/>
          <w:szCs w:val="24"/>
          <w:lang w:eastAsia="en-US"/>
        </w:rPr>
      </w:pPr>
      <w:r w:rsidRPr="003C004A">
        <w:rPr>
          <w:rFonts w:ascii="Times New Roman" w:hAnsi="Times New Roman"/>
          <w:sz w:val="24"/>
          <w:szCs w:val="24"/>
          <w:lang w:eastAsia="en-US"/>
        </w:rPr>
        <w:t>к условиям реализации и структуре АООП НОО;</w:t>
      </w:r>
    </w:p>
    <w:p w:rsidR="00D47EBF" w:rsidRPr="003C004A" w:rsidRDefault="00D47EBF" w:rsidP="003C004A">
      <w:pPr>
        <w:tabs>
          <w:tab w:val="left" w:pos="-567"/>
          <w:tab w:val="right" w:leader="dot" w:pos="9639"/>
        </w:tabs>
        <w:spacing w:after="0" w:line="360" w:lineRule="auto"/>
        <w:ind w:right="139" w:firstLine="709"/>
        <w:contextualSpacing/>
        <w:jc w:val="both"/>
        <w:rPr>
          <w:rFonts w:ascii="Times New Roman" w:hAnsi="Times New Roman"/>
          <w:sz w:val="24"/>
          <w:szCs w:val="24"/>
          <w:lang w:eastAsia="en-US"/>
        </w:rPr>
      </w:pPr>
      <w:r w:rsidRPr="003C004A">
        <w:rPr>
          <w:rFonts w:ascii="Times New Roman" w:hAnsi="Times New Roman"/>
          <w:sz w:val="24"/>
          <w:szCs w:val="24"/>
          <w:lang w:eastAsia="en-US"/>
        </w:rPr>
        <w:t>2) обеспечива</w:t>
      </w:r>
      <w:r w:rsidR="005747D8" w:rsidRPr="003C004A">
        <w:rPr>
          <w:rFonts w:ascii="Times New Roman" w:hAnsi="Times New Roman"/>
          <w:sz w:val="24"/>
          <w:szCs w:val="24"/>
          <w:lang w:eastAsia="en-US"/>
        </w:rPr>
        <w:t>ет</w:t>
      </w:r>
      <w:r w:rsidRPr="003C004A">
        <w:rPr>
          <w:rFonts w:ascii="Times New Roman" w:hAnsi="Times New Roman"/>
          <w:sz w:val="24"/>
          <w:szCs w:val="24"/>
          <w:lang w:eastAsia="en-US"/>
        </w:rPr>
        <w:t xml:space="preserve">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47EBF" w:rsidRPr="003C004A" w:rsidRDefault="00D47EBF" w:rsidP="003C004A">
      <w:pPr>
        <w:tabs>
          <w:tab w:val="left" w:pos="-567"/>
          <w:tab w:val="right" w:leader="dot" w:pos="9639"/>
        </w:tabs>
        <w:spacing w:after="0" w:line="360" w:lineRule="auto"/>
        <w:ind w:right="139" w:firstLine="709"/>
        <w:contextualSpacing/>
        <w:jc w:val="both"/>
        <w:rPr>
          <w:rFonts w:ascii="Times New Roman" w:hAnsi="Times New Roman"/>
          <w:sz w:val="24"/>
          <w:szCs w:val="24"/>
          <w:lang w:eastAsia="en-US"/>
        </w:rPr>
      </w:pPr>
      <w:r w:rsidRPr="003C004A">
        <w:rPr>
          <w:rFonts w:ascii="Times New Roman" w:hAnsi="Times New Roman"/>
          <w:sz w:val="24"/>
          <w:szCs w:val="24"/>
          <w:lang w:eastAsia="en-US"/>
        </w:rPr>
        <w:t>3) отража</w:t>
      </w:r>
      <w:r w:rsidR="005747D8" w:rsidRPr="003C004A">
        <w:rPr>
          <w:rFonts w:ascii="Times New Roman" w:hAnsi="Times New Roman"/>
          <w:sz w:val="24"/>
          <w:szCs w:val="24"/>
          <w:lang w:eastAsia="en-US"/>
        </w:rPr>
        <w:t>ет</w:t>
      </w:r>
      <w:r w:rsidRPr="003C004A">
        <w:rPr>
          <w:rFonts w:ascii="Times New Roman" w:hAnsi="Times New Roman"/>
          <w:sz w:val="24"/>
          <w:szCs w:val="24"/>
          <w:lang w:eastAsia="en-US"/>
        </w:rPr>
        <w:t xml:space="preserve"> структуру и объем расходов, необходимых для реализации АООП НОО, а также механизм их формирования.</w:t>
      </w:r>
    </w:p>
    <w:p w:rsidR="00D47EBF" w:rsidRPr="003C004A" w:rsidRDefault="00D47EBF" w:rsidP="003C004A">
      <w:pPr>
        <w:tabs>
          <w:tab w:val="left" w:pos="-567"/>
          <w:tab w:val="right" w:leader="dot" w:pos="9639"/>
        </w:tabs>
        <w:spacing w:after="0" w:line="360" w:lineRule="auto"/>
        <w:ind w:right="139" w:firstLine="709"/>
        <w:contextualSpacing/>
        <w:jc w:val="both"/>
        <w:rPr>
          <w:rFonts w:ascii="Times New Roman" w:hAnsi="Times New Roman"/>
          <w:sz w:val="24"/>
          <w:szCs w:val="24"/>
          <w:lang w:eastAsia="en-US"/>
        </w:rPr>
      </w:pPr>
      <w:r w:rsidRPr="003C004A">
        <w:rPr>
          <w:rFonts w:ascii="Times New Roman" w:hAnsi="Times New Roman"/>
          <w:sz w:val="24"/>
          <w:szCs w:val="24"/>
          <w:lang w:eastAsia="en-US"/>
        </w:rPr>
        <w:t>Финансирование реализации АООП НОО осуществля</w:t>
      </w:r>
      <w:r w:rsidR="005747D8" w:rsidRPr="003C004A">
        <w:rPr>
          <w:rFonts w:ascii="Times New Roman" w:hAnsi="Times New Roman"/>
          <w:sz w:val="24"/>
          <w:szCs w:val="24"/>
          <w:lang w:eastAsia="en-US"/>
        </w:rPr>
        <w:t>ется</w:t>
      </w:r>
    </w:p>
    <w:p w:rsidR="00D47EBF" w:rsidRPr="003C004A" w:rsidRDefault="00D47EBF" w:rsidP="003C004A">
      <w:pPr>
        <w:tabs>
          <w:tab w:val="left" w:pos="-567"/>
          <w:tab w:val="right" w:leader="dot" w:pos="9639"/>
        </w:tabs>
        <w:spacing w:after="0" w:line="360" w:lineRule="auto"/>
        <w:ind w:right="139" w:firstLine="709"/>
        <w:contextualSpacing/>
        <w:jc w:val="both"/>
        <w:rPr>
          <w:rFonts w:ascii="Times New Roman" w:hAnsi="Times New Roman"/>
          <w:sz w:val="24"/>
          <w:szCs w:val="24"/>
          <w:lang w:eastAsia="en-US"/>
        </w:rPr>
      </w:pPr>
      <w:r w:rsidRPr="003C004A">
        <w:rPr>
          <w:rFonts w:ascii="Times New Roman" w:hAnsi="Times New Roman"/>
          <w:sz w:val="24"/>
          <w:szCs w:val="24"/>
          <w:lang w:eastAsia="en-US"/>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47EBF" w:rsidRPr="003C004A" w:rsidRDefault="00D47EBF" w:rsidP="003C004A">
      <w:pPr>
        <w:tabs>
          <w:tab w:val="left" w:pos="-567"/>
          <w:tab w:val="right" w:leader="dot" w:pos="9639"/>
        </w:tabs>
        <w:spacing w:after="0" w:line="360" w:lineRule="auto"/>
        <w:ind w:right="139" w:firstLine="709"/>
        <w:contextualSpacing/>
        <w:jc w:val="both"/>
        <w:rPr>
          <w:rFonts w:ascii="Times New Roman" w:hAnsi="Times New Roman"/>
          <w:sz w:val="24"/>
          <w:szCs w:val="24"/>
          <w:lang w:eastAsia="en-US"/>
        </w:rPr>
      </w:pPr>
      <w:r w:rsidRPr="003C004A">
        <w:rPr>
          <w:rFonts w:ascii="Times New Roman" w:hAnsi="Times New Roman"/>
          <w:sz w:val="24"/>
          <w:szCs w:val="24"/>
          <w:lang w:eastAsia="en-US"/>
        </w:rPr>
        <w:t>специальными условиями получения образования (кадровыми, материально-техническими);</w:t>
      </w:r>
    </w:p>
    <w:p w:rsidR="00D47EBF" w:rsidRPr="003C004A" w:rsidRDefault="00D47EBF" w:rsidP="003C004A">
      <w:pPr>
        <w:tabs>
          <w:tab w:val="left" w:pos="-567"/>
          <w:tab w:val="right" w:leader="dot" w:pos="9639"/>
        </w:tabs>
        <w:spacing w:after="0" w:line="360" w:lineRule="auto"/>
        <w:ind w:right="139" w:firstLine="709"/>
        <w:contextualSpacing/>
        <w:jc w:val="both"/>
        <w:rPr>
          <w:rFonts w:ascii="Times New Roman" w:hAnsi="Times New Roman"/>
          <w:sz w:val="24"/>
          <w:szCs w:val="24"/>
          <w:lang w:eastAsia="en-US"/>
        </w:rPr>
      </w:pPr>
      <w:r w:rsidRPr="003C004A">
        <w:rPr>
          <w:rFonts w:ascii="Times New Roman" w:hAnsi="Times New Roman"/>
          <w:sz w:val="24"/>
          <w:szCs w:val="24"/>
          <w:lang w:eastAsia="en-US"/>
        </w:rPr>
        <w:t>расходами на оплату труда работников, реализующих АООП НОО;</w:t>
      </w:r>
    </w:p>
    <w:p w:rsidR="00D47EBF" w:rsidRPr="003C004A" w:rsidRDefault="00D47EBF" w:rsidP="003C004A">
      <w:pPr>
        <w:tabs>
          <w:tab w:val="left" w:pos="-567"/>
          <w:tab w:val="right" w:leader="dot" w:pos="9639"/>
        </w:tabs>
        <w:spacing w:after="0" w:line="360" w:lineRule="auto"/>
        <w:ind w:right="139" w:firstLine="709"/>
        <w:contextualSpacing/>
        <w:jc w:val="both"/>
        <w:rPr>
          <w:rFonts w:ascii="Times New Roman" w:hAnsi="Times New Roman"/>
          <w:sz w:val="24"/>
          <w:szCs w:val="24"/>
          <w:lang w:eastAsia="en-US"/>
        </w:rPr>
      </w:pPr>
      <w:r w:rsidRPr="003C004A">
        <w:rPr>
          <w:rFonts w:ascii="Times New Roman" w:hAnsi="Times New Roman"/>
          <w:sz w:val="24"/>
          <w:szCs w:val="24"/>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47EBF" w:rsidRPr="003C004A" w:rsidRDefault="00D47EBF" w:rsidP="003C004A">
      <w:pPr>
        <w:tabs>
          <w:tab w:val="left" w:pos="-567"/>
          <w:tab w:val="right" w:leader="dot" w:pos="9639"/>
        </w:tabs>
        <w:spacing w:after="0" w:line="360" w:lineRule="auto"/>
        <w:ind w:right="139" w:firstLine="709"/>
        <w:contextualSpacing/>
        <w:jc w:val="both"/>
        <w:rPr>
          <w:rFonts w:ascii="Times New Roman" w:hAnsi="Times New Roman"/>
          <w:sz w:val="24"/>
          <w:szCs w:val="24"/>
          <w:lang w:eastAsia="en-US"/>
        </w:rPr>
      </w:pPr>
      <w:r w:rsidRPr="003C004A">
        <w:rPr>
          <w:rFonts w:ascii="Times New Roman" w:hAnsi="Times New Roman"/>
          <w:sz w:val="24"/>
          <w:szCs w:val="24"/>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47EBF" w:rsidRPr="003C004A" w:rsidRDefault="00D47EBF" w:rsidP="003C004A">
      <w:pPr>
        <w:tabs>
          <w:tab w:val="left" w:pos="-567"/>
          <w:tab w:val="right" w:leader="dot" w:pos="9639"/>
        </w:tabs>
        <w:spacing w:after="0" w:line="360" w:lineRule="auto"/>
        <w:ind w:right="139" w:firstLine="709"/>
        <w:contextualSpacing/>
        <w:jc w:val="both"/>
        <w:rPr>
          <w:rFonts w:ascii="Times New Roman" w:hAnsi="Times New Roman"/>
          <w:sz w:val="24"/>
          <w:szCs w:val="24"/>
          <w:lang w:eastAsia="en-US"/>
        </w:rPr>
      </w:pPr>
      <w:r w:rsidRPr="003C004A">
        <w:rPr>
          <w:rFonts w:ascii="Times New Roman" w:hAnsi="Times New Roman"/>
          <w:sz w:val="24"/>
          <w:szCs w:val="24"/>
          <w:lang w:eastAsia="en-US"/>
        </w:rPr>
        <w:t>иными расходами, связанными с реализацией и о</w:t>
      </w:r>
      <w:r w:rsidR="005747D8" w:rsidRPr="003C004A">
        <w:rPr>
          <w:rFonts w:ascii="Times New Roman" w:hAnsi="Times New Roman"/>
          <w:sz w:val="24"/>
          <w:szCs w:val="24"/>
          <w:lang w:eastAsia="en-US"/>
        </w:rPr>
        <w:t>беспечением реализации АООП НОО</w:t>
      </w:r>
      <w:r w:rsidRPr="003C004A">
        <w:rPr>
          <w:rFonts w:ascii="Times New Roman" w:hAnsi="Times New Roman"/>
          <w:sz w:val="24"/>
          <w:szCs w:val="24"/>
          <w:lang w:eastAsia="en-US"/>
        </w:rPr>
        <w:t>.</w:t>
      </w:r>
      <w:r w:rsidR="005747D8" w:rsidRPr="003C004A">
        <w:rPr>
          <w:rFonts w:ascii="Times New Roman" w:hAnsi="Times New Roman"/>
          <w:sz w:val="24"/>
          <w:szCs w:val="24"/>
          <w:lang w:eastAsia="en-US"/>
        </w:rPr>
        <w:t xml:space="preserve"> </w:t>
      </w:r>
    </w:p>
    <w:p w:rsidR="00424487" w:rsidRPr="003C004A" w:rsidRDefault="00DA1E9E" w:rsidP="003C004A">
      <w:pPr>
        <w:spacing w:after="0" w:line="360" w:lineRule="auto"/>
        <w:contextualSpacing/>
        <w:jc w:val="both"/>
        <w:rPr>
          <w:rFonts w:ascii="Times New Roman" w:hAnsi="Times New Roman"/>
          <w:b/>
          <w:bCs/>
          <w:spacing w:val="-15"/>
          <w:sz w:val="24"/>
          <w:szCs w:val="24"/>
          <w:lang w:eastAsia="en-US"/>
        </w:rPr>
      </w:pPr>
      <w:r w:rsidRPr="003C004A">
        <w:rPr>
          <w:rFonts w:ascii="Times New Roman" w:hAnsi="Times New Roman"/>
          <w:b/>
          <w:sz w:val="24"/>
          <w:szCs w:val="24"/>
        </w:rPr>
        <w:lastRenderedPageBreak/>
        <w:t>3.</w:t>
      </w:r>
      <w:r w:rsidR="00506A10" w:rsidRPr="003C004A">
        <w:rPr>
          <w:rFonts w:ascii="Times New Roman" w:hAnsi="Times New Roman"/>
          <w:b/>
          <w:sz w:val="24"/>
          <w:szCs w:val="24"/>
        </w:rPr>
        <w:t>5.</w:t>
      </w:r>
      <w:r w:rsidR="00424487" w:rsidRPr="003C004A">
        <w:rPr>
          <w:rFonts w:ascii="Times New Roman" w:hAnsi="Times New Roman"/>
          <w:b/>
          <w:sz w:val="24"/>
          <w:szCs w:val="24"/>
        </w:rPr>
        <w:t>Материально-технические условия реализации адаптированной основной общеобразовательной программы начального общего образования</w:t>
      </w:r>
    </w:p>
    <w:p w:rsidR="00424487" w:rsidRPr="003C004A" w:rsidRDefault="00424487" w:rsidP="003C004A">
      <w:pPr>
        <w:pStyle w:val="Standard"/>
        <w:spacing w:line="360" w:lineRule="auto"/>
        <w:ind w:firstLine="709"/>
        <w:contextualSpacing/>
        <w:jc w:val="both"/>
        <w:rPr>
          <w:rFonts w:cs="Times New Roman"/>
        </w:rPr>
      </w:pPr>
      <w:r w:rsidRPr="003C004A">
        <w:rPr>
          <w:rFonts w:cs="Times New Roman"/>
        </w:rPr>
        <w:t xml:space="preserve">В соответствии с требованиями </w:t>
      </w:r>
      <w:r w:rsidR="00D47EBF" w:rsidRPr="003C004A">
        <w:rPr>
          <w:rFonts w:cs="Times New Roman"/>
        </w:rPr>
        <w:t xml:space="preserve">Стандарта </w:t>
      </w:r>
      <w:r w:rsidRPr="003C004A">
        <w:rPr>
          <w:rFonts w:cs="Times New Roman"/>
        </w:rPr>
        <w:t>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соответств</w:t>
      </w:r>
      <w:r w:rsidR="00411D0B" w:rsidRPr="003C004A">
        <w:rPr>
          <w:rFonts w:cs="Times New Roman"/>
        </w:rPr>
        <w:t>ует</w:t>
      </w:r>
      <w:r w:rsidRPr="003C004A">
        <w:rPr>
          <w:rFonts w:cs="Times New Roman"/>
        </w:rPr>
        <w:t xml:space="preserve"> строительным нормам и правилам, санитарным и гигиеническим нормам, нормам пожарной безопасности и оборудована:</w:t>
      </w:r>
    </w:p>
    <w:p w:rsidR="0007624C" w:rsidRPr="003C004A" w:rsidRDefault="0007624C" w:rsidP="003C004A">
      <w:pPr>
        <w:autoSpaceDE w:val="0"/>
        <w:autoSpaceDN w:val="0"/>
        <w:adjustRightInd w:val="0"/>
        <w:spacing w:after="0" w:line="240" w:lineRule="auto"/>
        <w:ind w:firstLine="851"/>
        <w:jc w:val="both"/>
        <w:textAlignment w:val="center"/>
        <w:rPr>
          <w:rFonts w:ascii="Times New Roman" w:eastAsia="Times New Roman" w:hAnsi="Times New Roman"/>
          <w:spacing w:val="-2"/>
          <w:sz w:val="24"/>
          <w:szCs w:val="24"/>
        </w:rPr>
      </w:pPr>
      <w:r w:rsidRPr="003C004A">
        <w:rPr>
          <w:rFonts w:ascii="Times New Roman" w:eastAsia="Times New Roman" w:hAnsi="Times New Roman"/>
          <w:sz w:val="24"/>
          <w:szCs w:val="24"/>
        </w:rPr>
        <w:t xml:space="preserve">МОАУ «Гимназия №1 имени Романенко Ю.В.» находится в юго-западной части города на территории 4 микрорайона на равнинной местности. Гимназия расположена в 3–этажном отдельно стоящем здании и занимает помещение площадью 4277 кв.м. Помещение сдано в эксплуатацию в 1975 году, проектная мощность здания 860 человек. Объекты собственности переданы гимназии в оперативное управление: распоряжением главы города Бузулука №20 от 18.08.2006 г. </w:t>
      </w:r>
      <w:r w:rsidRPr="003C004A">
        <w:rPr>
          <w:rFonts w:ascii="Times New Roman" w:eastAsia="Times New Roman" w:hAnsi="Times New Roman"/>
          <w:sz w:val="24"/>
          <w:szCs w:val="24"/>
        </w:rPr>
        <w:br/>
        <w:t>Свидетельство о государственной регистрации № 319158, серия 56АА МОУ, выдано 23 января 2006 года Управлением Федеральной регистрационной службой по Оренбургской области. Постановлением главы г. Бузулука № 25 от 07.05.2007 г., управления Федеральной регистрационной службы по Оренбургской области 56АА № 469670 выдано свидетельство о государственной регистрации права.</w:t>
      </w:r>
      <w:r w:rsidRPr="003C004A">
        <w:rPr>
          <w:rFonts w:ascii="Times New Roman" w:eastAsia="Times New Roman" w:hAnsi="Times New Roman"/>
          <w:sz w:val="24"/>
          <w:szCs w:val="24"/>
        </w:rPr>
        <w:br/>
        <w:t>Контрольные лицензионные нормативы не  нарушаются.</w:t>
      </w:r>
      <w:r w:rsidRPr="003C004A">
        <w:rPr>
          <w:rFonts w:ascii="Times New Roman" w:eastAsia="Times New Roman" w:hAnsi="Times New Roman"/>
          <w:sz w:val="24"/>
          <w:szCs w:val="24"/>
        </w:rPr>
        <w:br/>
        <w:t>Гимназия имеет централизованное отопление. Радиаторы расположены под оконными проёмами.</w:t>
      </w:r>
      <w:r w:rsidRPr="003C004A">
        <w:rPr>
          <w:rFonts w:ascii="Times New Roman" w:eastAsia="Times New Roman" w:hAnsi="Times New Roman"/>
          <w:sz w:val="24"/>
          <w:szCs w:val="24"/>
        </w:rPr>
        <w:br/>
        <w:t xml:space="preserve">Показатели микроклимата удовлетворительные. Тепловой режим гимназии в течение отопительного периода не нарушается. Техническое состояние здания гимназии удовлетворительное. </w:t>
      </w:r>
      <w:r w:rsidRPr="003C004A">
        <w:rPr>
          <w:rFonts w:ascii="Times New Roman" w:eastAsia="Times New Roman" w:hAnsi="Times New Roman"/>
          <w:sz w:val="24"/>
          <w:szCs w:val="24"/>
        </w:rPr>
        <w:br/>
      </w:r>
      <w:r w:rsidRPr="003C004A">
        <w:rPr>
          <w:rFonts w:ascii="Times New Roman" w:eastAsia="Times New Roman" w:hAnsi="Times New Roman"/>
          <w:spacing w:val="-2"/>
          <w:sz w:val="24"/>
          <w:szCs w:val="24"/>
        </w:rPr>
        <w:t xml:space="preserve">В соответствии с требованиями ФГОС НОО для обеспечения всех предметных областей и внеурочной деятельности </w:t>
      </w:r>
      <w:r w:rsidRPr="003C004A">
        <w:rPr>
          <w:rFonts w:ascii="Times New Roman" w:eastAsia="Times New Roman" w:hAnsi="Times New Roman"/>
          <w:sz w:val="24"/>
          <w:szCs w:val="24"/>
        </w:rPr>
        <w:t xml:space="preserve">гимназии </w:t>
      </w:r>
      <w:r w:rsidRPr="003C004A">
        <w:rPr>
          <w:rFonts w:ascii="Times New Roman" w:eastAsia="Times New Roman" w:hAnsi="Times New Roman"/>
          <w:spacing w:val="-2"/>
          <w:sz w:val="24"/>
          <w:szCs w:val="24"/>
        </w:rPr>
        <w:t xml:space="preserve">обеспечена </w:t>
      </w:r>
      <w:r w:rsidRPr="003C004A">
        <w:rPr>
          <w:rFonts w:ascii="Times New Roman" w:eastAsia="Times New Roman" w:hAnsi="Times New Roman"/>
          <w:sz w:val="24"/>
          <w:szCs w:val="24"/>
        </w:rPr>
        <w:t xml:space="preserve">мебелью, презентационным оборудованием, освещением, хозяйственным </w:t>
      </w:r>
      <w:r w:rsidRPr="003C004A">
        <w:rPr>
          <w:rFonts w:ascii="Times New Roman" w:eastAsia="Times New Roman" w:hAnsi="Times New Roman"/>
          <w:spacing w:val="-2"/>
          <w:sz w:val="24"/>
          <w:szCs w:val="24"/>
        </w:rPr>
        <w:t>инвентарём. Гимназия оборудована:</w:t>
      </w:r>
    </w:p>
    <w:p w:rsidR="0007624C" w:rsidRPr="003C004A" w:rsidRDefault="0007624C" w:rsidP="003C004A">
      <w:pPr>
        <w:spacing w:after="0" w:line="240" w:lineRule="auto"/>
        <w:contextualSpacing/>
        <w:jc w:val="both"/>
        <w:outlineLvl w:val="1"/>
        <w:rPr>
          <w:rFonts w:ascii="Times New Roman" w:eastAsia="Times New Roman" w:hAnsi="Times New Roman"/>
          <w:sz w:val="24"/>
          <w:szCs w:val="24"/>
        </w:rPr>
      </w:pPr>
      <w:r w:rsidRPr="003C004A">
        <w:rPr>
          <w:rFonts w:ascii="Times New Roman" w:eastAsia="Times New Roman" w:hAnsi="Times New Roman"/>
          <w:sz w:val="24"/>
          <w:szCs w:val="24"/>
        </w:rPr>
        <w:t>-учебных помещений – 9 (для начальной школы), в том числе  классных комнат -9.</w:t>
      </w:r>
    </w:p>
    <w:p w:rsidR="0007624C" w:rsidRPr="003C004A" w:rsidRDefault="0007624C" w:rsidP="003C004A">
      <w:pPr>
        <w:spacing w:after="0" w:line="240" w:lineRule="auto"/>
        <w:contextualSpacing/>
        <w:jc w:val="both"/>
        <w:outlineLvl w:val="1"/>
        <w:rPr>
          <w:rFonts w:ascii="Times New Roman" w:eastAsia="Times New Roman" w:hAnsi="Times New Roman"/>
          <w:sz w:val="24"/>
          <w:szCs w:val="24"/>
        </w:rPr>
      </w:pPr>
      <w:r w:rsidRPr="003C004A">
        <w:rPr>
          <w:rFonts w:ascii="Times New Roman" w:eastAsia="Times New Roman" w:hAnsi="Times New Roman"/>
          <w:sz w:val="24"/>
          <w:szCs w:val="24"/>
        </w:rPr>
        <w:t>-актовый зал, электронная учительская,</w:t>
      </w:r>
    </w:p>
    <w:p w:rsidR="0007624C" w:rsidRPr="003C004A" w:rsidRDefault="0007624C" w:rsidP="003C004A">
      <w:pPr>
        <w:spacing w:after="0" w:line="240" w:lineRule="auto"/>
        <w:contextualSpacing/>
        <w:jc w:val="both"/>
        <w:outlineLvl w:val="1"/>
        <w:rPr>
          <w:rFonts w:ascii="Times New Roman" w:eastAsia="Times New Roman" w:hAnsi="Times New Roman"/>
          <w:sz w:val="24"/>
          <w:szCs w:val="24"/>
        </w:rPr>
      </w:pPr>
      <w:r w:rsidRPr="003C004A">
        <w:rPr>
          <w:rFonts w:ascii="Times New Roman" w:eastAsia="Times New Roman" w:hAnsi="Times New Roman"/>
          <w:spacing w:val="2"/>
          <w:sz w:val="24"/>
          <w:szCs w:val="24"/>
        </w:rPr>
        <w:t>-библиотекой с рабочими зонами, оборудо</w:t>
      </w:r>
      <w:r w:rsidRPr="003C004A">
        <w:rPr>
          <w:rFonts w:ascii="Times New Roman" w:eastAsia="Times New Roman" w:hAnsi="Times New Roman"/>
          <w:sz w:val="24"/>
          <w:szCs w:val="24"/>
        </w:rPr>
        <w:t>ванными читальным залом и книгохранилищами, обеспечивающими сохранность книжного фонда, медиатекой;</w:t>
      </w:r>
    </w:p>
    <w:p w:rsidR="0007624C" w:rsidRPr="003C004A" w:rsidRDefault="0007624C" w:rsidP="003C004A">
      <w:pPr>
        <w:spacing w:after="0" w:line="240" w:lineRule="auto"/>
        <w:contextualSpacing/>
        <w:jc w:val="both"/>
        <w:outlineLvl w:val="1"/>
        <w:rPr>
          <w:rFonts w:ascii="Times New Roman" w:eastAsia="Times New Roman" w:hAnsi="Times New Roman"/>
          <w:sz w:val="24"/>
          <w:szCs w:val="24"/>
        </w:rPr>
      </w:pPr>
      <w:r w:rsidRPr="003C004A">
        <w:rPr>
          <w:rFonts w:ascii="Times New Roman" w:eastAsia="Times New Roman" w:hAnsi="Times New Roman"/>
          <w:sz w:val="24"/>
          <w:szCs w:val="24"/>
        </w:rPr>
        <w:t xml:space="preserve">-спортивными залами, стадионом, </w:t>
      </w:r>
      <w:r w:rsidRPr="003C004A">
        <w:rPr>
          <w:rFonts w:ascii="Times New Roman" w:eastAsia="Times New Roman" w:hAnsi="Times New Roman"/>
          <w:spacing w:val="2"/>
          <w:sz w:val="24"/>
          <w:szCs w:val="24"/>
        </w:rPr>
        <w:t>оснащёнными игровым, спортивным оборудованием и ин</w:t>
      </w:r>
      <w:r w:rsidRPr="003C004A">
        <w:rPr>
          <w:rFonts w:ascii="Times New Roman" w:eastAsia="Times New Roman" w:hAnsi="Times New Roman"/>
          <w:sz w:val="24"/>
          <w:szCs w:val="24"/>
        </w:rPr>
        <w:t xml:space="preserve">вентарём. </w:t>
      </w:r>
      <w:r w:rsidRPr="003C004A">
        <w:rPr>
          <w:rFonts w:ascii="Times New Roman" w:eastAsia="Times New Roman" w:hAnsi="Times New Roman"/>
          <w:bCs/>
          <w:sz w:val="24"/>
          <w:szCs w:val="24"/>
        </w:rPr>
        <w:t xml:space="preserve"> Спортивный зал</w:t>
      </w:r>
      <w:r w:rsidRPr="003C004A">
        <w:rPr>
          <w:rFonts w:ascii="Times New Roman" w:eastAsia="Times New Roman" w:hAnsi="Times New Roman"/>
          <w:sz w:val="24"/>
          <w:szCs w:val="24"/>
        </w:rPr>
        <w:t xml:space="preserve">, размером 26x12 метров, имеет разметку баскетбольной и волейбольной площадок.  Спортзал, раздевалки, душевые, инвентарь соответствуют санитарно-гигиеническим требованиям и охране труда. На территории гимназии расположен </w:t>
      </w:r>
      <w:r w:rsidRPr="003C004A">
        <w:rPr>
          <w:rFonts w:ascii="Times New Roman" w:eastAsia="Times New Roman" w:hAnsi="Times New Roman"/>
          <w:b/>
          <w:bCs/>
          <w:sz w:val="24"/>
          <w:szCs w:val="24"/>
        </w:rPr>
        <w:t>стадион с футбольной площадкой</w:t>
      </w:r>
      <w:r w:rsidRPr="003C004A">
        <w:rPr>
          <w:rFonts w:ascii="Times New Roman" w:eastAsia="Times New Roman" w:hAnsi="Times New Roman"/>
          <w:sz w:val="24"/>
          <w:szCs w:val="24"/>
        </w:rPr>
        <w:t xml:space="preserve"> 70x70 м, беговыми дорожками, волейбольной площадкой, полосой препятствий, спортивно-игровым комплексом.</w:t>
      </w:r>
    </w:p>
    <w:p w:rsidR="0007624C" w:rsidRPr="003C004A" w:rsidRDefault="0007624C" w:rsidP="003C004A">
      <w:pPr>
        <w:spacing w:after="0" w:line="240" w:lineRule="auto"/>
        <w:contextualSpacing/>
        <w:jc w:val="both"/>
        <w:outlineLvl w:val="1"/>
        <w:rPr>
          <w:rFonts w:ascii="Times New Roman" w:eastAsia="Times New Roman" w:hAnsi="Times New Roman"/>
          <w:sz w:val="24"/>
          <w:szCs w:val="24"/>
        </w:rPr>
      </w:pPr>
      <w:r w:rsidRPr="003C004A">
        <w:rPr>
          <w:rFonts w:ascii="Times New Roman" w:eastAsia="Times New Roman" w:hAnsi="Times New Roman"/>
          <w:spacing w:val="2"/>
          <w:sz w:val="24"/>
          <w:szCs w:val="24"/>
        </w:rPr>
        <w:t xml:space="preserve">-помещениями для питания обучающихся, а также для </w:t>
      </w:r>
      <w:r w:rsidRPr="003C004A">
        <w:rPr>
          <w:rFonts w:ascii="Times New Roman" w:eastAsia="Times New Roman" w:hAnsi="Times New Roman"/>
          <w:sz w:val="24"/>
          <w:szCs w:val="24"/>
        </w:rPr>
        <w:t xml:space="preserve">хранения и приготовления пищи, обеспечивающими возможность </w:t>
      </w:r>
      <w:r w:rsidRPr="003C004A">
        <w:rPr>
          <w:rFonts w:ascii="Times New Roman" w:eastAsia="Times New Roman" w:hAnsi="Times New Roman"/>
          <w:spacing w:val="2"/>
          <w:sz w:val="24"/>
          <w:szCs w:val="24"/>
        </w:rPr>
        <w:t xml:space="preserve">организации качественного горячего питания, в том числе </w:t>
      </w:r>
      <w:r w:rsidRPr="003C004A">
        <w:rPr>
          <w:rFonts w:ascii="Times New Roman" w:eastAsia="Times New Roman" w:hAnsi="Times New Roman"/>
          <w:sz w:val="24"/>
          <w:szCs w:val="24"/>
        </w:rPr>
        <w:t>горячих завтраков;</w:t>
      </w:r>
    </w:p>
    <w:p w:rsidR="0007624C" w:rsidRPr="003C004A" w:rsidRDefault="0007624C" w:rsidP="003C004A">
      <w:pPr>
        <w:widowControl w:val="0"/>
        <w:shd w:val="clear" w:color="auto" w:fill="FFFFFF"/>
        <w:tabs>
          <w:tab w:val="left" w:pos="749"/>
          <w:tab w:val="left" w:leader="underscore" w:pos="11237"/>
        </w:tabs>
        <w:autoSpaceDE w:val="0"/>
        <w:autoSpaceDN w:val="0"/>
        <w:adjustRightInd w:val="0"/>
        <w:spacing w:after="0" w:line="240" w:lineRule="auto"/>
        <w:contextualSpacing/>
        <w:jc w:val="both"/>
        <w:rPr>
          <w:rFonts w:ascii="Times New Roman" w:eastAsia="Times New Roman" w:hAnsi="Times New Roman"/>
          <w:sz w:val="24"/>
          <w:szCs w:val="24"/>
        </w:rPr>
      </w:pPr>
      <w:r w:rsidRPr="003C004A">
        <w:rPr>
          <w:rFonts w:ascii="Times New Roman" w:eastAsia="Times New Roman" w:hAnsi="Times New Roman"/>
          <w:spacing w:val="2"/>
          <w:sz w:val="24"/>
          <w:szCs w:val="24"/>
        </w:rPr>
        <w:t>- медицинским кабинетом.</w:t>
      </w:r>
      <w:r w:rsidRPr="003C004A">
        <w:rPr>
          <w:rFonts w:ascii="Times New Roman" w:eastAsia="Times New Roman" w:hAnsi="Times New Roman"/>
          <w:b/>
          <w:bCs/>
          <w:sz w:val="24"/>
          <w:szCs w:val="24"/>
        </w:rPr>
        <w:t xml:space="preserve"> Медицинский кабинет</w:t>
      </w:r>
      <w:r w:rsidRPr="003C004A">
        <w:rPr>
          <w:rFonts w:ascii="Times New Roman" w:eastAsia="Times New Roman" w:hAnsi="Times New Roman"/>
          <w:sz w:val="24"/>
          <w:szCs w:val="24"/>
        </w:rPr>
        <w:t xml:space="preserve"> лицензирован 23 июля 2008 года, соответствует современным требованиям. Мед. кабинет включает: кабинет приёма, процедурный кабинет. В</w:t>
      </w:r>
      <w:r w:rsidRPr="003C004A">
        <w:rPr>
          <w:rFonts w:ascii="Times New Roman" w:eastAsia="Times New Roman" w:hAnsi="Times New Roman"/>
          <w:b/>
          <w:bCs/>
          <w:sz w:val="24"/>
          <w:szCs w:val="24"/>
        </w:rPr>
        <w:t xml:space="preserve"> процедурный кабинет</w:t>
      </w:r>
      <w:r w:rsidRPr="003C004A">
        <w:rPr>
          <w:rFonts w:ascii="Times New Roman" w:eastAsia="Times New Roman" w:hAnsi="Times New Roman"/>
          <w:sz w:val="24"/>
          <w:szCs w:val="24"/>
        </w:rPr>
        <w:t xml:space="preserve"> установлено оборудование согласно Примерному перечню оборудования и инструментария мед. кабинета из СанПиН 2.4.2. 1178-02 «Гигиенические требования к условиям обучения в ОУ»;</w:t>
      </w:r>
    </w:p>
    <w:p w:rsidR="0007624C" w:rsidRPr="003C004A" w:rsidRDefault="0007624C" w:rsidP="003C004A">
      <w:pPr>
        <w:spacing w:after="0" w:line="240" w:lineRule="auto"/>
        <w:contextualSpacing/>
        <w:jc w:val="both"/>
        <w:outlineLvl w:val="1"/>
        <w:rPr>
          <w:rFonts w:ascii="Times New Roman" w:eastAsia="Times New Roman" w:hAnsi="Times New Roman"/>
          <w:sz w:val="24"/>
          <w:szCs w:val="24"/>
        </w:rPr>
      </w:pPr>
      <w:r w:rsidRPr="003C004A">
        <w:rPr>
          <w:rFonts w:ascii="Times New Roman" w:eastAsia="Times New Roman" w:hAnsi="Times New Roman"/>
          <w:spacing w:val="2"/>
          <w:sz w:val="24"/>
          <w:szCs w:val="24"/>
        </w:rPr>
        <w:t>-административными и иными помещениями;</w:t>
      </w:r>
    </w:p>
    <w:p w:rsidR="0007624C" w:rsidRPr="003C004A" w:rsidRDefault="0007624C" w:rsidP="003C004A">
      <w:pPr>
        <w:spacing w:after="0" w:line="240" w:lineRule="auto"/>
        <w:contextualSpacing/>
        <w:jc w:val="both"/>
        <w:outlineLvl w:val="1"/>
        <w:rPr>
          <w:rFonts w:ascii="Times New Roman" w:eastAsia="Times New Roman" w:hAnsi="Times New Roman"/>
          <w:sz w:val="24"/>
          <w:szCs w:val="24"/>
        </w:rPr>
      </w:pPr>
      <w:r w:rsidRPr="003C004A">
        <w:rPr>
          <w:rFonts w:ascii="Times New Roman" w:eastAsia="Times New Roman" w:hAnsi="Times New Roman"/>
          <w:sz w:val="24"/>
          <w:szCs w:val="24"/>
        </w:rPr>
        <w:t>-санузлами, местами личной гигиены;</w:t>
      </w:r>
    </w:p>
    <w:p w:rsidR="0007624C" w:rsidRPr="003C004A" w:rsidRDefault="0007624C" w:rsidP="003C004A">
      <w:pPr>
        <w:spacing w:after="0" w:line="240" w:lineRule="auto"/>
        <w:contextualSpacing/>
        <w:jc w:val="both"/>
        <w:outlineLvl w:val="1"/>
        <w:rPr>
          <w:rFonts w:ascii="Times New Roman" w:eastAsia="Times New Roman" w:hAnsi="Times New Roman"/>
          <w:sz w:val="24"/>
          <w:szCs w:val="24"/>
        </w:rPr>
      </w:pPr>
      <w:r w:rsidRPr="003C004A">
        <w:rPr>
          <w:rFonts w:ascii="Times New Roman" w:eastAsia="Times New Roman" w:hAnsi="Times New Roman"/>
          <w:spacing w:val="2"/>
          <w:sz w:val="24"/>
          <w:szCs w:val="24"/>
        </w:rPr>
        <w:lastRenderedPageBreak/>
        <w:t>-участком (территорией) с необходимым набором осна</w:t>
      </w:r>
      <w:r w:rsidRPr="003C004A">
        <w:rPr>
          <w:rFonts w:ascii="Times New Roman" w:eastAsia="Times New Roman" w:hAnsi="Times New Roman"/>
          <w:sz w:val="24"/>
          <w:szCs w:val="24"/>
        </w:rPr>
        <w:t>щённых зон.</w:t>
      </w:r>
    </w:p>
    <w:p w:rsidR="0007624C" w:rsidRPr="003C004A" w:rsidRDefault="0007624C" w:rsidP="003C004A">
      <w:pPr>
        <w:tabs>
          <w:tab w:val="left" w:pos="0"/>
          <w:tab w:val="right" w:leader="dot" w:pos="10065"/>
        </w:tabs>
        <w:spacing w:after="0" w:line="240" w:lineRule="auto"/>
        <w:ind w:firstLine="993"/>
        <w:jc w:val="both"/>
        <w:rPr>
          <w:rFonts w:ascii="Times New Roman" w:eastAsia="Times New Roman" w:hAnsi="Times New Roman"/>
          <w:b/>
          <w:sz w:val="24"/>
          <w:szCs w:val="24"/>
        </w:rPr>
      </w:pPr>
      <w:r w:rsidRPr="003C004A">
        <w:rPr>
          <w:rFonts w:ascii="Times New Roman" w:eastAsia="Times New Roman" w:hAnsi="Times New Roman"/>
          <w:b/>
          <w:bCs/>
          <w:sz w:val="24"/>
          <w:szCs w:val="24"/>
          <w:u w:val="single"/>
        </w:rPr>
        <w:t>Учебные помещения включают:</w:t>
      </w:r>
      <w:r w:rsidRPr="003C004A">
        <w:rPr>
          <w:rFonts w:ascii="Times New Roman" w:eastAsia="Times New Roman" w:hAnsi="Times New Roman"/>
          <w:sz w:val="24"/>
          <w:szCs w:val="24"/>
        </w:rPr>
        <w:t xml:space="preserve"> рабочую зону (размещение учебных столов для обучающихся), рабочую зону учителя, оснащённую компьютером, дополнительное пространство для учебно-наглядных пособий, технических средств обучения.</w:t>
      </w:r>
    </w:p>
    <w:p w:rsidR="0007624C" w:rsidRPr="003C004A" w:rsidRDefault="0007624C" w:rsidP="003C004A">
      <w:pPr>
        <w:autoSpaceDE w:val="0"/>
        <w:autoSpaceDN w:val="0"/>
        <w:adjustRightInd w:val="0"/>
        <w:spacing w:after="0" w:line="240" w:lineRule="auto"/>
        <w:ind w:firstLine="851"/>
        <w:jc w:val="both"/>
        <w:textAlignment w:val="center"/>
        <w:rPr>
          <w:rFonts w:ascii="Times New Roman" w:eastAsia="Times New Roman" w:hAnsi="Times New Roman"/>
          <w:sz w:val="24"/>
          <w:szCs w:val="24"/>
        </w:rPr>
      </w:pPr>
      <w:r w:rsidRPr="003C004A">
        <w:rPr>
          <w:rFonts w:ascii="Times New Roman" w:eastAsia="Times New Roman" w:hAnsi="Times New Roman"/>
          <w:sz w:val="24"/>
          <w:szCs w:val="24"/>
        </w:rPr>
        <w:t>Материально­техническая база</w:t>
      </w:r>
      <w:r w:rsidRPr="003C004A">
        <w:rPr>
          <w:rFonts w:ascii="Times New Roman" w:eastAsia="Times New Roman" w:hAnsi="Times New Roman"/>
          <w:spacing w:val="-2"/>
          <w:sz w:val="24"/>
          <w:szCs w:val="24"/>
        </w:rPr>
        <w:t xml:space="preserve"> гимназии приведена в соответствие с задачами по обес</w:t>
      </w:r>
      <w:r w:rsidRPr="003C004A">
        <w:rPr>
          <w:rFonts w:ascii="Times New Roman" w:eastAsia="Times New Roman" w:hAnsi="Times New Roman"/>
          <w:spacing w:val="2"/>
          <w:sz w:val="24"/>
          <w:szCs w:val="24"/>
        </w:rPr>
        <w:t xml:space="preserve">печению реализации основной образовательной программы и способствует созданию </w:t>
      </w:r>
      <w:r w:rsidRPr="003C004A">
        <w:rPr>
          <w:rFonts w:ascii="Times New Roman" w:eastAsia="Times New Roman" w:hAnsi="Times New Roman"/>
          <w:sz w:val="24"/>
          <w:szCs w:val="24"/>
        </w:rPr>
        <w:t>образовательной и социальной среды.</w:t>
      </w:r>
    </w:p>
    <w:p w:rsidR="0007624C" w:rsidRPr="003C004A" w:rsidRDefault="0007624C" w:rsidP="003C004A">
      <w:pPr>
        <w:adjustRightInd w:val="0"/>
        <w:spacing w:after="0" w:line="240" w:lineRule="auto"/>
        <w:ind w:firstLine="708"/>
        <w:jc w:val="both"/>
        <w:rPr>
          <w:rFonts w:ascii="Times New Roman" w:eastAsia="Times New Roman" w:hAnsi="Times New Roman"/>
          <w:sz w:val="24"/>
          <w:szCs w:val="24"/>
        </w:rPr>
      </w:pPr>
      <w:r w:rsidRPr="003C004A">
        <w:rPr>
          <w:rFonts w:ascii="Times New Roman" w:eastAsia="Times New Roman" w:hAnsi="Times New Roman"/>
          <w:sz w:val="24"/>
          <w:szCs w:val="24"/>
        </w:rPr>
        <w:t>Материально-техническая база реализации ООП НОО обеспечивает соблюдение:</w:t>
      </w:r>
    </w:p>
    <w:p w:rsidR="0007624C" w:rsidRPr="003C004A" w:rsidRDefault="0007624C" w:rsidP="003C004A">
      <w:pPr>
        <w:adjustRightInd w:val="0"/>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санитарно-гигиенических норм образовательного процесса (требования к водоснабжению, канализации, освещению, воздушно-тепловому режиму и т. д.);</w:t>
      </w:r>
    </w:p>
    <w:p w:rsidR="0007624C" w:rsidRPr="003C004A" w:rsidRDefault="0007624C" w:rsidP="003C004A">
      <w:pPr>
        <w:adjustRightInd w:val="0"/>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санитарно-бытовых условий (санузлов, мест личной гигиены и т. д.);</w:t>
      </w:r>
    </w:p>
    <w:p w:rsidR="0007624C" w:rsidRPr="003C004A" w:rsidRDefault="0007624C" w:rsidP="003C004A">
      <w:pPr>
        <w:adjustRightInd w:val="0"/>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xml:space="preserve">- социально-бытовых условий (наличие оборудованного рабочего места, учительской); </w:t>
      </w:r>
    </w:p>
    <w:p w:rsidR="0007624C" w:rsidRPr="003C004A" w:rsidRDefault="0007624C" w:rsidP="003C004A">
      <w:pPr>
        <w:adjustRightInd w:val="0"/>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пожарной и электробезопасности;</w:t>
      </w:r>
    </w:p>
    <w:p w:rsidR="0007624C" w:rsidRPr="003C004A" w:rsidRDefault="0007624C" w:rsidP="003C004A">
      <w:pPr>
        <w:adjustRightInd w:val="0"/>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требований охраны труда.</w:t>
      </w:r>
    </w:p>
    <w:p w:rsidR="0007624C" w:rsidRPr="003C004A" w:rsidRDefault="0007624C" w:rsidP="003C004A">
      <w:pPr>
        <w:adjustRightInd w:val="0"/>
        <w:spacing w:after="0" w:line="240" w:lineRule="auto"/>
        <w:ind w:firstLine="708"/>
        <w:rPr>
          <w:rFonts w:ascii="Times New Roman" w:eastAsia="Times New Roman" w:hAnsi="Times New Roman"/>
          <w:sz w:val="24"/>
          <w:szCs w:val="24"/>
        </w:rPr>
      </w:pPr>
      <w:r w:rsidRPr="003C004A">
        <w:rPr>
          <w:rFonts w:ascii="Times New Roman" w:eastAsia="Times New Roman" w:hAnsi="Times New Roman"/>
          <w:sz w:val="24"/>
          <w:szCs w:val="24"/>
        </w:rPr>
        <w:t>Материально-техническое и информационное оснащение образовательного процесса обеспечивает возможность:</w:t>
      </w:r>
    </w:p>
    <w:p w:rsidR="0007624C" w:rsidRPr="003C004A" w:rsidRDefault="0007624C" w:rsidP="003C004A">
      <w:pPr>
        <w:adjustRightInd w:val="0"/>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создания и использования информации (в том числе запись и обработка изображений и звука);</w:t>
      </w:r>
    </w:p>
    <w:p w:rsidR="0007624C" w:rsidRPr="003C004A" w:rsidRDefault="0007624C" w:rsidP="003C004A">
      <w:pPr>
        <w:adjustRightInd w:val="0"/>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получения информации различными способами (поиск информации в сети Интернет, работа в библиотеке);</w:t>
      </w:r>
    </w:p>
    <w:p w:rsidR="0007624C" w:rsidRPr="003C004A" w:rsidRDefault="0007624C" w:rsidP="003C004A">
      <w:pPr>
        <w:adjustRightInd w:val="0"/>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физического развития, участия в спортивных соревнованиях и играх;</w:t>
      </w:r>
    </w:p>
    <w:p w:rsidR="0007624C" w:rsidRPr="003C004A" w:rsidRDefault="0007624C" w:rsidP="003C004A">
      <w:pPr>
        <w:adjustRightInd w:val="0"/>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размещения своих материалов и работ в информационной среде гимназии;</w:t>
      </w:r>
    </w:p>
    <w:p w:rsidR="0007624C" w:rsidRPr="003C004A" w:rsidRDefault="0007624C" w:rsidP="003C004A">
      <w:pPr>
        <w:adjustRightInd w:val="0"/>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проведения массовых мероприятий, собраний, представлений;</w:t>
      </w:r>
    </w:p>
    <w:p w:rsidR="0007624C" w:rsidRPr="003C004A" w:rsidRDefault="0007624C" w:rsidP="003C004A">
      <w:pPr>
        <w:adjustRightInd w:val="0"/>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организации отдыха и питания;</w:t>
      </w:r>
    </w:p>
    <w:p w:rsidR="0007624C" w:rsidRPr="003C004A" w:rsidRDefault="0007624C" w:rsidP="003C004A">
      <w:pPr>
        <w:tabs>
          <w:tab w:val="left" w:pos="360"/>
        </w:tabs>
        <w:spacing w:after="0" w:line="240" w:lineRule="auto"/>
        <w:ind w:left="60"/>
        <w:jc w:val="both"/>
        <w:rPr>
          <w:rFonts w:ascii="Times New Roman" w:hAnsi="Times New Roman"/>
          <w:sz w:val="24"/>
          <w:szCs w:val="24"/>
          <w:lang w:eastAsia="en-US"/>
        </w:rPr>
      </w:pPr>
      <w:r w:rsidRPr="003C004A">
        <w:rPr>
          <w:rFonts w:ascii="Times New Roman" w:hAnsi="Times New Roman"/>
          <w:sz w:val="24"/>
          <w:szCs w:val="24"/>
          <w:lang w:eastAsia="en-US"/>
        </w:rPr>
        <w:t>- пожарной и электробезопасности;</w:t>
      </w:r>
    </w:p>
    <w:p w:rsidR="0007624C" w:rsidRPr="003C004A" w:rsidRDefault="0007624C" w:rsidP="003C004A">
      <w:pPr>
        <w:tabs>
          <w:tab w:val="left" w:pos="360"/>
        </w:tabs>
        <w:spacing w:after="0" w:line="240" w:lineRule="auto"/>
        <w:ind w:left="60"/>
        <w:jc w:val="both"/>
        <w:rPr>
          <w:rFonts w:ascii="Times New Roman" w:hAnsi="Times New Roman"/>
          <w:sz w:val="24"/>
          <w:szCs w:val="24"/>
          <w:lang w:eastAsia="en-US"/>
        </w:rPr>
      </w:pPr>
      <w:r w:rsidRPr="003C004A">
        <w:rPr>
          <w:rFonts w:ascii="Times New Roman" w:hAnsi="Times New Roman"/>
          <w:sz w:val="24"/>
          <w:szCs w:val="24"/>
          <w:lang w:eastAsia="en-US"/>
        </w:rPr>
        <w:t>-требований охраны труда;</w:t>
      </w:r>
    </w:p>
    <w:p w:rsidR="0007624C" w:rsidRPr="003C004A" w:rsidRDefault="0007624C" w:rsidP="003C004A">
      <w:pPr>
        <w:tabs>
          <w:tab w:val="left" w:pos="360"/>
        </w:tabs>
        <w:spacing w:after="0" w:line="240" w:lineRule="auto"/>
        <w:ind w:left="60"/>
        <w:jc w:val="both"/>
        <w:rPr>
          <w:rFonts w:ascii="Times New Roman" w:hAnsi="Times New Roman"/>
          <w:sz w:val="24"/>
          <w:szCs w:val="24"/>
          <w:lang w:eastAsia="en-US"/>
        </w:rPr>
      </w:pPr>
      <w:r w:rsidRPr="003C004A">
        <w:rPr>
          <w:rFonts w:ascii="Times New Roman" w:hAnsi="Times New Roman"/>
          <w:sz w:val="24"/>
          <w:szCs w:val="24"/>
          <w:lang w:eastAsia="en-US"/>
        </w:rPr>
        <w:t>-своевременных сроков и  необходимых объемов текущего и капитального ремонта.</w:t>
      </w:r>
    </w:p>
    <w:p w:rsidR="0007624C" w:rsidRPr="003C004A" w:rsidRDefault="0007624C" w:rsidP="003C004A">
      <w:pPr>
        <w:adjustRightInd w:val="0"/>
        <w:spacing w:after="0" w:line="240" w:lineRule="auto"/>
        <w:ind w:firstLine="708"/>
        <w:jc w:val="both"/>
        <w:rPr>
          <w:rFonts w:ascii="Times New Roman" w:eastAsia="Times New Roman" w:hAnsi="Times New Roman"/>
          <w:sz w:val="24"/>
          <w:szCs w:val="24"/>
        </w:rPr>
      </w:pPr>
      <w:r w:rsidRPr="003C004A">
        <w:rPr>
          <w:rFonts w:ascii="Times New Roman" w:eastAsia="Times New Roman" w:hAnsi="Times New Roman"/>
          <w:sz w:val="24"/>
          <w:szCs w:val="24"/>
        </w:rPr>
        <w:t>Информационно-образовательная среда гимназии включает в себя совокупность технологических средств (компьютеры, базы данных, программные продукты),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w:t>
      </w:r>
    </w:p>
    <w:p w:rsidR="0007624C" w:rsidRPr="003C004A" w:rsidRDefault="0007624C" w:rsidP="003C004A">
      <w:pPr>
        <w:adjustRightInd w:val="0"/>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Имеется доступ к печатным и электронным образовательным ресурсам (ЭОР), размещенным в федеральных и региональных базах данных ЭОР.</w:t>
      </w:r>
    </w:p>
    <w:p w:rsidR="0007624C" w:rsidRPr="003C004A" w:rsidRDefault="0007624C" w:rsidP="003C004A">
      <w:pPr>
        <w:adjustRightInd w:val="0"/>
        <w:spacing w:after="0" w:line="240" w:lineRule="auto"/>
        <w:ind w:firstLine="567"/>
        <w:rPr>
          <w:rFonts w:ascii="Times New Roman" w:eastAsia="Times New Roman" w:hAnsi="Times New Roman"/>
          <w:sz w:val="24"/>
          <w:szCs w:val="24"/>
        </w:rPr>
      </w:pPr>
      <w:r w:rsidRPr="003C004A">
        <w:rPr>
          <w:rFonts w:ascii="Times New Roman" w:eastAsia="Times New Roman" w:hAnsi="Times New Roman"/>
          <w:sz w:val="24"/>
          <w:szCs w:val="24"/>
        </w:rPr>
        <w:t xml:space="preserve">Библиотека укомплектована печатными образовательными ресурсами по предметам учебного плана, а также имеет фонд дополнительной литературы и ЭОР.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  </w:t>
      </w:r>
    </w:p>
    <w:p w:rsidR="0007624C" w:rsidRPr="003C004A" w:rsidRDefault="0007624C" w:rsidP="003C004A">
      <w:pPr>
        <w:spacing w:after="0" w:line="240" w:lineRule="auto"/>
        <w:ind w:firstLine="567"/>
        <w:jc w:val="both"/>
        <w:rPr>
          <w:rFonts w:ascii="Times New Roman" w:hAnsi="Times New Roman"/>
          <w:sz w:val="24"/>
          <w:szCs w:val="24"/>
          <w:lang w:eastAsia="en-US"/>
        </w:rPr>
      </w:pPr>
      <w:r w:rsidRPr="003C004A">
        <w:rPr>
          <w:rFonts w:ascii="Times New Roman" w:hAnsi="Times New Roman"/>
          <w:b/>
          <w:sz w:val="24"/>
          <w:szCs w:val="24"/>
          <w:lang w:eastAsia="en-US"/>
        </w:rPr>
        <w:t>Каждый класс</w:t>
      </w:r>
      <w:r w:rsidRPr="003C004A">
        <w:rPr>
          <w:rFonts w:ascii="Times New Roman" w:hAnsi="Times New Roman"/>
          <w:sz w:val="24"/>
          <w:szCs w:val="24"/>
          <w:lang w:eastAsia="en-US"/>
        </w:rPr>
        <w:t xml:space="preserve">  начальной школы имеет закрепленное за ним учебное помещение (кабинет), учебное пространство</w:t>
      </w:r>
      <w:r w:rsidRPr="003C004A">
        <w:rPr>
          <w:rFonts w:ascii="Times New Roman" w:hAnsi="Times New Roman"/>
          <w:b/>
          <w:i/>
          <w:sz w:val="24"/>
          <w:szCs w:val="24"/>
          <w:lang w:eastAsia="en-US"/>
        </w:rPr>
        <w:t xml:space="preserve"> </w:t>
      </w:r>
      <w:r w:rsidRPr="003C004A">
        <w:rPr>
          <w:rFonts w:ascii="Times New Roman" w:hAnsi="Times New Roman"/>
          <w:sz w:val="24"/>
          <w:szCs w:val="24"/>
          <w:lang w:eastAsia="en-US"/>
        </w:rPr>
        <w:t>которого  предназначается для осуществления образовательного процесса, внеурочной деятельности и обеспечивается столами для индивидуальной работы и центральной доской.</w:t>
      </w:r>
      <w:r w:rsidRPr="003C004A">
        <w:rPr>
          <w:rFonts w:ascii="Times New Roman" w:eastAsia="Times New Roman" w:hAnsi="Times New Roman"/>
          <w:sz w:val="24"/>
          <w:szCs w:val="24"/>
        </w:rPr>
        <w:t xml:space="preserve"> Классные доски оборудованы софитами, соответствующими нормам СанПиНа, светопроёмы учебных помещений - солнцезащитными устройствами, типа жалюзи. Предусмотрено искусственное  освещение с использованием энергосберегающих ламп одного типа.</w:t>
      </w:r>
    </w:p>
    <w:p w:rsidR="0007624C" w:rsidRPr="003C004A" w:rsidRDefault="0007624C" w:rsidP="003C004A">
      <w:pPr>
        <w:widowControl w:val="0"/>
        <w:shd w:val="clear" w:color="auto" w:fill="FFFFFF"/>
        <w:tabs>
          <w:tab w:val="left" w:pos="749"/>
          <w:tab w:val="left" w:leader="underscore" w:pos="11237"/>
        </w:tabs>
        <w:autoSpaceDE w:val="0"/>
        <w:autoSpaceDN w:val="0"/>
        <w:adjustRightInd w:val="0"/>
        <w:spacing w:after="0" w:line="240" w:lineRule="auto"/>
        <w:ind w:firstLine="600"/>
        <w:contextualSpacing/>
        <w:jc w:val="both"/>
        <w:rPr>
          <w:rFonts w:ascii="Times New Roman" w:eastAsia="Times New Roman" w:hAnsi="Times New Roman"/>
          <w:sz w:val="24"/>
          <w:szCs w:val="24"/>
        </w:rPr>
      </w:pPr>
      <w:r w:rsidRPr="003C004A">
        <w:rPr>
          <w:rFonts w:ascii="Times New Roman" w:eastAsia="Times New Roman" w:hAnsi="Times New Roman"/>
          <w:sz w:val="24"/>
          <w:szCs w:val="24"/>
        </w:rPr>
        <w:t xml:space="preserve">Материально-технические условия  </w:t>
      </w:r>
      <w:r w:rsidRPr="003C004A">
        <w:rPr>
          <w:rFonts w:ascii="Times New Roman" w:eastAsia="Times New Roman" w:hAnsi="Times New Roman"/>
          <w:b/>
          <w:i/>
          <w:sz w:val="24"/>
          <w:szCs w:val="24"/>
        </w:rPr>
        <w:t>соответствуют возрастным особенностям</w:t>
      </w:r>
      <w:r w:rsidRPr="003C004A">
        <w:rPr>
          <w:rFonts w:ascii="Times New Roman" w:eastAsia="Times New Roman" w:hAnsi="Times New Roman"/>
          <w:sz w:val="24"/>
          <w:szCs w:val="24"/>
        </w:rPr>
        <w:t xml:space="preserve">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w:t>
      </w:r>
      <w:r w:rsidRPr="003C004A">
        <w:rPr>
          <w:rFonts w:ascii="Times New Roman" w:eastAsia="Times New Roman" w:hAnsi="Times New Roman"/>
          <w:sz w:val="24"/>
          <w:szCs w:val="24"/>
        </w:rPr>
        <w:lastRenderedPageBreak/>
        <w:t>сохранению и укреплению здоровья, развитию профессионального, социального и творческого опыта обучающихся и др.).</w:t>
      </w:r>
    </w:p>
    <w:p w:rsidR="0007624C" w:rsidRPr="003C004A" w:rsidRDefault="0007624C" w:rsidP="003C004A">
      <w:pPr>
        <w:widowControl w:val="0"/>
        <w:shd w:val="clear" w:color="auto" w:fill="FFFFFF"/>
        <w:tabs>
          <w:tab w:val="left" w:pos="749"/>
          <w:tab w:val="left" w:leader="underscore" w:pos="11237"/>
        </w:tabs>
        <w:autoSpaceDE w:val="0"/>
        <w:autoSpaceDN w:val="0"/>
        <w:adjustRightInd w:val="0"/>
        <w:spacing w:after="0" w:line="240" w:lineRule="auto"/>
        <w:ind w:firstLine="600"/>
        <w:contextualSpacing/>
        <w:jc w:val="both"/>
        <w:rPr>
          <w:rFonts w:ascii="Times New Roman" w:eastAsia="Times New Roman" w:hAnsi="Times New Roman"/>
          <w:sz w:val="24"/>
          <w:szCs w:val="24"/>
        </w:rPr>
      </w:pPr>
    </w:p>
    <w:tbl>
      <w:tblPr>
        <w:tblW w:w="10489" w:type="dxa"/>
        <w:tblInd w:w="-624" w:type="dxa"/>
        <w:tblLayout w:type="fixed"/>
        <w:tblCellMar>
          <w:left w:w="0" w:type="dxa"/>
          <w:right w:w="0" w:type="dxa"/>
        </w:tblCellMar>
        <w:tblLook w:val="0000" w:firstRow="0" w:lastRow="0" w:firstColumn="0" w:lastColumn="0" w:noHBand="0" w:noVBand="0"/>
      </w:tblPr>
      <w:tblGrid>
        <w:gridCol w:w="1985"/>
        <w:gridCol w:w="7087"/>
        <w:gridCol w:w="1417"/>
      </w:tblGrid>
      <w:tr w:rsidR="003C004A" w:rsidRPr="003C004A" w:rsidTr="0007624C">
        <w:trPr>
          <w:trHeight w:val="6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7624C" w:rsidRPr="003C004A" w:rsidRDefault="0007624C" w:rsidP="003C004A">
            <w:pPr>
              <w:tabs>
                <w:tab w:val="left" w:pos="4500"/>
                <w:tab w:val="left" w:pos="9180"/>
                <w:tab w:val="left" w:pos="9360"/>
              </w:tabs>
              <w:autoSpaceDE w:val="0"/>
              <w:autoSpaceDN w:val="0"/>
              <w:adjustRightInd w:val="0"/>
              <w:spacing w:after="0" w:line="240" w:lineRule="auto"/>
              <w:jc w:val="center"/>
              <w:textAlignment w:val="center"/>
              <w:rPr>
                <w:rFonts w:ascii="Times New Roman" w:eastAsia="Times New Roman" w:hAnsi="Times New Roman"/>
                <w:b/>
                <w:bCs/>
                <w:sz w:val="24"/>
                <w:szCs w:val="24"/>
              </w:rPr>
            </w:pPr>
            <w:r w:rsidRPr="003C004A">
              <w:rPr>
                <w:rFonts w:ascii="Times New Roman" w:eastAsia="Times New Roman" w:hAnsi="Times New Roman"/>
                <w:b/>
                <w:bCs/>
                <w:sz w:val="24"/>
                <w:szCs w:val="24"/>
              </w:rPr>
              <w:t>Компоненты</w:t>
            </w:r>
            <w:r w:rsidRPr="003C004A">
              <w:rPr>
                <w:rFonts w:ascii="Times New Roman" w:eastAsia="Times New Roman" w:hAnsi="Times New Roman"/>
                <w:b/>
                <w:bCs/>
                <w:sz w:val="24"/>
                <w:szCs w:val="24"/>
              </w:rPr>
              <w:br/>
              <w:t>оснащения</w:t>
            </w:r>
          </w:p>
        </w:tc>
        <w:tc>
          <w:tcPr>
            <w:tcW w:w="708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7624C" w:rsidRPr="003C004A" w:rsidRDefault="0007624C" w:rsidP="003C004A">
            <w:pPr>
              <w:tabs>
                <w:tab w:val="left" w:pos="4500"/>
                <w:tab w:val="left" w:pos="9180"/>
                <w:tab w:val="left" w:pos="9360"/>
              </w:tabs>
              <w:autoSpaceDE w:val="0"/>
              <w:autoSpaceDN w:val="0"/>
              <w:adjustRightInd w:val="0"/>
              <w:spacing w:after="0" w:line="240" w:lineRule="auto"/>
              <w:jc w:val="center"/>
              <w:textAlignment w:val="center"/>
              <w:rPr>
                <w:rFonts w:ascii="Times New Roman" w:eastAsia="Times New Roman" w:hAnsi="Times New Roman"/>
                <w:b/>
                <w:bCs/>
                <w:sz w:val="24"/>
                <w:szCs w:val="24"/>
              </w:rPr>
            </w:pPr>
            <w:r w:rsidRPr="003C004A">
              <w:rPr>
                <w:rFonts w:ascii="Times New Roman" w:eastAsia="Times New Roman" w:hAnsi="Times New Roman"/>
                <w:b/>
                <w:bCs/>
                <w:sz w:val="24"/>
                <w:szCs w:val="24"/>
              </w:rPr>
              <w:t>Необходимое оборудование</w:t>
            </w:r>
            <w:r w:rsidRPr="003C004A">
              <w:rPr>
                <w:rFonts w:ascii="Times New Roman" w:eastAsia="Times New Roman" w:hAnsi="Times New Roman"/>
                <w:b/>
                <w:bCs/>
                <w:sz w:val="24"/>
                <w:szCs w:val="24"/>
              </w:rPr>
              <w:br/>
              <w:t>и оснащение</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7624C" w:rsidRPr="003C004A" w:rsidRDefault="0007624C" w:rsidP="003C004A">
            <w:pPr>
              <w:tabs>
                <w:tab w:val="left" w:pos="4500"/>
                <w:tab w:val="left" w:pos="9180"/>
                <w:tab w:val="left" w:pos="9360"/>
              </w:tabs>
              <w:autoSpaceDE w:val="0"/>
              <w:autoSpaceDN w:val="0"/>
              <w:adjustRightInd w:val="0"/>
              <w:spacing w:after="0" w:line="240" w:lineRule="auto"/>
              <w:jc w:val="center"/>
              <w:textAlignment w:val="center"/>
              <w:rPr>
                <w:rFonts w:ascii="Times New Roman" w:eastAsia="Times New Roman" w:hAnsi="Times New Roman"/>
                <w:b/>
                <w:bCs/>
                <w:sz w:val="24"/>
                <w:szCs w:val="24"/>
              </w:rPr>
            </w:pPr>
            <w:r w:rsidRPr="003C004A">
              <w:rPr>
                <w:rFonts w:ascii="Times New Roman" w:eastAsia="Times New Roman" w:hAnsi="Times New Roman"/>
                <w:b/>
                <w:bCs/>
                <w:sz w:val="24"/>
                <w:szCs w:val="24"/>
              </w:rPr>
              <w:t>Необходимо/</w:t>
            </w:r>
          </w:p>
          <w:p w:rsidR="0007624C" w:rsidRPr="003C004A" w:rsidRDefault="0007624C" w:rsidP="003C004A">
            <w:pPr>
              <w:tabs>
                <w:tab w:val="left" w:pos="4500"/>
                <w:tab w:val="left" w:pos="9180"/>
                <w:tab w:val="left" w:pos="9360"/>
              </w:tabs>
              <w:autoSpaceDE w:val="0"/>
              <w:autoSpaceDN w:val="0"/>
              <w:adjustRightInd w:val="0"/>
              <w:spacing w:after="0" w:line="240" w:lineRule="auto"/>
              <w:jc w:val="center"/>
              <w:textAlignment w:val="center"/>
              <w:rPr>
                <w:rFonts w:ascii="Times New Roman" w:eastAsia="Times New Roman" w:hAnsi="Times New Roman"/>
                <w:b/>
                <w:bCs/>
                <w:sz w:val="24"/>
                <w:szCs w:val="24"/>
              </w:rPr>
            </w:pPr>
            <w:r w:rsidRPr="003C004A">
              <w:rPr>
                <w:rFonts w:ascii="Times New Roman" w:eastAsia="Times New Roman" w:hAnsi="Times New Roman"/>
                <w:b/>
                <w:bCs/>
                <w:sz w:val="24"/>
                <w:szCs w:val="24"/>
              </w:rPr>
              <w:t>имеется</w:t>
            </w:r>
            <w:r w:rsidRPr="003C004A">
              <w:rPr>
                <w:rFonts w:ascii="Times New Roman" w:eastAsia="Times New Roman" w:hAnsi="Times New Roman"/>
                <w:b/>
                <w:bCs/>
                <w:sz w:val="24"/>
                <w:szCs w:val="24"/>
              </w:rPr>
              <w:br/>
              <w:t>в наличии</w:t>
            </w:r>
          </w:p>
        </w:tc>
      </w:tr>
      <w:tr w:rsidR="003C004A" w:rsidRPr="003C004A" w:rsidTr="0007624C">
        <w:trPr>
          <w:trHeight w:val="3753"/>
        </w:trPr>
        <w:tc>
          <w:tcPr>
            <w:tcW w:w="1985" w:type="dxa"/>
            <w:tcBorders>
              <w:top w:val="single" w:sz="4" w:space="0" w:color="000000"/>
              <w:left w:val="single" w:sz="4" w:space="0" w:color="000000"/>
              <w:right w:val="single" w:sz="4" w:space="0" w:color="000000"/>
            </w:tcBorders>
            <w:tcMar>
              <w:top w:w="68" w:type="dxa"/>
              <w:left w:w="85" w:type="dxa"/>
              <w:bottom w:w="85" w:type="dxa"/>
              <w:right w:w="85" w:type="dxa"/>
            </w:tcMar>
          </w:tcPr>
          <w:p w:rsidR="0007624C" w:rsidRPr="003C004A" w:rsidRDefault="0007624C" w:rsidP="003C004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sz w:val="24"/>
                <w:szCs w:val="24"/>
              </w:rPr>
            </w:pPr>
            <w:r w:rsidRPr="003C004A">
              <w:rPr>
                <w:rFonts w:ascii="Times New Roman" w:eastAsia="Times New Roman" w:hAnsi="Times New Roman"/>
                <w:sz w:val="24"/>
                <w:szCs w:val="24"/>
              </w:rPr>
              <w:t>1.</w:t>
            </w:r>
            <w:r w:rsidRPr="003C004A">
              <w:rPr>
                <w:rFonts w:ascii="Times New Roman" w:eastAsia="Times New Roman" w:hAnsi="Times New Roman"/>
                <w:sz w:val="24"/>
                <w:szCs w:val="24"/>
              </w:rPr>
              <w:t> </w:t>
            </w:r>
            <w:r w:rsidRPr="003C004A">
              <w:rPr>
                <w:rFonts w:ascii="Times New Roman" w:eastAsia="Times New Roman" w:hAnsi="Times New Roman"/>
                <w:sz w:val="24"/>
                <w:szCs w:val="24"/>
              </w:rPr>
              <w:t>Компоненты оснащения учебного кабинета начальной школы</w:t>
            </w:r>
          </w:p>
        </w:tc>
        <w:tc>
          <w:tcPr>
            <w:tcW w:w="7087" w:type="dxa"/>
            <w:tcBorders>
              <w:top w:val="single" w:sz="4" w:space="0" w:color="000000"/>
              <w:left w:val="single" w:sz="4" w:space="0" w:color="000000"/>
              <w:right w:val="single" w:sz="4" w:space="0" w:color="000000"/>
            </w:tcBorders>
            <w:tcMar>
              <w:top w:w="68" w:type="dxa"/>
              <w:left w:w="85" w:type="dxa"/>
              <w:bottom w:w="85" w:type="dxa"/>
              <w:right w:w="85" w:type="dxa"/>
            </w:tcMar>
          </w:tcPr>
          <w:p w:rsidR="0007624C" w:rsidRPr="003C004A" w:rsidRDefault="0007624C" w:rsidP="003C004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sz w:val="24"/>
                <w:szCs w:val="24"/>
              </w:rPr>
            </w:pPr>
            <w:r w:rsidRPr="003C004A">
              <w:rPr>
                <w:rFonts w:ascii="Times New Roman" w:eastAsia="Times New Roman" w:hAnsi="Times New Roman"/>
                <w:sz w:val="24"/>
                <w:szCs w:val="24"/>
              </w:rPr>
              <w:t>1.1.</w:t>
            </w:r>
            <w:r w:rsidRPr="003C004A">
              <w:rPr>
                <w:rFonts w:ascii="Times New Roman" w:eastAsia="Times New Roman" w:hAnsi="Times New Roman"/>
                <w:sz w:val="24"/>
                <w:szCs w:val="24"/>
              </w:rPr>
              <w:t> </w:t>
            </w:r>
            <w:r w:rsidRPr="003C004A">
              <w:rPr>
                <w:rFonts w:ascii="Times New Roman" w:eastAsia="Times New Roman" w:hAnsi="Times New Roman"/>
                <w:sz w:val="24"/>
                <w:szCs w:val="24"/>
              </w:rPr>
              <w:t>Нормативные документы, программно ­ методическое обеспечение, локальные акты</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1.2. Учебно - методические материалы:</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1.2.1.  Учебники:</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Русский язык и литературное чтение, математика, иностранный язык (английский), окружающий мир, технология, музыка, изобразительное искусство, физическая культура.</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1.2.2. ТСО, компьютерные, информационно-коммуникационные средства: мультимедийные проекторы.</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xml:space="preserve">1.2.3.Оборудование (мебель): </w:t>
            </w:r>
          </w:p>
          <w:p w:rsidR="0007624C" w:rsidRPr="003C004A" w:rsidRDefault="0007624C" w:rsidP="003C004A">
            <w:pPr>
              <w:numPr>
                <w:ilvl w:val="0"/>
                <w:numId w:val="8"/>
              </w:num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Ростовые столы ученические</w:t>
            </w:r>
          </w:p>
          <w:p w:rsidR="0007624C" w:rsidRPr="003C004A" w:rsidRDefault="0007624C" w:rsidP="003C004A">
            <w:pPr>
              <w:numPr>
                <w:ilvl w:val="0"/>
                <w:numId w:val="8"/>
              </w:num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Стулья ученические</w:t>
            </w:r>
          </w:p>
          <w:p w:rsidR="0007624C" w:rsidRPr="003C004A" w:rsidRDefault="0007624C" w:rsidP="003C004A">
            <w:pPr>
              <w:numPr>
                <w:ilvl w:val="0"/>
                <w:numId w:val="8"/>
              </w:num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Столы учительские</w:t>
            </w:r>
          </w:p>
        </w:tc>
        <w:tc>
          <w:tcPr>
            <w:tcW w:w="1417" w:type="dxa"/>
            <w:tcBorders>
              <w:top w:val="single" w:sz="4" w:space="0" w:color="000000"/>
              <w:left w:val="single" w:sz="4" w:space="0" w:color="000000"/>
              <w:right w:val="single" w:sz="4" w:space="0" w:color="000000"/>
            </w:tcBorders>
            <w:tcMar>
              <w:top w:w="68" w:type="dxa"/>
              <w:left w:w="85" w:type="dxa"/>
              <w:bottom w:w="85" w:type="dxa"/>
              <w:right w:w="85" w:type="dxa"/>
            </w:tcMar>
          </w:tcPr>
          <w:p w:rsidR="0007624C" w:rsidRPr="003C004A" w:rsidRDefault="0007624C" w:rsidP="003C004A">
            <w:pPr>
              <w:spacing w:after="0" w:line="240" w:lineRule="auto"/>
              <w:rPr>
                <w:rFonts w:ascii="Times New Roman" w:eastAsia="Times New Roman" w:hAnsi="Times New Roman"/>
                <w:sz w:val="24"/>
                <w:szCs w:val="24"/>
              </w:rPr>
            </w:pPr>
          </w:p>
          <w:p w:rsidR="0007624C" w:rsidRPr="003C004A" w:rsidRDefault="0007624C" w:rsidP="003C004A">
            <w:pPr>
              <w:spacing w:after="0" w:line="240" w:lineRule="auto"/>
              <w:rPr>
                <w:rFonts w:ascii="Times New Roman" w:eastAsia="Times New Roman" w:hAnsi="Times New Roman"/>
                <w:sz w:val="24"/>
                <w:szCs w:val="24"/>
              </w:rPr>
            </w:pPr>
          </w:p>
          <w:p w:rsidR="0007624C" w:rsidRPr="003C004A" w:rsidRDefault="0007624C" w:rsidP="003C004A">
            <w:pPr>
              <w:spacing w:after="0" w:line="240" w:lineRule="auto"/>
              <w:rPr>
                <w:rFonts w:ascii="Times New Roman" w:eastAsia="Times New Roman" w:hAnsi="Times New Roman"/>
                <w:sz w:val="24"/>
                <w:szCs w:val="24"/>
              </w:rPr>
            </w:pPr>
          </w:p>
          <w:p w:rsidR="0007624C" w:rsidRPr="003C004A" w:rsidRDefault="0007624C" w:rsidP="003C004A">
            <w:pPr>
              <w:spacing w:after="0" w:line="240" w:lineRule="auto"/>
              <w:rPr>
                <w:rFonts w:ascii="Times New Roman" w:eastAsia="Times New Roman" w:hAnsi="Times New Roman"/>
                <w:sz w:val="24"/>
                <w:szCs w:val="24"/>
              </w:rPr>
            </w:pP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Имеются</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xml:space="preserve">в </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наличии</w:t>
            </w:r>
          </w:p>
          <w:p w:rsidR="0007624C" w:rsidRPr="003C004A" w:rsidRDefault="0007624C" w:rsidP="003C004A">
            <w:pPr>
              <w:spacing w:after="0" w:line="240" w:lineRule="auto"/>
              <w:rPr>
                <w:rFonts w:ascii="Times New Roman" w:eastAsia="Times New Roman" w:hAnsi="Times New Roman"/>
                <w:sz w:val="24"/>
                <w:szCs w:val="24"/>
              </w:rPr>
            </w:pPr>
          </w:p>
        </w:tc>
      </w:tr>
      <w:tr w:rsidR="003C004A" w:rsidRPr="003C004A" w:rsidTr="0007624C">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624C" w:rsidRPr="003C004A" w:rsidRDefault="0007624C" w:rsidP="003C004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sz w:val="24"/>
                <w:szCs w:val="24"/>
              </w:rPr>
            </w:pPr>
            <w:r w:rsidRPr="003C004A">
              <w:rPr>
                <w:rFonts w:ascii="Times New Roman" w:eastAsia="Times New Roman" w:hAnsi="Times New Roman"/>
                <w:sz w:val="24"/>
                <w:szCs w:val="24"/>
              </w:rPr>
              <w:t>2.</w:t>
            </w:r>
            <w:r w:rsidRPr="003C004A">
              <w:rPr>
                <w:rFonts w:ascii="Times New Roman" w:eastAsia="Times New Roman" w:hAnsi="Times New Roman"/>
                <w:sz w:val="24"/>
                <w:szCs w:val="24"/>
              </w:rPr>
              <w:t> </w:t>
            </w:r>
            <w:r w:rsidRPr="003C004A">
              <w:rPr>
                <w:rFonts w:ascii="Times New Roman" w:eastAsia="Times New Roman" w:hAnsi="Times New Roman"/>
                <w:sz w:val="24"/>
                <w:szCs w:val="24"/>
              </w:rPr>
              <w:t>Компоненты оснащения методического кабинета начальной школы</w:t>
            </w:r>
          </w:p>
        </w:tc>
        <w:tc>
          <w:tcPr>
            <w:tcW w:w="708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2.1. Нормативные документы федерального, регионального</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xml:space="preserve">и муниципального уровней, локальные акты: </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-«Федеральный образовательный стандарт начального</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общего образования»</w:t>
            </w:r>
          </w:p>
          <w:p w:rsidR="0007624C" w:rsidRPr="003C004A" w:rsidRDefault="0007624C" w:rsidP="003C004A">
            <w:pPr>
              <w:autoSpaceDE w:val="0"/>
              <w:autoSpaceDN w:val="0"/>
              <w:adjustRightInd w:val="0"/>
              <w:spacing w:after="0" w:line="240" w:lineRule="auto"/>
              <w:textAlignment w:val="center"/>
              <w:rPr>
                <w:rFonts w:ascii="Times New Roman" w:eastAsia="Times New Roman" w:hAnsi="Times New Roman"/>
                <w:b/>
                <w:bCs/>
                <w:sz w:val="24"/>
                <w:szCs w:val="24"/>
              </w:rPr>
            </w:pPr>
            <w:r w:rsidRPr="003C004A">
              <w:rPr>
                <w:rFonts w:ascii="Times New Roman" w:eastAsia="Times New Roman" w:hAnsi="Times New Roman"/>
                <w:bCs/>
                <w:sz w:val="24"/>
                <w:szCs w:val="24"/>
              </w:rPr>
              <w:t xml:space="preserve">-Примерная </w:t>
            </w:r>
            <w:r w:rsidRPr="003C004A">
              <w:rPr>
                <w:rFonts w:ascii="Times New Roman" w:eastAsia="Times New Roman" w:hAnsi="Times New Roman"/>
                <w:sz w:val="24"/>
                <w:szCs w:val="24"/>
              </w:rPr>
              <w:t>основная образовательная программа  начального общего образования</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xml:space="preserve">2.2.Базы данных: </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БД «Педкадры»</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БД «КПК педагогических работников»</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xml:space="preserve">БД «Учебно-методическое обеспечение» </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Имеются</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xml:space="preserve">в </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наличии</w:t>
            </w:r>
          </w:p>
          <w:p w:rsidR="0007624C" w:rsidRPr="003C004A" w:rsidRDefault="0007624C" w:rsidP="003C004A">
            <w:pPr>
              <w:autoSpaceDE w:val="0"/>
              <w:autoSpaceDN w:val="0"/>
              <w:adjustRightInd w:val="0"/>
              <w:spacing w:after="0" w:line="240" w:lineRule="auto"/>
              <w:jc w:val="both"/>
              <w:rPr>
                <w:rFonts w:ascii="Times New Roman" w:eastAsia="Times New Roman" w:hAnsi="Times New Roman"/>
                <w:sz w:val="24"/>
                <w:szCs w:val="24"/>
              </w:rPr>
            </w:pPr>
          </w:p>
        </w:tc>
      </w:tr>
      <w:tr w:rsidR="003C004A" w:rsidRPr="003C004A" w:rsidTr="0007624C">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624C" w:rsidRPr="003C004A" w:rsidRDefault="0007624C" w:rsidP="003C004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sz w:val="24"/>
                <w:szCs w:val="24"/>
              </w:rPr>
            </w:pPr>
            <w:r w:rsidRPr="003C004A">
              <w:rPr>
                <w:rFonts w:ascii="Times New Roman" w:eastAsia="Times New Roman" w:hAnsi="Times New Roman"/>
                <w:sz w:val="24"/>
                <w:szCs w:val="24"/>
              </w:rPr>
              <w:t>3.</w:t>
            </w:r>
            <w:r w:rsidRPr="003C004A">
              <w:rPr>
                <w:rFonts w:ascii="Times New Roman" w:eastAsia="Times New Roman" w:hAnsi="Times New Roman"/>
                <w:sz w:val="24"/>
                <w:szCs w:val="24"/>
              </w:rPr>
              <w:t> </w:t>
            </w:r>
            <w:r w:rsidRPr="003C004A">
              <w:rPr>
                <w:rFonts w:ascii="Times New Roman" w:eastAsia="Times New Roman" w:hAnsi="Times New Roman"/>
                <w:sz w:val="24"/>
                <w:szCs w:val="24"/>
              </w:rPr>
              <w:t>Компоненты оснащения физкультурного зала</w:t>
            </w:r>
          </w:p>
        </w:tc>
        <w:tc>
          <w:tcPr>
            <w:tcW w:w="708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3.1. Спортивный инвентарь</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3.2.Спортивное оборудование (снаряды)</w:t>
            </w:r>
          </w:p>
          <w:p w:rsidR="0007624C" w:rsidRPr="003C004A" w:rsidRDefault="0007624C" w:rsidP="003C004A">
            <w:pPr>
              <w:spacing w:after="0" w:line="240" w:lineRule="auto"/>
              <w:rPr>
                <w:rFonts w:ascii="Times New Roman" w:eastAsia="Times New Roman" w:hAnsi="Times New Roman"/>
                <w:sz w:val="24"/>
                <w:szCs w:val="24"/>
              </w:rPr>
            </w:pPr>
          </w:p>
          <w:p w:rsidR="0007624C" w:rsidRPr="003C004A" w:rsidRDefault="0007624C" w:rsidP="003C004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Имеются</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xml:space="preserve">в </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наличии</w:t>
            </w:r>
          </w:p>
          <w:p w:rsidR="0007624C" w:rsidRPr="003C004A" w:rsidRDefault="0007624C" w:rsidP="003C004A">
            <w:pPr>
              <w:autoSpaceDE w:val="0"/>
              <w:autoSpaceDN w:val="0"/>
              <w:adjustRightInd w:val="0"/>
              <w:spacing w:after="0" w:line="240" w:lineRule="auto"/>
              <w:jc w:val="both"/>
              <w:rPr>
                <w:rFonts w:ascii="Times New Roman" w:eastAsia="Times New Roman" w:hAnsi="Times New Roman"/>
                <w:sz w:val="24"/>
                <w:szCs w:val="24"/>
              </w:rPr>
            </w:pPr>
          </w:p>
        </w:tc>
      </w:tr>
      <w:tr w:rsidR="003C004A" w:rsidRPr="003C004A" w:rsidTr="0007624C">
        <w:trPr>
          <w:trHeight w:val="637"/>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624C" w:rsidRPr="003C004A" w:rsidRDefault="0007624C" w:rsidP="003C004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sz w:val="24"/>
                <w:szCs w:val="24"/>
              </w:rPr>
            </w:pPr>
            <w:r w:rsidRPr="003C004A">
              <w:rPr>
                <w:rFonts w:ascii="Times New Roman" w:eastAsia="Times New Roman" w:hAnsi="Times New Roman"/>
                <w:sz w:val="24"/>
                <w:szCs w:val="24"/>
              </w:rPr>
              <w:t>4.</w:t>
            </w:r>
            <w:r w:rsidRPr="003C004A">
              <w:rPr>
                <w:rFonts w:ascii="Times New Roman" w:eastAsia="Times New Roman" w:hAnsi="Times New Roman"/>
                <w:sz w:val="24"/>
                <w:szCs w:val="24"/>
              </w:rPr>
              <w:t> </w:t>
            </w:r>
            <w:r w:rsidRPr="003C004A">
              <w:rPr>
                <w:rFonts w:ascii="Times New Roman" w:eastAsia="Times New Roman" w:hAnsi="Times New Roman"/>
                <w:sz w:val="24"/>
                <w:szCs w:val="24"/>
              </w:rPr>
              <w:t xml:space="preserve"> Компоненты оснащения музыкального зала</w:t>
            </w:r>
          </w:p>
        </w:tc>
        <w:tc>
          <w:tcPr>
            <w:tcW w:w="708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7624C" w:rsidRPr="003C004A" w:rsidRDefault="0007624C" w:rsidP="003C004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sz w:val="24"/>
                <w:szCs w:val="24"/>
              </w:rPr>
            </w:pPr>
            <w:r w:rsidRPr="003C004A">
              <w:rPr>
                <w:rFonts w:ascii="Times New Roman" w:eastAsia="Times New Roman" w:hAnsi="Times New Roman"/>
                <w:sz w:val="24"/>
                <w:szCs w:val="24"/>
              </w:rPr>
              <w:t>4.1.</w:t>
            </w:r>
          </w:p>
          <w:p w:rsidR="0007624C" w:rsidRPr="003C004A" w:rsidRDefault="0007624C" w:rsidP="003C004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sz w:val="24"/>
                <w:szCs w:val="24"/>
              </w:rPr>
            </w:pPr>
            <w:r w:rsidRPr="003C004A">
              <w:rPr>
                <w:rFonts w:ascii="Times New Roman" w:eastAsia="Times New Roman" w:hAnsi="Times New Roman"/>
                <w:sz w:val="24"/>
                <w:szCs w:val="24"/>
              </w:rPr>
              <w:t>- Учебно-методические материалы: плакаты, портреты, видеофильмы на DVD;</w:t>
            </w:r>
          </w:p>
          <w:p w:rsidR="0007624C" w:rsidRPr="003C004A" w:rsidRDefault="0007624C" w:rsidP="003C004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sz w:val="24"/>
                <w:szCs w:val="24"/>
              </w:rPr>
            </w:pPr>
            <w:r w:rsidRPr="003C004A">
              <w:rPr>
                <w:rFonts w:ascii="Times New Roman" w:eastAsia="Times New Roman" w:hAnsi="Times New Roman"/>
                <w:sz w:val="24"/>
                <w:szCs w:val="24"/>
              </w:rPr>
              <w:t xml:space="preserve"> - компакт-диски;</w:t>
            </w:r>
          </w:p>
          <w:p w:rsidR="0007624C" w:rsidRPr="003C004A" w:rsidRDefault="0007624C" w:rsidP="003C004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sz w:val="24"/>
                <w:szCs w:val="24"/>
              </w:rPr>
            </w:pPr>
            <w:r w:rsidRPr="003C004A">
              <w:rPr>
                <w:rFonts w:ascii="Times New Roman" w:eastAsia="Times New Roman" w:hAnsi="Times New Roman"/>
                <w:sz w:val="24"/>
                <w:szCs w:val="24"/>
              </w:rPr>
              <w:t xml:space="preserve"> - наборы музыкальных инструментов, синтезатор</w:t>
            </w:r>
          </w:p>
          <w:p w:rsidR="0007624C" w:rsidRPr="003C004A" w:rsidRDefault="0007624C" w:rsidP="003C004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sz w:val="24"/>
                <w:szCs w:val="24"/>
              </w:rPr>
            </w:pPr>
            <w:r w:rsidRPr="003C004A">
              <w:rPr>
                <w:rFonts w:ascii="Times New Roman" w:eastAsia="Times New Roman" w:hAnsi="Times New Roman"/>
                <w:sz w:val="24"/>
                <w:szCs w:val="24"/>
              </w:rPr>
              <w:t>-микрофон</w:t>
            </w:r>
          </w:p>
          <w:p w:rsidR="0007624C" w:rsidRPr="003C004A" w:rsidRDefault="0007624C" w:rsidP="003C004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sz w:val="24"/>
                <w:szCs w:val="24"/>
              </w:rPr>
            </w:pPr>
            <w:r w:rsidRPr="003C004A">
              <w:rPr>
                <w:rFonts w:ascii="Times New Roman" w:eastAsia="Times New Roman" w:hAnsi="Times New Roman"/>
                <w:sz w:val="24"/>
                <w:szCs w:val="24"/>
              </w:rPr>
              <w:t>-колонки усиления звука-видеопроектор</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Имеются</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xml:space="preserve">в </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наличии</w:t>
            </w:r>
          </w:p>
          <w:p w:rsidR="0007624C" w:rsidRPr="003C004A" w:rsidRDefault="0007624C" w:rsidP="003C004A">
            <w:pPr>
              <w:autoSpaceDE w:val="0"/>
              <w:autoSpaceDN w:val="0"/>
              <w:adjustRightInd w:val="0"/>
              <w:spacing w:after="0" w:line="240" w:lineRule="auto"/>
              <w:jc w:val="both"/>
              <w:rPr>
                <w:rFonts w:ascii="Times New Roman" w:eastAsia="Times New Roman" w:hAnsi="Times New Roman"/>
                <w:sz w:val="24"/>
                <w:szCs w:val="24"/>
              </w:rPr>
            </w:pPr>
          </w:p>
        </w:tc>
      </w:tr>
      <w:tr w:rsidR="003C004A" w:rsidRPr="003C004A" w:rsidTr="0007624C">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624C" w:rsidRPr="003C004A" w:rsidRDefault="0007624C" w:rsidP="003C004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sz w:val="24"/>
                <w:szCs w:val="24"/>
              </w:rPr>
            </w:pPr>
            <w:r w:rsidRPr="003C004A">
              <w:rPr>
                <w:rFonts w:ascii="Times New Roman" w:eastAsia="Times New Roman" w:hAnsi="Times New Roman"/>
                <w:sz w:val="24"/>
                <w:szCs w:val="24"/>
              </w:rPr>
              <w:t>5. Компоненты оснащения кабинета иностранного языка</w:t>
            </w:r>
          </w:p>
        </w:tc>
        <w:tc>
          <w:tcPr>
            <w:tcW w:w="708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Учебно-методические материалы: печатные пособия (плакаты)</w:t>
            </w:r>
          </w:p>
          <w:p w:rsidR="0007624C" w:rsidRPr="003C004A" w:rsidRDefault="0007624C" w:rsidP="003C004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sz w:val="24"/>
                <w:szCs w:val="24"/>
              </w:rPr>
            </w:pPr>
            <w:r w:rsidRPr="003C004A">
              <w:rPr>
                <w:rFonts w:ascii="Times New Roman" w:eastAsia="Times New Roman" w:hAnsi="Times New Roman"/>
                <w:sz w:val="24"/>
                <w:szCs w:val="24"/>
              </w:rPr>
              <w:t>Компакт-диски, таблицы и др.</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Имеются</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xml:space="preserve">в </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наличии</w:t>
            </w:r>
          </w:p>
          <w:p w:rsidR="0007624C" w:rsidRPr="003C004A" w:rsidRDefault="0007624C" w:rsidP="003C004A">
            <w:pPr>
              <w:autoSpaceDE w:val="0"/>
              <w:autoSpaceDN w:val="0"/>
              <w:adjustRightInd w:val="0"/>
              <w:spacing w:after="0" w:line="240" w:lineRule="auto"/>
              <w:jc w:val="both"/>
              <w:rPr>
                <w:rFonts w:ascii="Times New Roman" w:eastAsia="Times New Roman" w:hAnsi="Times New Roman"/>
                <w:sz w:val="24"/>
                <w:szCs w:val="24"/>
              </w:rPr>
            </w:pPr>
          </w:p>
        </w:tc>
      </w:tr>
      <w:tr w:rsidR="003C004A" w:rsidRPr="003C004A" w:rsidTr="0007624C">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624C" w:rsidRPr="003C004A" w:rsidRDefault="0007624C" w:rsidP="003C004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sz w:val="24"/>
                <w:szCs w:val="24"/>
              </w:rPr>
            </w:pPr>
            <w:r w:rsidRPr="003C004A">
              <w:rPr>
                <w:rFonts w:ascii="Times New Roman" w:eastAsia="Times New Roman" w:hAnsi="Times New Roman"/>
                <w:sz w:val="24"/>
                <w:szCs w:val="24"/>
              </w:rPr>
              <w:lastRenderedPageBreak/>
              <w:t>6. Компоненты оснащения помещений столовой</w:t>
            </w:r>
          </w:p>
        </w:tc>
        <w:tc>
          <w:tcPr>
            <w:tcW w:w="708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Столовая оснащена помещениями для приготовления пищи, хранения продуктов, современным оборудованием и залом для приема пищи.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Имеются</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xml:space="preserve">в </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наличии</w:t>
            </w:r>
          </w:p>
          <w:p w:rsidR="0007624C" w:rsidRPr="003C004A" w:rsidRDefault="0007624C" w:rsidP="003C004A">
            <w:pPr>
              <w:autoSpaceDE w:val="0"/>
              <w:autoSpaceDN w:val="0"/>
              <w:adjustRightInd w:val="0"/>
              <w:spacing w:after="0" w:line="240" w:lineRule="auto"/>
              <w:jc w:val="both"/>
              <w:rPr>
                <w:rFonts w:ascii="Times New Roman" w:eastAsia="Times New Roman" w:hAnsi="Times New Roman"/>
                <w:sz w:val="24"/>
                <w:szCs w:val="24"/>
              </w:rPr>
            </w:pPr>
          </w:p>
        </w:tc>
      </w:tr>
      <w:tr w:rsidR="003C004A" w:rsidRPr="003C004A" w:rsidTr="0007624C">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624C" w:rsidRPr="003C004A" w:rsidRDefault="0007624C" w:rsidP="003C004A">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sz w:val="24"/>
                <w:szCs w:val="24"/>
              </w:rPr>
            </w:pPr>
            <w:r w:rsidRPr="003C004A">
              <w:rPr>
                <w:rFonts w:ascii="Times New Roman" w:eastAsia="Times New Roman" w:hAnsi="Times New Roman"/>
                <w:sz w:val="24"/>
                <w:szCs w:val="24"/>
              </w:rPr>
              <w:t>7. Компоненты оснащения медицинского кабинета</w:t>
            </w:r>
          </w:p>
        </w:tc>
        <w:tc>
          <w:tcPr>
            <w:tcW w:w="708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Медицинский кабинет  состоит из нескольких помещений: кабинет для первой доврачебной помощи, кабинет для вакцинаций.</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Современная мебель и оборудование</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Имеются</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 xml:space="preserve">в </w:t>
            </w:r>
          </w:p>
          <w:p w:rsidR="0007624C" w:rsidRPr="003C004A" w:rsidRDefault="0007624C" w:rsidP="003C004A">
            <w:pPr>
              <w:spacing w:after="0" w:line="240" w:lineRule="auto"/>
              <w:rPr>
                <w:rFonts w:ascii="Times New Roman" w:eastAsia="Times New Roman" w:hAnsi="Times New Roman"/>
                <w:sz w:val="24"/>
                <w:szCs w:val="24"/>
              </w:rPr>
            </w:pPr>
            <w:r w:rsidRPr="003C004A">
              <w:rPr>
                <w:rFonts w:ascii="Times New Roman" w:eastAsia="Times New Roman" w:hAnsi="Times New Roman"/>
                <w:sz w:val="24"/>
                <w:szCs w:val="24"/>
              </w:rPr>
              <w:t>наличии</w:t>
            </w:r>
          </w:p>
          <w:p w:rsidR="0007624C" w:rsidRPr="003C004A" w:rsidRDefault="0007624C" w:rsidP="003C004A">
            <w:pPr>
              <w:autoSpaceDE w:val="0"/>
              <w:autoSpaceDN w:val="0"/>
              <w:adjustRightInd w:val="0"/>
              <w:spacing w:after="0" w:line="240" w:lineRule="auto"/>
              <w:jc w:val="both"/>
              <w:rPr>
                <w:rFonts w:ascii="Times New Roman" w:eastAsia="Times New Roman" w:hAnsi="Times New Roman"/>
                <w:sz w:val="24"/>
                <w:szCs w:val="24"/>
              </w:rPr>
            </w:pPr>
          </w:p>
        </w:tc>
      </w:tr>
    </w:tbl>
    <w:p w:rsidR="0007624C" w:rsidRPr="003C004A" w:rsidRDefault="0007624C" w:rsidP="003C004A">
      <w:pPr>
        <w:pStyle w:val="Standard"/>
        <w:spacing w:line="360" w:lineRule="auto"/>
        <w:ind w:firstLine="709"/>
        <w:contextualSpacing/>
        <w:jc w:val="both"/>
        <w:rPr>
          <w:rFonts w:cs="Times New Roman"/>
        </w:rPr>
      </w:pPr>
    </w:p>
    <w:p w:rsidR="0007624C" w:rsidRPr="003C004A" w:rsidRDefault="0007624C" w:rsidP="003C004A">
      <w:pPr>
        <w:pStyle w:val="Standard"/>
        <w:spacing w:line="360" w:lineRule="auto"/>
        <w:ind w:firstLine="709"/>
        <w:contextualSpacing/>
        <w:jc w:val="both"/>
        <w:rPr>
          <w:rFonts w:cs="Times New Roman"/>
        </w:rPr>
      </w:pPr>
    </w:p>
    <w:p w:rsidR="0007624C" w:rsidRPr="003C004A" w:rsidRDefault="0007624C" w:rsidP="003C004A">
      <w:pPr>
        <w:pStyle w:val="Standard"/>
        <w:spacing w:line="360" w:lineRule="auto"/>
        <w:ind w:firstLine="709"/>
        <w:contextualSpacing/>
        <w:jc w:val="both"/>
        <w:rPr>
          <w:rFonts w:cs="Times New Roman"/>
        </w:rPr>
      </w:pPr>
    </w:p>
    <w:p w:rsidR="0007624C" w:rsidRPr="003C004A" w:rsidRDefault="0007624C" w:rsidP="003C004A">
      <w:pPr>
        <w:pStyle w:val="Standard"/>
        <w:spacing w:line="360" w:lineRule="auto"/>
        <w:ind w:firstLine="709"/>
        <w:contextualSpacing/>
        <w:jc w:val="both"/>
        <w:rPr>
          <w:rFonts w:cs="Times New Roman"/>
        </w:rPr>
      </w:pPr>
    </w:p>
    <w:p w:rsidR="0007624C" w:rsidRPr="003C004A" w:rsidRDefault="0007624C" w:rsidP="003C004A">
      <w:pPr>
        <w:pStyle w:val="Standard"/>
        <w:spacing w:line="360" w:lineRule="auto"/>
        <w:ind w:firstLine="709"/>
        <w:contextualSpacing/>
        <w:jc w:val="both"/>
        <w:rPr>
          <w:rFonts w:cs="Times New Roman"/>
        </w:rPr>
      </w:pPr>
    </w:p>
    <w:p w:rsidR="00424487" w:rsidRPr="003C004A" w:rsidRDefault="00424487" w:rsidP="003C004A">
      <w:pPr>
        <w:pStyle w:val="Standard"/>
        <w:spacing w:line="360" w:lineRule="auto"/>
        <w:ind w:firstLine="708"/>
        <w:contextualSpacing/>
        <w:jc w:val="both"/>
        <w:rPr>
          <w:rFonts w:cs="Times New Roman"/>
        </w:rPr>
      </w:pPr>
      <w:r w:rsidRPr="003C004A">
        <w:rPr>
          <w:rFonts w:cs="Times New Roman"/>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r w:rsidR="00B9527A" w:rsidRPr="003C004A">
        <w:rPr>
          <w:rFonts w:cs="Times New Roman"/>
        </w:rPr>
        <w:t xml:space="preserve"> (Приложение 2)</w:t>
      </w:r>
      <w:r w:rsidRPr="003C004A">
        <w:rPr>
          <w:rFonts w:cs="Times New Roman"/>
        </w:rPr>
        <w:t>.</w:t>
      </w:r>
      <w:r w:rsidR="0007624C" w:rsidRPr="003C004A">
        <w:rPr>
          <w:rFonts w:cs="Times New Roman"/>
        </w:rPr>
        <w:t xml:space="preserve"> </w:t>
      </w:r>
    </w:p>
    <w:p w:rsidR="00CF6EA7" w:rsidRPr="003C004A" w:rsidRDefault="00CF6EA7" w:rsidP="003C004A">
      <w:pPr>
        <w:tabs>
          <w:tab w:val="left" w:pos="-567"/>
          <w:tab w:val="right" w:leader="dot" w:pos="9639"/>
        </w:tabs>
        <w:spacing w:after="0" w:line="240" w:lineRule="auto"/>
        <w:ind w:right="142"/>
        <w:jc w:val="center"/>
        <w:outlineLvl w:val="0"/>
        <w:rPr>
          <w:rFonts w:ascii="Times New Roman" w:hAnsi="Times New Roman"/>
          <w:b/>
          <w:bCs/>
          <w:sz w:val="24"/>
          <w:szCs w:val="24"/>
        </w:rPr>
      </w:pPr>
    </w:p>
    <w:p w:rsidR="0007624C" w:rsidRPr="003C004A" w:rsidRDefault="0007624C" w:rsidP="003C004A">
      <w:pPr>
        <w:shd w:val="clear" w:color="auto" w:fill="FFFFFF"/>
        <w:spacing w:after="0" w:line="360" w:lineRule="auto"/>
        <w:contextualSpacing/>
        <w:jc w:val="right"/>
        <w:rPr>
          <w:rFonts w:ascii="Times New Roman" w:hAnsi="Times New Roman"/>
          <w:b/>
          <w:bCs/>
          <w:sz w:val="24"/>
          <w:szCs w:val="24"/>
        </w:rPr>
      </w:pPr>
    </w:p>
    <w:p w:rsidR="0007624C" w:rsidRPr="003C004A" w:rsidRDefault="0007624C" w:rsidP="003C004A">
      <w:pPr>
        <w:shd w:val="clear" w:color="auto" w:fill="FFFFFF"/>
        <w:spacing w:after="0" w:line="360" w:lineRule="auto"/>
        <w:contextualSpacing/>
        <w:jc w:val="right"/>
        <w:rPr>
          <w:rFonts w:ascii="Times New Roman" w:hAnsi="Times New Roman"/>
          <w:b/>
          <w:bCs/>
          <w:sz w:val="24"/>
          <w:szCs w:val="24"/>
        </w:rPr>
      </w:pPr>
    </w:p>
    <w:p w:rsidR="0007624C" w:rsidRPr="003C004A" w:rsidRDefault="0007624C" w:rsidP="003C004A">
      <w:pPr>
        <w:shd w:val="clear" w:color="auto" w:fill="FFFFFF"/>
        <w:spacing w:after="0" w:line="360" w:lineRule="auto"/>
        <w:contextualSpacing/>
        <w:jc w:val="right"/>
        <w:rPr>
          <w:rFonts w:ascii="Times New Roman" w:hAnsi="Times New Roman"/>
          <w:b/>
          <w:bCs/>
          <w:sz w:val="24"/>
          <w:szCs w:val="24"/>
        </w:rPr>
      </w:pPr>
    </w:p>
    <w:p w:rsidR="0007624C" w:rsidRPr="003C004A" w:rsidRDefault="0007624C" w:rsidP="003C004A">
      <w:pPr>
        <w:shd w:val="clear" w:color="auto" w:fill="FFFFFF"/>
        <w:spacing w:after="0" w:line="360" w:lineRule="auto"/>
        <w:contextualSpacing/>
        <w:jc w:val="right"/>
        <w:rPr>
          <w:rFonts w:ascii="Times New Roman" w:hAnsi="Times New Roman"/>
          <w:b/>
          <w:bCs/>
          <w:sz w:val="24"/>
          <w:szCs w:val="24"/>
        </w:rPr>
      </w:pPr>
    </w:p>
    <w:p w:rsidR="0007624C" w:rsidRPr="003C004A" w:rsidRDefault="0007624C" w:rsidP="003C004A">
      <w:pPr>
        <w:shd w:val="clear" w:color="auto" w:fill="FFFFFF"/>
        <w:spacing w:after="0" w:line="360" w:lineRule="auto"/>
        <w:contextualSpacing/>
        <w:jc w:val="right"/>
        <w:rPr>
          <w:rFonts w:ascii="Times New Roman" w:hAnsi="Times New Roman"/>
          <w:b/>
          <w:bCs/>
          <w:sz w:val="24"/>
          <w:szCs w:val="24"/>
        </w:rPr>
      </w:pPr>
    </w:p>
    <w:p w:rsidR="0007624C" w:rsidRPr="003C004A" w:rsidRDefault="0007624C" w:rsidP="003C004A">
      <w:pPr>
        <w:shd w:val="clear" w:color="auto" w:fill="FFFFFF"/>
        <w:spacing w:after="0" w:line="360" w:lineRule="auto"/>
        <w:contextualSpacing/>
        <w:jc w:val="right"/>
        <w:rPr>
          <w:rFonts w:ascii="Times New Roman" w:hAnsi="Times New Roman"/>
          <w:b/>
          <w:bCs/>
          <w:sz w:val="24"/>
          <w:szCs w:val="24"/>
        </w:rPr>
      </w:pPr>
    </w:p>
    <w:p w:rsidR="0007624C" w:rsidRPr="003C004A" w:rsidRDefault="0007624C" w:rsidP="003C004A">
      <w:pPr>
        <w:shd w:val="clear" w:color="auto" w:fill="FFFFFF"/>
        <w:spacing w:after="0" w:line="360" w:lineRule="auto"/>
        <w:contextualSpacing/>
        <w:jc w:val="right"/>
        <w:rPr>
          <w:rFonts w:ascii="Times New Roman" w:hAnsi="Times New Roman"/>
          <w:b/>
          <w:bCs/>
          <w:sz w:val="24"/>
          <w:szCs w:val="24"/>
        </w:rPr>
      </w:pPr>
    </w:p>
    <w:p w:rsidR="0007624C" w:rsidRPr="003C004A" w:rsidRDefault="0007624C" w:rsidP="003C004A">
      <w:pPr>
        <w:shd w:val="clear" w:color="auto" w:fill="FFFFFF"/>
        <w:spacing w:after="0" w:line="360" w:lineRule="auto"/>
        <w:contextualSpacing/>
        <w:jc w:val="right"/>
        <w:rPr>
          <w:rFonts w:ascii="Times New Roman" w:hAnsi="Times New Roman"/>
          <w:b/>
          <w:bCs/>
          <w:sz w:val="24"/>
          <w:szCs w:val="24"/>
        </w:rPr>
      </w:pPr>
    </w:p>
    <w:p w:rsidR="0007624C" w:rsidRPr="003C004A" w:rsidRDefault="0007624C" w:rsidP="003C004A">
      <w:pPr>
        <w:shd w:val="clear" w:color="auto" w:fill="FFFFFF"/>
        <w:spacing w:after="0" w:line="360" w:lineRule="auto"/>
        <w:contextualSpacing/>
        <w:jc w:val="right"/>
        <w:rPr>
          <w:rFonts w:ascii="Times New Roman" w:hAnsi="Times New Roman"/>
          <w:b/>
          <w:bCs/>
          <w:sz w:val="24"/>
          <w:szCs w:val="24"/>
        </w:rPr>
      </w:pPr>
    </w:p>
    <w:p w:rsidR="0007624C" w:rsidRPr="003C004A" w:rsidRDefault="0007624C" w:rsidP="003C004A">
      <w:pPr>
        <w:shd w:val="clear" w:color="auto" w:fill="FFFFFF"/>
        <w:spacing w:after="0" w:line="360" w:lineRule="auto"/>
        <w:contextualSpacing/>
        <w:jc w:val="right"/>
        <w:rPr>
          <w:rFonts w:ascii="Times New Roman" w:hAnsi="Times New Roman"/>
          <w:b/>
          <w:bCs/>
          <w:sz w:val="24"/>
          <w:szCs w:val="24"/>
        </w:rPr>
      </w:pPr>
    </w:p>
    <w:p w:rsidR="0007624C" w:rsidRPr="003C004A" w:rsidRDefault="0007624C" w:rsidP="003C004A">
      <w:pPr>
        <w:shd w:val="clear" w:color="auto" w:fill="FFFFFF"/>
        <w:spacing w:after="0" w:line="360" w:lineRule="auto"/>
        <w:contextualSpacing/>
        <w:jc w:val="right"/>
        <w:rPr>
          <w:rFonts w:ascii="Times New Roman" w:hAnsi="Times New Roman"/>
          <w:b/>
          <w:bCs/>
          <w:sz w:val="24"/>
          <w:szCs w:val="24"/>
        </w:rPr>
      </w:pPr>
    </w:p>
    <w:p w:rsidR="0007624C" w:rsidRPr="003C004A" w:rsidRDefault="0007624C" w:rsidP="003C004A">
      <w:pPr>
        <w:shd w:val="clear" w:color="auto" w:fill="FFFFFF"/>
        <w:spacing w:after="0" w:line="360" w:lineRule="auto"/>
        <w:contextualSpacing/>
        <w:jc w:val="right"/>
        <w:rPr>
          <w:rFonts w:ascii="Times New Roman" w:hAnsi="Times New Roman"/>
          <w:b/>
          <w:bCs/>
          <w:sz w:val="24"/>
          <w:szCs w:val="24"/>
        </w:rPr>
      </w:pPr>
    </w:p>
    <w:p w:rsidR="00F85A9D" w:rsidRPr="003C004A" w:rsidRDefault="00F85A9D" w:rsidP="003C004A">
      <w:pPr>
        <w:shd w:val="clear" w:color="auto" w:fill="FFFFFF"/>
        <w:spacing w:after="0" w:line="360" w:lineRule="auto"/>
        <w:contextualSpacing/>
        <w:jc w:val="right"/>
        <w:rPr>
          <w:rFonts w:ascii="Times New Roman" w:hAnsi="Times New Roman"/>
          <w:b/>
          <w:bCs/>
          <w:sz w:val="24"/>
          <w:szCs w:val="24"/>
        </w:rPr>
      </w:pPr>
      <w:r w:rsidRPr="003C004A">
        <w:rPr>
          <w:rFonts w:ascii="Times New Roman" w:hAnsi="Times New Roman"/>
          <w:b/>
          <w:bCs/>
          <w:sz w:val="24"/>
          <w:szCs w:val="24"/>
        </w:rPr>
        <w:t xml:space="preserve">Приложение </w:t>
      </w:r>
      <w:r w:rsidR="0007624C" w:rsidRPr="003C004A">
        <w:rPr>
          <w:rFonts w:ascii="Times New Roman" w:hAnsi="Times New Roman"/>
          <w:b/>
          <w:bCs/>
          <w:sz w:val="24"/>
          <w:szCs w:val="24"/>
        </w:rPr>
        <w:t>1</w:t>
      </w:r>
    </w:p>
    <w:p w:rsidR="00F85A9D" w:rsidRPr="003C004A" w:rsidRDefault="009C251E" w:rsidP="003C004A">
      <w:pPr>
        <w:shd w:val="clear" w:color="auto" w:fill="FFFFFF"/>
        <w:spacing w:after="0" w:line="360" w:lineRule="auto"/>
        <w:contextualSpacing/>
        <w:jc w:val="center"/>
        <w:rPr>
          <w:rFonts w:ascii="Times New Roman" w:hAnsi="Times New Roman"/>
          <w:b/>
          <w:sz w:val="24"/>
          <w:szCs w:val="24"/>
        </w:rPr>
      </w:pPr>
      <w:r w:rsidRPr="003C004A">
        <w:rPr>
          <w:rFonts w:ascii="Times New Roman" w:hAnsi="Times New Roman"/>
          <w:b/>
          <w:bCs/>
          <w:sz w:val="24"/>
          <w:szCs w:val="24"/>
        </w:rPr>
        <w:t>1.1.</w:t>
      </w:r>
      <w:r w:rsidR="00F85A9D" w:rsidRPr="003C004A">
        <w:rPr>
          <w:rFonts w:ascii="Times New Roman" w:hAnsi="Times New Roman"/>
          <w:b/>
          <w:bCs/>
          <w:sz w:val="24"/>
          <w:szCs w:val="24"/>
        </w:rPr>
        <w:t>Положение</w:t>
      </w:r>
      <w:r w:rsidR="00F85A9D" w:rsidRPr="003C004A">
        <w:rPr>
          <w:rFonts w:ascii="Times New Roman" w:hAnsi="Times New Roman"/>
          <w:b/>
          <w:sz w:val="24"/>
          <w:szCs w:val="24"/>
        </w:rPr>
        <w:t xml:space="preserve"> о едином  орфографическом  режиме</w:t>
      </w:r>
      <w:r w:rsidR="00F85A9D" w:rsidRPr="003C004A">
        <w:rPr>
          <w:rFonts w:ascii="Times New Roman" w:hAnsi="Times New Roman"/>
          <w:b/>
          <w:bCs/>
          <w:sz w:val="24"/>
          <w:szCs w:val="24"/>
        </w:rPr>
        <w:t xml:space="preserve"> </w:t>
      </w:r>
      <w:r w:rsidR="00F85A9D" w:rsidRPr="003C004A">
        <w:rPr>
          <w:rFonts w:ascii="Times New Roman" w:hAnsi="Times New Roman"/>
          <w:b/>
          <w:sz w:val="24"/>
          <w:szCs w:val="24"/>
        </w:rPr>
        <w:t xml:space="preserve">в начальной школе на уроках русского языка и математики </w:t>
      </w:r>
      <w:r w:rsidR="00F85A9D" w:rsidRPr="003C004A">
        <w:rPr>
          <w:rFonts w:ascii="Times New Roman" w:hAnsi="Times New Roman"/>
          <w:b/>
          <w:bCs/>
          <w:sz w:val="24"/>
          <w:szCs w:val="24"/>
        </w:rPr>
        <w:t>для слабовидящих</w:t>
      </w:r>
      <w:r w:rsidR="00F85A9D" w:rsidRPr="003C004A">
        <w:rPr>
          <w:rFonts w:ascii="Times New Roman" w:hAnsi="Times New Roman"/>
          <w:b/>
          <w:sz w:val="24"/>
          <w:szCs w:val="24"/>
        </w:rPr>
        <w:t xml:space="preserve"> обучающихся</w:t>
      </w:r>
    </w:p>
    <w:p w:rsidR="00F85A9D" w:rsidRPr="003C004A" w:rsidRDefault="00F85A9D" w:rsidP="003C004A">
      <w:pPr>
        <w:pStyle w:val="aff0"/>
        <w:spacing w:after="0" w:line="360" w:lineRule="auto"/>
        <w:rPr>
          <w:rFonts w:ascii="Times New Roman" w:hAnsi="Times New Roman"/>
          <w:b/>
          <w:bCs/>
          <w:sz w:val="24"/>
          <w:szCs w:val="24"/>
        </w:rPr>
      </w:pPr>
      <w:r w:rsidRPr="003C004A">
        <w:rPr>
          <w:rFonts w:ascii="Times New Roman" w:hAnsi="Times New Roman"/>
          <w:b/>
          <w:bCs/>
          <w:sz w:val="24"/>
          <w:szCs w:val="24"/>
        </w:rPr>
        <w:t>1. Общие положения.</w:t>
      </w:r>
    </w:p>
    <w:p w:rsidR="00F85A9D" w:rsidRPr="003C004A" w:rsidRDefault="00F85A9D" w:rsidP="003C004A">
      <w:pPr>
        <w:pStyle w:val="aff0"/>
        <w:spacing w:after="0" w:line="360" w:lineRule="auto"/>
        <w:ind w:firstLine="888"/>
        <w:jc w:val="both"/>
        <w:rPr>
          <w:rFonts w:ascii="Times New Roman" w:hAnsi="Times New Roman"/>
          <w:sz w:val="24"/>
          <w:szCs w:val="24"/>
        </w:rPr>
      </w:pPr>
      <w:r w:rsidRPr="003C004A">
        <w:rPr>
          <w:rFonts w:ascii="Times New Roman" w:hAnsi="Times New Roman"/>
          <w:sz w:val="24"/>
          <w:szCs w:val="24"/>
        </w:rPr>
        <w:t>Ведение тетрадей по русскому языку и математике обучающимися начальной школы с 1 по 5 класс является обязательным. Для выполнения обучающимися всех видов работ необходимо иметь следующее количество тетрадей из расчета на каждого учащегося:</w:t>
      </w:r>
    </w:p>
    <w:p w:rsidR="00F85A9D" w:rsidRPr="003C004A" w:rsidRDefault="00F85A9D" w:rsidP="003C004A">
      <w:pPr>
        <w:spacing w:after="0" w:line="360" w:lineRule="auto"/>
        <w:jc w:val="center"/>
        <w:rPr>
          <w:rFonts w:ascii="Times New Roman" w:hAnsi="Times New Roman"/>
          <w:b/>
          <w:sz w:val="24"/>
          <w:szCs w:val="24"/>
        </w:rPr>
      </w:pPr>
      <w:r w:rsidRPr="003C004A">
        <w:rPr>
          <w:rFonts w:ascii="Times New Roman" w:hAnsi="Times New Roman"/>
          <w:b/>
          <w:sz w:val="24"/>
          <w:szCs w:val="24"/>
        </w:rPr>
        <w:t>Математика и русский язык:</w:t>
      </w:r>
    </w:p>
    <w:p w:rsidR="00F85A9D" w:rsidRPr="003C004A" w:rsidRDefault="00F85A9D" w:rsidP="003C004A">
      <w:pPr>
        <w:spacing w:after="0" w:line="360" w:lineRule="auto"/>
        <w:ind w:firstLine="708"/>
        <w:contextualSpacing/>
        <w:jc w:val="both"/>
        <w:outlineLvl w:val="0"/>
        <w:rPr>
          <w:rFonts w:ascii="Times New Roman" w:hAnsi="Times New Roman"/>
          <w:bCs/>
          <w:iCs/>
          <w:sz w:val="24"/>
          <w:szCs w:val="24"/>
        </w:rPr>
      </w:pPr>
      <w:r w:rsidRPr="003C004A">
        <w:rPr>
          <w:rFonts w:ascii="Times New Roman" w:hAnsi="Times New Roman"/>
          <w:bCs/>
          <w:iCs/>
          <w:sz w:val="24"/>
          <w:szCs w:val="24"/>
        </w:rPr>
        <w:t>Тетради для текущих работ (2 шт.).</w:t>
      </w:r>
    </w:p>
    <w:p w:rsidR="00F85A9D" w:rsidRPr="003C004A" w:rsidRDefault="00F85A9D" w:rsidP="003C004A">
      <w:pPr>
        <w:spacing w:after="0" w:line="360" w:lineRule="auto"/>
        <w:ind w:firstLine="708"/>
        <w:contextualSpacing/>
        <w:jc w:val="both"/>
        <w:outlineLvl w:val="0"/>
        <w:rPr>
          <w:rFonts w:ascii="Times New Roman" w:hAnsi="Times New Roman"/>
          <w:bCs/>
          <w:iCs/>
          <w:sz w:val="24"/>
          <w:szCs w:val="24"/>
        </w:rPr>
      </w:pPr>
      <w:r w:rsidRPr="003C004A">
        <w:rPr>
          <w:rFonts w:ascii="Times New Roman" w:hAnsi="Times New Roman"/>
          <w:bCs/>
          <w:iCs/>
          <w:sz w:val="24"/>
          <w:szCs w:val="24"/>
        </w:rPr>
        <w:t>Тетрадь для контрольных работ.</w:t>
      </w:r>
    </w:p>
    <w:p w:rsidR="00F85A9D" w:rsidRPr="003C004A" w:rsidRDefault="00F85A9D" w:rsidP="003C004A">
      <w:pPr>
        <w:spacing w:after="0" w:line="360" w:lineRule="auto"/>
        <w:contextualSpacing/>
        <w:jc w:val="both"/>
        <w:outlineLvl w:val="0"/>
        <w:rPr>
          <w:rFonts w:ascii="Times New Roman" w:hAnsi="Times New Roman"/>
          <w:bCs/>
          <w:iCs/>
          <w:sz w:val="24"/>
          <w:szCs w:val="24"/>
        </w:rPr>
      </w:pPr>
      <w:r w:rsidRPr="003C004A">
        <w:rPr>
          <w:rFonts w:ascii="Times New Roman" w:hAnsi="Times New Roman"/>
          <w:bCs/>
          <w:iCs/>
          <w:sz w:val="24"/>
          <w:szCs w:val="24"/>
        </w:rPr>
        <w:t xml:space="preserve">   </w:t>
      </w:r>
      <w:r w:rsidRPr="003C004A">
        <w:rPr>
          <w:rFonts w:ascii="Times New Roman" w:hAnsi="Times New Roman"/>
          <w:bCs/>
          <w:iCs/>
          <w:sz w:val="24"/>
          <w:szCs w:val="24"/>
        </w:rPr>
        <w:tab/>
        <w:t>Тетрадь для творческих работ, так как изложение и сочинение  относятся  к работам творческого характера.</w:t>
      </w:r>
    </w:p>
    <w:p w:rsidR="00F85A9D" w:rsidRPr="003C004A" w:rsidRDefault="00F85A9D" w:rsidP="003C004A">
      <w:pPr>
        <w:spacing w:after="0" w:line="360" w:lineRule="auto"/>
        <w:ind w:firstLine="708"/>
        <w:jc w:val="both"/>
        <w:rPr>
          <w:rFonts w:ascii="Times New Roman" w:hAnsi="Times New Roman"/>
          <w:sz w:val="24"/>
          <w:szCs w:val="24"/>
        </w:rPr>
      </w:pPr>
      <w:r w:rsidRPr="003C004A">
        <w:rPr>
          <w:rFonts w:ascii="Times New Roman" w:hAnsi="Times New Roman"/>
          <w:sz w:val="24"/>
          <w:szCs w:val="24"/>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F85A9D" w:rsidRPr="003C004A" w:rsidRDefault="00F85A9D" w:rsidP="003C004A">
      <w:pPr>
        <w:pStyle w:val="aff0"/>
        <w:spacing w:after="0" w:line="360" w:lineRule="auto"/>
        <w:ind w:left="0" w:firstLine="708"/>
        <w:jc w:val="both"/>
        <w:rPr>
          <w:rFonts w:ascii="Times New Roman" w:hAnsi="Times New Roman"/>
          <w:bCs/>
          <w:sz w:val="24"/>
          <w:szCs w:val="24"/>
        </w:rPr>
      </w:pPr>
      <w:r w:rsidRPr="003C004A">
        <w:rPr>
          <w:rFonts w:ascii="Times New Roman" w:hAnsi="Times New Roman"/>
          <w:bCs/>
          <w:sz w:val="24"/>
          <w:szCs w:val="24"/>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F85A9D" w:rsidRPr="003C004A" w:rsidRDefault="00F85A9D" w:rsidP="003C004A">
      <w:pPr>
        <w:spacing w:after="0" w:line="360" w:lineRule="auto"/>
        <w:ind w:firstLine="708"/>
        <w:jc w:val="both"/>
        <w:rPr>
          <w:rFonts w:ascii="Times New Roman" w:hAnsi="Times New Roman"/>
          <w:sz w:val="24"/>
          <w:szCs w:val="24"/>
        </w:rPr>
      </w:pPr>
      <w:r w:rsidRPr="003C004A">
        <w:rPr>
          <w:rFonts w:ascii="Times New Roman" w:hAnsi="Times New Roman"/>
          <w:sz w:val="24"/>
          <w:szCs w:val="24"/>
        </w:rPr>
        <w:t xml:space="preserve">Работа над ошибками проводится в той или иной форме ежедневно в тетрадях как для текущих, так и для контрольных работ.  </w:t>
      </w:r>
    </w:p>
    <w:p w:rsidR="00F85A9D" w:rsidRPr="003C004A" w:rsidRDefault="00F85A9D" w:rsidP="003C004A">
      <w:pPr>
        <w:spacing w:after="0" w:line="360" w:lineRule="auto"/>
        <w:ind w:firstLine="708"/>
        <w:jc w:val="both"/>
        <w:rPr>
          <w:rFonts w:ascii="Times New Roman" w:hAnsi="Times New Roman"/>
          <w:sz w:val="24"/>
          <w:szCs w:val="24"/>
        </w:rPr>
      </w:pPr>
      <w:r w:rsidRPr="003C004A">
        <w:rPr>
          <w:rFonts w:ascii="Times New Roman" w:hAnsi="Times New Roman"/>
          <w:sz w:val="24"/>
          <w:szCs w:val="24"/>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w:t>
      </w:r>
      <w:r w:rsidRPr="003C004A">
        <w:rPr>
          <w:rFonts w:ascii="Times New Roman" w:hAnsi="Times New Roman"/>
          <w:bCs/>
          <w:sz w:val="24"/>
          <w:szCs w:val="24"/>
        </w:rPr>
        <w:t xml:space="preserve">В тетрадях ведутся записи систематически, аккуратно с соблюдением орфографического режима. </w:t>
      </w:r>
      <w:r w:rsidRPr="003C004A">
        <w:rPr>
          <w:rFonts w:ascii="Times New Roman" w:hAnsi="Times New Roman"/>
          <w:sz w:val="24"/>
          <w:szCs w:val="24"/>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3C004A">
        <w:rPr>
          <w:rFonts w:ascii="Times New Roman" w:hAnsi="Times New Roman"/>
          <w:i/>
          <w:sz w:val="24"/>
          <w:szCs w:val="24"/>
        </w:rPr>
        <w:t>Не допускается</w:t>
      </w:r>
      <w:r w:rsidRPr="003C004A">
        <w:rPr>
          <w:rFonts w:ascii="Times New Roman" w:hAnsi="Times New Roman"/>
          <w:sz w:val="24"/>
          <w:szCs w:val="24"/>
        </w:rPr>
        <w:t xml:space="preserve"> использование фломастеров, маркеров, оставляющих след на обратной стороне листа.</w:t>
      </w:r>
    </w:p>
    <w:p w:rsidR="00F85A9D" w:rsidRPr="003C004A" w:rsidRDefault="00F85A9D" w:rsidP="003C004A">
      <w:pPr>
        <w:pStyle w:val="aff0"/>
        <w:numPr>
          <w:ilvl w:val="0"/>
          <w:numId w:val="6"/>
        </w:numPr>
        <w:spacing w:after="0" w:line="360" w:lineRule="auto"/>
        <w:contextualSpacing/>
        <w:jc w:val="both"/>
        <w:rPr>
          <w:rFonts w:ascii="Times New Roman" w:hAnsi="Times New Roman"/>
          <w:b/>
          <w:bCs/>
          <w:sz w:val="24"/>
          <w:szCs w:val="24"/>
        </w:rPr>
      </w:pPr>
      <w:r w:rsidRPr="003C004A">
        <w:rPr>
          <w:rFonts w:ascii="Times New Roman" w:hAnsi="Times New Roman"/>
          <w:b/>
          <w:bCs/>
          <w:sz w:val="24"/>
          <w:szCs w:val="24"/>
        </w:rPr>
        <w:t>Оформление надписей на обложке тетрадей.</w:t>
      </w:r>
    </w:p>
    <w:p w:rsidR="00F85A9D" w:rsidRPr="003C004A" w:rsidRDefault="00F85A9D" w:rsidP="003C004A">
      <w:pPr>
        <w:pStyle w:val="aff0"/>
        <w:spacing w:after="0" w:line="360" w:lineRule="auto"/>
        <w:ind w:left="0" w:firstLine="708"/>
        <w:contextualSpacing/>
        <w:jc w:val="both"/>
        <w:rPr>
          <w:rFonts w:ascii="Times New Roman" w:hAnsi="Times New Roman"/>
          <w:bCs/>
          <w:sz w:val="24"/>
          <w:szCs w:val="24"/>
        </w:rPr>
      </w:pPr>
      <w:r w:rsidRPr="003C004A">
        <w:rPr>
          <w:rFonts w:ascii="Times New Roman" w:hAnsi="Times New Roman"/>
          <w:sz w:val="24"/>
          <w:szCs w:val="24"/>
        </w:rPr>
        <w:lastRenderedPageBreak/>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3C004A">
        <w:rPr>
          <w:rFonts w:ascii="Times New Roman" w:hAnsi="Times New Roman"/>
          <w:bCs/>
          <w:sz w:val="24"/>
          <w:szCs w:val="24"/>
        </w:rPr>
        <w:t xml:space="preserve"> в единой форме, которая традиционно включает в себя минимальный объем основной информации.</w:t>
      </w:r>
    </w:p>
    <w:p w:rsidR="00F85A9D" w:rsidRPr="003C004A" w:rsidRDefault="00F85A9D" w:rsidP="003C004A">
      <w:pPr>
        <w:spacing w:after="0"/>
        <w:jc w:val="both"/>
        <w:rPr>
          <w:rFonts w:ascii="Times New Roman" w:hAnsi="Times New Roman"/>
          <w:b/>
          <w:bCs/>
          <w:i/>
          <w:iCs/>
          <w:sz w:val="24"/>
          <w:szCs w:val="24"/>
          <w:u w:val="single"/>
        </w:rPr>
      </w:pPr>
      <w:r w:rsidRPr="003C004A">
        <w:rPr>
          <w:rFonts w:ascii="Times New Roman" w:hAnsi="Times New Roman"/>
          <w:b/>
          <w:bCs/>
          <w:i/>
          <w:iCs/>
          <w:sz w:val="24"/>
          <w:szCs w:val="24"/>
          <w:u w:val="single"/>
        </w:rPr>
        <w:t>Образец:</w:t>
      </w:r>
    </w:p>
    <w:p w:rsidR="00F85A9D" w:rsidRPr="003C004A" w:rsidRDefault="00F85A9D" w:rsidP="003C004A">
      <w:pPr>
        <w:spacing w:after="0" w:line="360" w:lineRule="auto"/>
        <w:ind w:left="360"/>
        <w:contextualSpacing/>
        <w:jc w:val="center"/>
        <w:rPr>
          <w:rFonts w:ascii="Times New Roman" w:hAnsi="Times New Roman"/>
          <w:b/>
          <w:bCs/>
          <w:i/>
          <w:iCs/>
          <w:sz w:val="24"/>
          <w:szCs w:val="24"/>
        </w:rPr>
      </w:pPr>
      <w:r w:rsidRPr="003C004A">
        <w:rPr>
          <w:rFonts w:ascii="Times New Roman" w:hAnsi="Times New Roman"/>
          <w:b/>
          <w:bCs/>
          <w:i/>
          <w:iCs/>
          <w:sz w:val="24"/>
          <w:szCs w:val="24"/>
        </w:rPr>
        <w:t>Тетрадь №1 ( №2)</w:t>
      </w:r>
    </w:p>
    <w:p w:rsidR="00DD1E33" w:rsidRPr="003C004A" w:rsidRDefault="00F85A9D" w:rsidP="003C004A">
      <w:pPr>
        <w:spacing w:after="0" w:line="360" w:lineRule="auto"/>
        <w:ind w:left="360"/>
        <w:contextualSpacing/>
        <w:jc w:val="center"/>
        <w:rPr>
          <w:rFonts w:ascii="Times New Roman" w:hAnsi="Times New Roman"/>
          <w:b/>
          <w:bCs/>
          <w:i/>
          <w:iCs/>
          <w:sz w:val="24"/>
          <w:szCs w:val="24"/>
        </w:rPr>
      </w:pPr>
      <w:r w:rsidRPr="003C004A">
        <w:rPr>
          <w:rFonts w:ascii="Times New Roman" w:hAnsi="Times New Roman"/>
          <w:b/>
          <w:bCs/>
          <w:i/>
          <w:iCs/>
          <w:sz w:val="24"/>
          <w:szCs w:val="24"/>
        </w:rPr>
        <w:t xml:space="preserve">для работ </w:t>
      </w:r>
    </w:p>
    <w:p w:rsidR="00F85A9D" w:rsidRPr="003C004A" w:rsidRDefault="00F85A9D" w:rsidP="003C004A">
      <w:pPr>
        <w:spacing w:after="0" w:line="360" w:lineRule="auto"/>
        <w:ind w:left="360"/>
        <w:contextualSpacing/>
        <w:jc w:val="center"/>
        <w:rPr>
          <w:rFonts w:ascii="Times New Roman" w:hAnsi="Times New Roman"/>
          <w:b/>
          <w:bCs/>
          <w:i/>
          <w:iCs/>
          <w:sz w:val="24"/>
          <w:szCs w:val="24"/>
        </w:rPr>
      </w:pPr>
      <w:r w:rsidRPr="003C004A">
        <w:rPr>
          <w:rFonts w:ascii="Times New Roman" w:hAnsi="Times New Roman"/>
          <w:b/>
          <w:bCs/>
          <w:i/>
          <w:iCs/>
          <w:sz w:val="24"/>
          <w:szCs w:val="24"/>
        </w:rPr>
        <w:t>по математике (русскому языку)</w:t>
      </w:r>
    </w:p>
    <w:p w:rsidR="00F85A9D" w:rsidRPr="003C004A" w:rsidRDefault="00F85A9D" w:rsidP="003C004A">
      <w:pPr>
        <w:spacing w:after="0" w:line="360" w:lineRule="auto"/>
        <w:ind w:left="360"/>
        <w:contextualSpacing/>
        <w:jc w:val="center"/>
        <w:rPr>
          <w:rFonts w:ascii="Times New Roman" w:hAnsi="Times New Roman"/>
          <w:b/>
          <w:bCs/>
          <w:i/>
          <w:iCs/>
          <w:sz w:val="24"/>
          <w:szCs w:val="24"/>
        </w:rPr>
      </w:pPr>
      <w:r w:rsidRPr="003C004A">
        <w:rPr>
          <w:rFonts w:ascii="Times New Roman" w:hAnsi="Times New Roman"/>
          <w:b/>
          <w:bCs/>
          <w:i/>
          <w:iCs/>
          <w:sz w:val="24"/>
          <w:szCs w:val="24"/>
        </w:rPr>
        <w:t>ученика (цы) 1 класса «А»</w:t>
      </w:r>
    </w:p>
    <w:p w:rsidR="009C251E" w:rsidRPr="003C004A" w:rsidRDefault="009C251E" w:rsidP="003C004A">
      <w:pPr>
        <w:spacing w:after="0" w:line="360" w:lineRule="auto"/>
        <w:ind w:left="360"/>
        <w:contextualSpacing/>
        <w:jc w:val="center"/>
        <w:rPr>
          <w:rFonts w:ascii="Times New Roman" w:hAnsi="Times New Roman"/>
          <w:b/>
          <w:bCs/>
          <w:i/>
          <w:iCs/>
          <w:sz w:val="24"/>
          <w:szCs w:val="24"/>
        </w:rPr>
      </w:pPr>
      <w:r w:rsidRPr="003C004A">
        <w:rPr>
          <w:rFonts w:ascii="Times New Roman" w:hAnsi="Times New Roman"/>
          <w:b/>
          <w:bCs/>
          <w:i/>
          <w:iCs/>
          <w:sz w:val="24"/>
          <w:szCs w:val="24"/>
        </w:rPr>
        <w:t xml:space="preserve">МОАУ «Гимназия №1 </w:t>
      </w:r>
    </w:p>
    <w:p w:rsidR="009C251E" w:rsidRPr="003C004A" w:rsidRDefault="009C251E" w:rsidP="003C004A">
      <w:pPr>
        <w:spacing w:after="0" w:line="360" w:lineRule="auto"/>
        <w:ind w:left="360"/>
        <w:contextualSpacing/>
        <w:jc w:val="center"/>
        <w:rPr>
          <w:rFonts w:ascii="Times New Roman" w:hAnsi="Times New Roman"/>
          <w:b/>
          <w:bCs/>
          <w:i/>
          <w:iCs/>
          <w:sz w:val="24"/>
          <w:szCs w:val="24"/>
        </w:rPr>
      </w:pPr>
      <w:r w:rsidRPr="003C004A">
        <w:rPr>
          <w:rFonts w:ascii="Times New Roman" w:hAnsi="Times New Roman"/>
          <w:b/>
          <w:bCs/>
          <w:i/>
          <w:iCs/>
          <w:sz w:val="24"/>
          <w:szCs w:val="24"/>
        </w:rPr>
        <w:t>им. Романенко Ю.В.»</w:t>
      </w:r>
    </w:p>
    <w:p w:rsidR="00F85A9D" w:rsidRPr="003C004A" w:rsidRDefault="00DD1E33" w:rsidP="003C004A">
      <w:pPr>
        <w:spacing w:after="0" w:line="360" w:lineRule="auto"/>
        <w:ind w:left="360"/>
        <w:contextualSpacing/>
        <w:jc w:val="center"/>
        <w:rPr>
          <w:rFonts w:ascii="Times New Roman" w:hAnsi="Times New Roman"/>
          <w:b/>
          <w:bCs/>
          <w:i/>
          <w:iCs/>
          <w:sz w:val="24"/>
          <w:szCs w:val="24"/>
        </w:rPr>
      </w:pPr>
      <w:r w:rsidRPr="003C004A">
        <w:rPr>
          <w:rFonts w:ascii="Times New Roman" w:hAnsi="Times New Roman"/>
          <w:b/>
          <w:bCs/>
          <w:i/>
          <w:iCs/>
          <w:sz w:val="24"/>
          <w:szCs w:val="24"/>
        </w:rPr>
        <w:t>Иванова Олега</w:t>
      </w:r>
    </w:p>
    <w:p w:rsidR="00F85A9D" w:rsidRPr="003C004A" w:rsidRDefault="00F85A9D" w:rsidP="003C004A">
      <w:pPr>
        <w:spacing w:after="0" w:line="360" w:lineRule="auto"/>
        <w:ind w:firstLine="708"/>
        <w:contextualSpacing/>
        <w:jc w:val="both"/>
        <w:rPr>
          <w:rFonts w:ascii="Times New Roman" w:hAnsi="Times New Roman"/>
          <w:sz w:val="24"/>
          <w:szCs w:val="24"/>
        </w:rPr>
      </w:pPr>
      <w:r w:rsidRPr="003C004A">
        <w:rPr>
          <w:rFonts w:ascii="Times New Roman" w:hAnsi="Times New Roman"/>
          <w:sz w:val="24"/>
          <w:szCs w:val="24"/>
        </w:rPr>
        <w:t>Предлог «по» пишется  на одной строке с названием предмета.</w:t>
      </w:r>
    </w:p>
    <w:p w:rsidR="00F85A9D" w:rsidRPr="003C004A" w:rsidRDefault="00F85A9D" w:rsidP="003C004A">
      <w:pPr>
        <w:spacing w:after="0" w:line="360" w:lineRule="auto"/>
        <w:ind w:firstLine="708"/>
        <w:contextualSpacing/>
        <w:jc w:val="both"/>
        <w:rPr>
          <w:rFonts w:ascii="Times New Roman" w:hAnsi="Times New Roman"/>
          <w:sz w:val="24"/>
          <w:szCs w:val="24"/>
        </w:rPr>
      </w:pPr>
      <w:r w:rsidRPr="003C004A">
        <w:rPr>
          <w:rFonts w:ascii="Times New Roman" w:hAnsi="Times New Roman"/>
          <w:sz w:val="24"/>
          <w:szCs w:val="24"/>
        </w:rPr>
        <w:t xml:space="preserve">Нумерация класса пишется </w:t>
      </w:r>
      <w:r w:rsidRPr="003C004A">
        <w:rPr>
          <w:rFonts w:ascii="Times New Roman" w:hAnsi="Times New Roman"/>
          <w:sz w:val="24"/>
          <w:szCs w:val="24"/>
          <w:u w:val="single"/>
        </w:rPr>
        <w:t>арабскими</w:t>
      </w:r>
      <w:r w:rsidRPr="003C004A">
        <w:rPr>
          <w:rFonts w:ascii="Times New Roman" w:hAnsi="Times New Roman"/>
          <w:sz w:val="24"/>
          <w:szCs w:val="24"/>
        </w:rPr>
        <w:t xml:space="preserve"> цифрами. </w:t>
      </w:r>
    </w:p>
    <w:p w:rsidR="00F85A9D" w:rsidRPr="003C004A" w:rsidRDefault="00F85A9D" w:rsidP="003C004A">
      <w:pPr>
        <w:spacing w:after="0" w:line="360" w:lineRule="auto"/>
        <w:ind w:firstLine="708"/>
        <w:contextualSpacing/>
        <w:jc w:val="both"/>
        <w:rPr>
          <w:rFonts w:ascii="Times New Roman" w:hAnsi="Times New Roman"/>
          <w:b/>
          <w:i/>
          <w:sz w:val="24"/>
          <w:szCs w:val="24"/>
        </w:rPr>
      </w:pPr>
      <w:r w:rsidRPr="003C004A">
        <w:rPr>
          <w:rFonts w:ascii="Times New Roman" w:hAnsi="Times New Roman"/>
          <w:b/>
          <w:i/>
          <w:sz w:val="24"/>
          <w:szCs w:val="24"/>
        </w:rPr>
        <w:t>Фамилию и имя следует писать в форме родительного падежа. Сначала пишут фамилию, а затем полное имя.</w:t>
      </w:r>
    </w:p>
    <w:p w:rsidR="00F85A9D" w:rsidRPr="003C004A" w:rsidRDefault="00F85A9D" w:rsidP="003C004A">
      <w:pPr>
        <w:pStyle w:val="11"/>
        <w:numPr>
          <w:ilvl w:val="0"/>
          <w:numId w:val="6"/>
        </w:numPr>
        <w:suppressAutoHyphens/>
        <w:spacing w:after="0" w:line="360" w:lineRule="auto"/>
        <w:jc w:val="both"/>
        <w:rPr>
          <w:rFonts w:ascii="Times New Roman" w:hAnsi="Times New Roman"/>
          <w:b/>
          <w:sz w:val="24"/>
          <w:szCs w:val="24"/>
        </w:rPr>
      </w:pPr>
      <w:r w:rsidRPr="003C004A">
        <w:rPr>
          <w:rFonts w:ascii="Times New Roman" w:hAnsi="Times New Roman"/>
          <w:b/>
          <w:sz w:val="24"/>
          <w:szCs w:val="24"/>
        </w:rPr>
        <w:t>Оформление письменных работ по русскому языку.</w:t>
      </w:r>
    </w:p>
    <w:p w:rsidR="00F85A9D" w:rsidRPr="003C004A" w:rsidRDefault="00F85A9D"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Новая страница начинается </w:t>
      </w:r>
      <w:r w:rsidRPr="003C004A">
        <w:rPr>
          <w:rFonts w:ascii="Times New Roman" w:hAnsi="Times New Roman"/>
          <w:b/>
          <w:bCs/>
          <w:sz w:val="24"/>
          <w:szCs w:val="24"/>
        </w:rPr>
        <w:t xml:space="preserve">с самой верхней </w:t>
      </w:r>
      <w:r w:rsidRPr="003C004A">
        <w:rPr>
          <w:rFonts w:ascii="Times New Roman" w:hAnsi="Times New Roman"/>
          <w:sz w:val="24"/>
          <w:szCs w:val="24"/>
        </w:rPr>
        <w:t>строки, дописывается до конца страницы, включая последнюю строку.</w:t>
      </w:r>
    </w:p>
    <w:p w:rsidR="00F85A9D" w:rsidRPr="003C004A" w:rsidRDefault="00F85A9D" w:rsidP="003C004A">
      <w:pPr>
        <w:spacing w:after="0" w:line="360" w:lineRule="auto"/>
        <w:ind w:firstLine="709"/>
        <w:contextualSpacing/>
        <w:jc w:val="both"/>
        <w:rPr>
          <w:rFonts w:ascii="Times New Roman" w:hAnsi="Times New Roman"/>
          <w:b/>
          <w:bCs/>
          <w:sz w:val="24"/>
          <w:szCs w:val="24"/>
        </w:rPr>
      </w:pPr>
      <w:r w:rsidRPr="003C004A">
        <w:rPr>
          <w:rFonts w:ascii="Times New Roman" w:hAnsi="Times New Roman"/>
          <w:sz w:val="24"/>
          <w:szCs w:val="24"/>
        </w:rPr>
        <w:t xml:space="preserve">После классной и домашней работы следует отступать </w:t>
      </w:r>
      <w:r w:rsidRPr="003C004A">
        <w:rPr>
          <w:rFonts w:ascii="Times New Roman" w:hAnsi="Times New Roman"/>
          <w:b/>
          <w:bCs/>
          <w:sz w:val="24"/>
          <w:szCs w:val="24"/>
        </w:rPr>
        <w:t>две строчки (пишем на третьей).</w:t>
      </w:r>
    </w:p>
    <w:p w:rsidR="00F85A9D" w:rsidRPr="003C004A" w:rsidRDefault="00F85A9D" w:rsidP="003C004A">
      <w:pPr>
        <w:tabs>
          <w:tab w:val="left" w:pos="993"/>
        </w:tabs>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Каждый вид работы выполняется с </w:t>
      </w:r>
      <w:r w:rsidRPr="003C004A">
        <w:rPr>
          <w:rFonts w:ascii="Times New Roman" w:hAnsi="Times New Roman"/>
          <w:b/>
          <w:bCs/>
          <w:sz w:val="24"/>
          <w:szCs w:val="24"/>
        </w:rPr>
        <w:t xml:space="preserve">красной строки. </w:t>
      </w:r>
      <w:r w:rsidRPr="003C004A">
        <w:rPr>
          <w:rFonts w:ascii="Times New Roman" w:hAnsi="Times New Roman"/>
          <w:sz w:val="24"/>
          <w:szCs w:val="24"/>
        </w:rPr>
        <w:t xml:space="preserve"> Соблюдения красной строки требуется с первого класса.</w:t>
      </w:r>
    </w:p>
    <w:p w:rsidR="00F85A9D" w:rsidRPr="003C004A" w:rsidRDefault="00F85A9D"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 xml:space="preserve">В ходе работы </w:t>
      </w:r>
      <w:r w:rsidRPr="003C004A">
        <w:rPr>
          <w:rFonts w:ascii="Times New Roman" w:hAnsi="Times New Roman"/>
          <w:b/>
          <w:bCs/>
          <w:sz w:val="24"/>
          <w:szCs w:val="24"/>
        </w:rPr>
        <w:t>строчки не пропускаются</w:t>
      </w:r>
      <w:r w:rsidRPr="003C004A">
        <w:rPr>
          <w:rFonts w:ascii="Times New Roman" w:hAnsi="Times New Roman"/>
          <w:sz w:val="24"/>
          <w:szCs w:val="24"/>
        </w:rPr>
        <w:t xml:space="preserve">. </w:t>
      </w:r>
    </w:p>
    <w:p w:rsidR="00F85A9D" w:rsidRPr="003C004A" w:rsidRDefault="00F85A9D"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Не допускается необоснованное наличие пустых мест на строке.</w:t>
      </w:r>
    </w:p>
    <w:p w:rsidR="00F85A9D" w:rsidRPr="003C004A" w:rsidRDefault="00F85A9D"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sz w:val="24"/>
          <w:szCs w:val="24"/>
        </w:rPr>
        <w:t>Запись даты написания работы по русскому языку обязательна.</w:t>
      </w:r>
    </w:p>
    <w:p w:rsidR="00F85A9D" w:rsidRPr="003C004A" w:rsidRDefault="00F85A9D" w:rsidP="003C004A">
      <w:pPr>
        <w:spacing w:after="0" w:line="360" w:lineRule="auto"/>
        <w:ind w:firstLine="360"/>
        <w:contextualSpacing/>
        <w:jc w:val="both"/>
        <w:rPr>
          <w:rFonts w:ascii="Times New Roman" w:hAnsi="Times New Roman"/>
          <w:i/>
          <w:iCs/>
          <w:sz w:val="24"/>
          <w:szCs w:val="24"/>
        </w:rPr>
      </w:pPr>
      <w:r w:rsidRPr="003C004A">
        <w:rPr>
          <w:rFonts w:ascii="Times New Roman" w:hAnsi="Times New Roman"/>
          <w:sz w:val="24"/>
          <w:szCs w:val="24"/>
        </w:rPr>
        <w:t xml:space="preserve"> </w:t>
      </w:r>
      <w:r w:rsidRPr="003C004A">
        <w:rPr>
          <w:rFonts w:ascii="Times New Roman" w:hAnsi="Times New Roman"/>
          <w:sz w:val="24"/>
          <w:szCs w:val="24"/>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3C004A">
        <w:rPr>
          <w:rFonts w:ascii="Times New Roman" w:hAnsi="Times New Roman"/>
          <w:i/>
          <w:sz w:val="24"/>
          <w:szCs w:val="24"/>
        </w:rPr>
        <w:t>например,</w:t>
      </w:r>
      <w:r w:rsidRPr="003C004A">
        <w:rPr>
          <w:rFonts w:ascii="Times New Roman" w:hAnsi="Times New Roman"/>
          <w:sz w:val="24"/>
          <w:szCs w:val="24"/>
        </w:rPr>
        <w:t xml:space="preserve"> </w:t>
      </w:r>
      <w:r w:rsidRPr="003C004A">
        <w:rPr>
          <w:rFonts w:ascii="Times New Roman" w:hAnsi="Times New Roman"/>
          <w:i/>
          <w:iCs/>
          <w:sz w:val="24"/>
          <w:szCs w:val="24"/>
        </w:rPr>
        <w:t>1 мая.</w:t>
      </w:r>
    </w:p>
    <w:p w:rsidR="00F85A9D" w:rsidRPr="003C004A" w:rsidRDefault="00F85A9D" w:rsidP="003C004A">
      <w:pPr>
        <w:spacing w:after="0" w:line="360" w:lineRule="auto"/>
        <w:ind w:firstLine="360"/>
        <w:contextualSpacing/>
        <w:jc w:val="both"/>
        <w:rPr>
          <w:rFonts w:ascii="Times New Roman" w:hAnsi="Times New Roman"/>
          <w:i/>
          <w:iCs/>
          <w:sz w:val="24"/>
          <w:szCs w:val="24"/>
        </w:rPr>
      </w:pPr>
      <w:r w:rsidRPr="003C004A">
        <w:rPr>
          <w:rFonts w:ascii="Times New Roman" w:hAnsi="Times New Roman"/>
          <w:sz w:val="24"/>
          <w:szCs w:val="24"/>
        </w:rPr>
        <w:t xml:space="preserve">   </w:t>
      </w:r>
      <w:r w:rsidRPr="003C004A">
        <w:rPr>
          <w:rFonts w:ascii="Times New Roman" w:hAnsi="Times New Roman"/>
          <w:sz w:val="24"/>
          <w:szCs w:val="24"/>
        </w:rPr>
        <w:tab/>
        <w:t xml:space="preserve">С 4 класса допускается в записи даты писать числительные прописью, </w:t>
      </w:r>
      <w:r w:rsidRPr="003C004A">
        <w:rPr>
          <w:rFonts w:ascii="Times New Roman" w:hAnsi="Times New Roman"/>
          <w:i/>
          <w:sz w:val="24"/>
          <w:szCs w:val="24"/>
        </w:rPr>
        <w:t>например,</w:t>
      </w:r>
      <w:r w:rsidRPr="003C004A">
        <w:rPr>
          <w:rFonts w:ascii="Times New Roman" w:hAnsi="Times New Roman"/>
          <w:sz w:val="24"/>
          <w:szCs w:val="24"/>
        </w:rPr>
        <w:t xml:space="preserve"> </w:t>
      </w:r>
      <w:r w:rsidRPr="003C004A">
        <w:rPr>
          <w:rFonts w:ascii="Times New Roman" w:hAnsi="Times New Roman"/>
          <w:i/>
          <w:iCs/>
          <w:sz w:val="24"/>
          <w:szCs w:val="24"/>
        </w:rPr>
        <w:t>первое мая.</w:t>
      </w:r>
    </w:p>
    <w:p w:rsidR="00F85A9D" w:rsidRPr="003C004A" w:rsidRDefault="00F85A9D" w:rsidP="003C004A">
      <w:pPr>
        <w:spacing w:after="0" w:line="360" w:lineRule="auto"/>
        <w:ind w:firstLine="360"/>
        <w:contextualSpacing/>
        <w:jc w:val="both"/>
        <w:rPr>
          <w:rFonts w:ascii="Times New Roman" w:hAnsi="Times New Roman"/>
          <w:sz w:val="24"/>
          <w:szCs w:val="24"/>
        </w:rPr>
      </w:pPr>
      <w:r w:rsidRPr="003C004A">
        <w:rPr>
          <w:rFonts w:ascii="Times New Roman" w:hAnsi="Times New Roman"/>
          <w:i/>
          <w:iCs/>
          <w:sz w:val="24"/>
          <w:szCs w:val="24"/>
        </w:rPr>
        <w:t xml:space="preserve">  </w:t>
      </w:r>
      <w:r w:rsidRPr="003C004A">
        <w:rPr>
          <w:rFonts w:ascii="Times New Roman" w:hAnsi="Times New Roman"/>
          <w:i/>
          <w:iCs/>
          <w:sz w:val="24"/>
          <w:szCs w:val="24"/>
        </w:rPr>
        <w:tab/>
      </w:r>
      <w:r w:rsidRPr="003C004A">
        <w:rPr>
          <w:rFonts w:ascii="Times New Roman" w:hAnsi="Times New Roman"/>
          <w:sz w:val="24"/>
          <w:szCs w:val="24"/>
        </w:rPr>
        <w:t xml:space="preserve">Запись названия работы проводится на следующей рабочей строке (без пропуска) и оформляется как предложение, например:  </w:t>
      </w:r>
    </w:p>
    <w:p w:rsidR="00F85A9D" w:rsidRPr="003C004A" w:rsidRDefault="00F85A9D" w:rsidP="003C004A">
      <w:pPr>
        <w:spacing w:after="0" w:line="360" w:lineRule="auto"/>
        <w:ind w:firstLine="708"/>
        <w:contextualSpacing/>
        <w:jc w:val="both"/>
        <w:rPr>
          <w:rFonts w:ascii="Times New Roman" w:hAnsi="Times New Roman"/>
          <w:sz w:val="24"/>
          <w:szCs w:val="24"/>
        </w:rPr>
      </w:pPr>
      <w:r w:rsidRPr="003C004A">
        <w:rPr>
          <w:rFonts w:ascii="Times New Roman" w:hAnsi="Times New Roman"/>
          <w:i/>
          <w:iCs/>
          <w:sz w:val="24"/>
          <w:szCs w:val="24"/>
        </w:rPr>
        <w:t xml:space="preserve">  Классная работа.</w:t>
      </w:r>
    </w:p>
    <w:p w:rsidR="00F85A9D" w:rsidRPr="003C004A" w:rsidRDefault="00F85A9D"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i/>
          <w:iCs/>
          <w:sz w:val="24"/>
          <w:szCs w:val="24"/>
        </w:rPr>
        <w:t xml:space="preserve"> Домашняя работа.</w:t>
      </w:r>
    </w:p>
    <w:p w:rsidR="00F85A9D" w:rsidRPr="003C004A" w:rsidRDefault="00F85A9D" w:rsidP="003C004A">
      <w:pPr>
        <w:tabs>
          <w:tab w:val="left" w:pos="426"/>
        </w:tabs>
        <w:spacing w:after="0" w:line="360" w:lineRule="auto"/>
        <w:ind w:left="360"/>
        <w:contextualSpacing/>
        <w:jc w:val="both"/>
        <w:rPr>
          <w:rFonts w:ascii="Times New Roman" w:hAnsi="Times New Roman"/>
          <w:sz w:val="24"/>
          <w:szCs w:val="24"/>
        </w:rPr>
      </w:pPr>
      <w:r w:rsidRPr="003C004A">
        <w:rPr>
          <w:rFonts w:ascii="Times New Roman" w:hAnsi="Times New Roman"/>
          <w:i/>
          <w:iCs/>
          <w:sz w:val="24"/>
          <w:szCs w:val="24"/>
        </w:rPr>
        <w:lastRenderedPageBreak/>
        <w:tab/>
      </w:r>
      <w:r w:rsidRPr="003C004A">
        <w:rPr>
          <w:rFonts w:ascii="Times New Roman" w:hAnsi="Times New Roman"/>
          <w:i/>
          <w:iCs/>
          <w:sz w:val="24"/>
          <w:szCs w:val="24"/>
        </w:rPr>
        <w:tab/>
        <w:t>Работа над ошибками.</w:t>
      </w:r>
      <w:r w:rsidRPr="003C004A">
        <w:rPr>
          <w:rFonts w:ascii="Times New Roman" w:hAnsi="Times New Roman"/>
          <w:sz w:val="24"/>
          <w:szCs w:val="24"/>
        </w:rPr>
        <w:t xml:space="preserve"> </w:t>
      </w:r>
    </w:p>
    <w:p w:rsidR="00F85A9D" w:rsidRPr="003C004A" w:rsidRDefault="00F85A9D" w:rsidP="003C004A">
      <w:pPr>
        <w:tabs>
          <w:tab w:val="left" w:pos="0"/>
        </w:tabs>
        <w:spacing w:after="0" w:line="360" w:lineRule="auto"/>
        <w:ind w:firstLine="709"/>
        <w:contextualSpacing/>
        <w:jc w:val="both"/>
        <w:rPr>
          <w:rFonts w:ascii="Times New Roman" w:hAnsi="Times New Roman"/>
          <w:sz w:val="24"/>
          <w:szCs w:val="24"/>
        </w:rPr>
      </w:pPr>
      <w:r w:rsidRPr="003C004A">
        <w:rPr>
          <w:rFonts w:ascii="Times New Roman" w:hAnsi="Times New Roman"/>
          <w:b/>
          <w:sz w:val="24"/>
          <w:szCs w:val="24"/>
        </w:rPr>
        <w:t>При оформлении классной работы</w:t>
      </w:r>
      <w:r w:rsidRPr="003C004A">
        <w:rPr>
          <w:rFonts w:ascii="Times New Roman" w:hAnsi="Times New Roman"/>
          <w:sz w:val="24"/>
          <w:szCs w:val="24"/>
        </w:rPr>
        <w:t xml:space="preserve"> необходима запись числа, названия работы и темы. </w:t>
      </w:r>
    </w:p>
    <w:p w:rsidR="00F85A9D" w:rsidRPr="003C004A" w:rsidRDefault="00F85A9D" w:rsidP="003C004A">
      <w:pPr>
        <w:tabs>
          <w:tab w:val="left" w:pos="0"/>
        </w:tabs>
        <w:spacing w:after="0" w:line="360" w:lineRule="auto"/>
        <w:ind w:firstLine="709"/>
        <w:contextualSpacing/>
        <w:jc w:val="both"/>
        <w:rPr>
          <w:rFonts w:ascii="Times New Roman" w:hAnsi="Times New Roman"/>
          <w:sz w:val="24"/>
          <w:szCs w:val="24"/>
        </w:rPr>
      </w:pPr>
      <w:r w:rsidRPr="003C004A">
        <w:rPr>
          <w:rFonts w:ascii="Times New Roman" w:hAnsi="Times New Roman"/>
          <w:b/>
          <w:sz w:val="24"/>
          <w:szCs w:val="24"/>
        </w:rPr>
        <w:t>При оформлении домашней работы</w:t>
      </w:r>
      <w:r w:rsidRPr="003C004A">
        <w:rPr>
          <w:rFonts w:ascii="Times New Roman" w:hAnsi="Times New Roman"/>
          <w:sz w:val="24"/>
          <w:szCs w:val="24"/>
        </w:rPr>
        <w:t xml:space="preserve"> необходима запись названия вида работы:</w:t>
      </w:r>
    </w:p>
    <w:p w:rsidR="00F85A9D" w:rsidRPr="003C004A" w:rsidRDefault="00F85A9D" w:rsidP="003C004A">
      <w:pPr>
        <w:tabs>
          <w:tab w:val="left" w:pos="0"/>
        </w:tabs>
        <w:spacing w:after="0" w:line="360" w:lineRule="auto"/>
        <w:ind w:firstLine="709"/>
        <w:contextualSpacing/>
        <w:jc w:val="both"/>
        <w:rPr>
          <w:rFonts w:ascii="Times New Roman" w:hAnsi="Times New Roman"/>
          <w:i/>
          <w:sz w:val="24"/>
          <w:szCs w:val="24"/>
        </w:rPr>
      </w:pPr>
      <w:r w:rsidRPr="003C004A">
        <w:rPr>
          <w:rFonts w:ascii="Times New Roman" w:hAnsi="Times New Roman"/>
          <w:i/>
          <w:sz w:val="24"/>
          <w:szCs w:val="24"/>
        </w:rPr>
        <w:t>Упражнение №…</w:t>
      </w:r>
    </w:p>
    <w:p w:rsidR="00F85A9D" w:rsidRPr="003C004A" w:rsidRDefault="00F85A9D" w:rsidP="003C004A">
      <w:pPr>
        <w:tabs>
          <w:tab w:val="left" w:pos="0"/>
        </w:tabs>
        <w:spacing w:after="0" w:line="360" w:lineRule="auto"/>
        <w:ind w:firstLine="709"/>
        <w:contextualSpacing/>
        <w:jc w:val="both"/>
        <w:rPr>
          <w:rFonts w:ascii="Times New Roman" w:hAnsi="Times New Roman"/>
          <w:iCs/>
          <w:sz w:val="24"/>
          <w:szCs w:val="24"/>
        </w:rPr>
      </w:pPr>
      <w:r w:rsidRPr="003C004A">
        <w:rPr>
          <w:rFonts w:ascii="Times New Roman" w:hAnsi="Times New Roman"/>
          <w:sz w:val="24"/>
          <w:szCs w:val="24"/>
        </w:rPr>
        <w:t>Не допускается</w:t>
      </w:r>
      <w:r w:rsidRPr="003C004A">
        <w:rPr>
          <w:rFonts w:ascii="Times New Roman" w:hAnsi="Times New Roman"/>
          <w:iCs/>
          <w:sz w:val="24"/>
          <w:szCs w:val="24"/>
        </w:rPr>
        <w:t xml:space="preserve"> сокращение слова  </w:t>
      </w:r>
      <w:r w:rsidRPr="003C004A">
        <w:rPr>
          <w:rFonts w:ascii="Times New Roman" w:hAnsi="Times New Roman"/>
          <w:i/>
          <w:iCs/>
          <w:sz w:val="24"/>
          <w:szCs w:val="24"/>
        </w:rPr>
        <w:t>«у</w:t>
      </w:r>
      <w:r w:rsidRPr="003C004A">
        <w:rPr>
          <w:rFonts w:ascii="Times New Roman" w:hAnsi="Times New Roman"/>
          <w:i/>
          <w:sz w:val="24"/>
          <w:szCs w:val="24"/>
        </w:rPr>
        <w:t>пражнение»</w:t>
      </w:r>
      <w:r w:rsidRPr="003C004A">
        <w:rPr>
          <w:rFonts w:ascii="Times New Roman" w:hAnsi="Times New Roman"/>
          <w:iCs/>
          <w:sz w:val="24"/>
          <w:szCs w:val="24"/>
        </w:rPr>
        <w:t>.</w:t>
      </w:r>
    </w:p>
    <w:p w:rsidR="00F85A9D" w:rsidRPr="003C004A" w:rsidRDefault="00F85A9D" w:rsidP="003C004A">
      <w:pPr>
        <w:tabs>
          <w:tab w:val="left" w:pos="0"/>
        </w:tabs>
        <w:spacing w:after="0" w:line="360" w:lineRule="auto"/>
        <w:ind w:firstLine="709"/>
        <w:contextualSpacing/>
        <w:jc w:val="both"/>
        <w:rPr>
          <w:rFonts w:ascii="Times New Roman" w:hAnsi="Times New Roman"/>
          <w:sz w:val="24"/>
          <w:szCs w:val="24"/>
        </w:rPr>
      </w:pPr>
      <w:r w:rsidRPr="003C004A">
        <w:rPr>
          <w:rFonts w:ascii="Times New Roman" w:hAnsi="Times New Roman"/>
          <w:iCs/>
          <w:sz w:val="24"/>
          <w:szCs w:val="24"/>
        </w:rPr>
        <w:t xml:space="preserve">В классной работе слово </w:t>
      </w:r>
      <w:r w:rsidRPr="003C004A">
        <w:rPr>
          <w:rFonts w:ascii="Times New Roman" w:hAnsi="Times New Roman"/>
          <w:i/>
          <w:iCs/>
          <w:sz w:val="24"/>
          <w:szCs w:val="24"/>
        </w:rPr>
        <w:t>«упражнение»</w:t>
      </w:r>
      <w:r w:rsidRPr="003C004A">
        <w:rPr>
          <w:rFonts w:ascii="Times New Roman" w:hAnsi="Times New Roman"/>
          <w:iCs/>
          <w:sz w:val="24"/>
          <w:szCs w:val="24"/>
        </w:rPr>
        <w:t xml:space="preserve"> можно не писать.                              </w:t>
      </w:r>
    </w:p>
    <w:p w:rsidR="00F85A9D" w:rsidRPr="003C004A" w:rsidRDefault="00F85A9D" w:rsidP="003C004A">
      <w:pPr>
        <w:spacing w:after="0" w:line="360" w:lineRule="auto"/>
        <w:ind w:firstLine="360"/>
        <w:contextualSpacing/>
        <w:jc w:val="both"/>
        <w:rPr>
          <w:rFonts w:ascii="Times New Roman" w:hAnsi="Times New Roman"/>
          <w:sz w:val="24"/>
          <w:szCs w:val="24"/>
        </w:rPr>
      </w:pPr>
      <w:r w:rsidRPr="003C004A">
        <w:rPr>
          <w:rFonts w:ascii="Times New Roman" w:hAnsi="Times New Roman"/>
          <w:sz w:val="24"/>
          <w:szCs w:val="24"/>
        </w:rPr>
        <w:t xml:space="preserve">   </w:t>
      </w:r>
      <w:r w:rsidRPr="003C004A">
        <w:rPr>
          <w:rFonts w:ascii="Times New Roman" w:hAnsi="Times New Roman"/>
          <w:sz w:val="24"/>
          <w:szCs w:val="24"/>
        </w:rPr>
        <w:tab/>
        <w:t xml:space="preserve">Вариативность работы фиксируется на следующей строке по центру или на полях (краткая форма записи), </w:t>
      </w:r>
      <w:r w:rsidRPr="003C004A">
        <w:rPr>
          <w:rFonts w:ascii="Times New Roman" w:hAnsi="Times New Roman"/>
          <w:i/>
          <w:sz w:val="24"/>
          <w:szCs w:val="24"/>
        </w:rPr>
        <w:t xml:space="preserve">например, </w:t>
      </w:r>
      <w:r w:rsidRPr="003C004A">
        <w:rPr>
          <w:rFonts w:ascii="Times New Roman" w:hAnsi="Times New Roman"/>
          <w:i/>
          <w:iCs/>
          <w:sz w:val="24"/>
          <w:szCs w:val="24"/>
        </w:rPr>
        <w:t>1вариант.</w:t>
      </w:r>
    </w:p>
    <w:p w:rsidR="00F85A9D" w:rsidRPr="003C004A" w:rsidRDefault="00F85A9D" w:rsidP="003C004A">
      <w:pPr>
        <w:spacing w:after="0" w:line="360" w:lineRule="auto"/>
        <w:ind w:left="360" w:firstLine="348"/>
        <w:contextualSpacing/>
        <w:jc w:val="both"/>
        <w:rPr>
          <w:rFonts w:ascii="Times New Roman" w:hAnsi="Times New Roman"/>
          <w:iCs/>
          <w:sz w:val="24"/>
          <w:szCs w:val="24"/>
        </w:rPr>
      </w:pPr>
      <w:r w:rsidRPr="003C004A">
        <w:rPr>
          <w:rFonts w:ascii="Times New Roman" w:hAnsi="Times New Roman"/>
          <w:iCs/>
          <w:sz w:val="24"/>
          <w:szCs w:val="24"/>
        </w:rPr>
        <w:t xml:space="preserve">При оформлении сочинения необходима запись </w:t>
      </w:r>
      <w:r w:rsidRPr="003C004A">
        <w:rPr>
          <w:rFonts w:ascii="Times New Roman" w:hAnsi="Times New Roman"/>
          <w:i/>
          <w:iCs/>
          <w:sz w:val="24"/>
          <w:szCs w:val="24"/>
        </w:rPr>
        <w:t>«Классное сочинение»</w:t>
      </w:r>
      <w:r w:rsidRPr="003C004A">
        <w:rPr>
          <w:rFonts w:ascii="Times New Roman" w:hAnsi="Times New Roman"/>
          <w:iCs/>
          <w:sz w:val="24"/>
          <w:szCs w:val="24"/>
        </w:rPr>
        <w:t xml:space="preserve"> или </w:t>
      </w:r>
      <w:r w:rsidRPr="003C004A">
        <w:rPr>
          <w:rFonts w:ascii="Times New Roman" w:hAnsi="Times New Roman"/>
          <w:i/>
          <w:iCs/>
          <w:sz w:val="24"/>
          <w:szCs w:val="24"/>
        </w:rPr>
        <w:t>«Домашнее сочинение»</w:t>
      </w:r>
      <w:r w:rsidRPr="003C004A">
        <w:rPr>
          <w:rFonts w:ascii="Times New Roman" w:hAnsi="Times New Roman"/>
          <w:iCs/>
          <w:sz w:val="24"/>
          <w:szCs w:val="24"/>
        </w:rPr>
        <w:t>.</w:t>
      </w:r>
    </w:p>
    <w:p w:rsidR="00F85A9D" w:rsidRPr="003C004A" w:rsidRDefault="00F85A9D" w:rsidP="003C004A">
      <w:pPr>
        <w:spacing w:after="0" w:line="360" w:lineRule="auto"/>
        <w:ind w:left="360" w:firstLine="348"/>
        <w:contextualSpacing/>
        <w:jc w:val="both"/>
        <w:rPr>
          <w:rFonts w:ascii="Times New Roman" w:hAnsi="Times New Roman"/>
          <w:iCs/>
          <w:sz w:val="24"/>
          <w:szCs w:val="24"/>
        </w:rPr>
      </w:pPr>
      <w:r w:rsidRPr="003C004A">
        <w:rPr>
          <w:rFonts w:ascii="Times New Roman" w:hAnsi="Times New Roman"/>
          <w:iCs/>
          <w:sz w:val="24"/>
          <w:szCs w:val="24"/>
        </w:rPr>
        <w:t xml:space="preserve">При оформлении изложений необходима запись </w:t>
      </w:r>
      <w:r w:rsidRPr="003C004A">
        <w:rPr>
          <w:rFonts w:ascii="Times New Roman" w:hAnsi="Times New Roman"/>
          <w:i/>
          <w:iCs/>
          <w:sz w:val="24"/>
          <w:szCs w:val="24"/>
        </w:rPr>
        <w:t>«Сжатое изложение»</w:t>
      </w:r>
      <w:r w:rsidRPr="003C004A">
        <w:rPr>
          <w:rFonts w:ascii="Times New Roman" w:hAnsi="Times New Roman"/>
          <w:iCs/>
          <w:sz w:val="24"/>
          <w:szCs w:val="24"/>
        </w:rPr>
        <w:t xml:space="preserve"> или </w:t>
      </w:r>
      <w:r w:rsidRPr="003C004A">
        <w:rPr>
          <w:rFonts w:ascii="Times New Roman" w:hAnsi="Times New Roman"/>
          <w:i/>
          <w:iCs/>
          <w:sz w:val="24"/>
          <w:szCs w:val="24"/>
        </w:rPr>
        <w:t>«Изложение»</w:t>
      </w:r>
      <w:r w:rsidRPr="003C004A">
        <w:rPr>
          <w:rFonts w:ascii="Times New Roman" w:hAnsi="Times New Roman"/>
          <w:iCs/>
          <w:sz w:val="24"/>
          <w:szCs w:val="24"/>
        </w:rPr>
        <w:t>.</w:t>
      </w:r>
    </w:p>
    <w:p w:rsidR="00F85A9D" w:rsidRPr="003C004A" w:rsidRDefault="00F85A9D" w:rsidP="003C004A">
      <w:pPr>
        <w:spacing w:after="0" w:line="360" w:lineRule="auto"/>
        <w:ind w:firstLine="708"/>
        <w:contextualSpacing/>
        <w:jc w:val="both"/>
        <w:rPr>
          <w:rFonts w:ascii="Times New Roman" w:hAnsi="Times New Roman"/>
          <w:i/>
          <w:iCs/>
          <w:sz w:val="24"/>
          <w:szCs w:val="24"/>
        </w:rPr>
      </w:pPr>
      <w:r w:rsidRPr="003C004A">
        <w:rPr>
          <w:rFonts w:ascii="Times New Roman" w:hAnsi="Times New Roman"/>
          <w:sz w:val="24"/>
          <w:szCs w:val="24"/>
        </w:rPr>
        <w:t xml:space="preserve">В работе, требующей записи в столбик, </w:t>
      </w:r>
      <w:r w:rsidRPr="003C004A">
        <w:rPr>
          <w:rFonts w:ascii="Times New Roman" w:hAnsi="Times New Roman"/>
          <w:b/>
          <w:bCs/>
          <w:sz w:val="24"/>
          <w:szCs w:val="24"/>
        </w:rPr>
        <w:t xml:space="preserve">первое слово пишется с большой буквы. Знаки  препинания (запятые) не ставятся, </w:t>
      </w:r>
      <w:r w:rsidRPr="003C004A">
        <w:rPr>
          <w:rFonts w:ascii="Times New Roman" w:hAnsi="Times New Roman"/>
          <w:bCs/>
          <w:sz w:val="24"/>
          <w:szCs w:val="24"/>
        </w:rPr>
        <w:t>н</w:t>
      </w:r>
      <w:r w:rsidRPr="003C004A">
        <w:rPr>
          <w:rFonts w:ascii="Times New Roman" w:hAnsi="Times New Roman"/>
          <w:iCs/>
          <w:sz w:val="24"/>
          <w:szCs w:val="24"/>
        </w:rPr>
        <w:t>апример:</w:t>
      </w:r>
      <w:r w:rsidRPr="003C004A">
        <w:rPr>
          <w:rFonts w:ascii="Times New Roman" w:hAnsi="Times New Roman"/>
          <w:i/>
          <w:iCs/>
          <w:sz w:val="24"/>
          <w:szCs w:val="24"/>
        </w:rPr>
        <w:t xml:space="preserve">  Ветер</w:t>
      </w:r>
    </w:p>
    <w:p w:rsidR="00F85A9D" w:rsidRPr="003C004A" w:rsidRDefault="00F85A9D" w:rsidP="003C004A">
      <w:pPr>
        <w:spacing w:after="0" w:line="360" w:lineRule="auto"/>
        <w:contextualSpacing/>
        <w:jc w:val="both"/>
        <w:rPr>
          <w:rFonts w:ascii="Times New Roman" w:hAnsi="Times New Roman"/>
          <w:b/>
          <w:bCs/>
          <w:sz w:val="24"/>
          <w:szCs w:val="24"/>
        </w:rPr>
      </w:pPr>
      <w:r w:rsidRPr="003C004A">
        <w:rPr>
          <w:rFonts w:ascii="Times New Roman" w:hAnsi="Times New Roman"/>
          <w:i/>
          <w:iCs/>
          <w:sz w:val="24"/>
          <w:szCs w:val="24"/>
        </w:rPr>
        <w:t xml:space="preserve"> восток</w:t>
      </w:r>
    </w:p>
    <w:p w:rsidR="00F85A9D" w:rsidRPr="003C004A" w:rsidRDefault="00F85A9D" w:rsidP="003C004A">
      <w:pPr>
        <w:spacing w:after="0" w:line="360" w:lineRule="auto"/>
        <w:contextualSpacing/>
        <w:jc w:val="both"/>
        <w:rPr>
          <w:rFonts w:ascii="Times New Roman" w:hAnsi="Times New Roman"/>
          <w:i/>
          <w:iCs/>
          <w:sz w:val="24"/>
          <w:szCs w:val="24"/>
        </w:rPr>
      </w:pPr>
      <w:r w:rsidRPr="003C004A">
        <w:rPr>
          <w:rFonts w:ascii="Times New Roman" w:hAnsi="Times New Roman"/>
          <w:i/>
          <w:iCs/>
          <w:sz w:val="24"/>
          <w:szCs w:val="24"/>
        </w:rPr>
        <w:t xml:space="preserve"> песок</w:t>
      </w:r>
    </w:p>
    <w:p w:rsidR="00F85A9D" w:rsidRPr="003C004A" w:rsidRDefault="00F85A9D" w:rsidP="003C004A">
      <w:pPr>
        <w:spacing w:after="0" w:line="360" w:lineRule="auto"/>
        <w:contextualSpacing/>
        <w:jc w:val="both"/>
        <w:rPr>
          <w:rFonts w:ascii="Times New Roman" w:hAnsi="Times New Roman"/>
          <w:sz w:val="24"/>
          <w:szCs w:val="24"/>
        </w:rPr>
      </w:pPr>
      <w:r w:rsidRPr="003C004A">
        <w:rPr>
          <w:rFonts w:ascii="Times New Roman" w:hAnsi="Times New Roman"/>
          <w:sz w:val="24"/>
          <w:szCs w:val="24"/>
        </w:rPr>
        <w:t xml:space="preserve">        При выполнении подобного вида работы в строчку первое слово пишется с красной строки, с большой буквы, через запятую, н</w:t>
      </w:r>
      <w:r w:rsidRPr="003C004A">
        <w:rPr>
          <w:rFonts w:ascii="Times New Roman" w:hAnsi="Times New Roman"/>
          <w:iCs/>
          <w:sz w:val="24"/>
          <w:szCs w:val="24"/>
        </w:rPr>
        <w:t>апример:</w:t>
      </w:r>
      <w:r w:rsidRPr="003C004A">
        <w:rPr>
          <w:rFonts w:ascii="Times New Roman" w:hAnsi="Times New Roman"/>
          <w:i/>
          <w:iCs/>
          <w:sz w:val="24"/>
          <w:szCs w:val="24"/>
        </w:rPr>
        <w:t xml:space="preserve"> </w:t>
      </w:r>
    </w:p>
    <w:p w:rsidR="00F85A9D" w:rsidRPr="003C004A" w:rsidRDefault="00F85A9D" w:rsidP="003C004A">
      <w:pPr>
        <w:spacing w:after="0" w:line="360" w:lineRule="auto"/>
        <w:contextualSpacing/>
        <w:jc w:val="both"/>
        <w:rPr>
          <w:rFonts w:ascii="Times New Roman" w:hAnsi="Times New Roman"/>
          <w:i/>
          <w:iCs/>
          <w:sz w:val="24"/>
          <w:szCs w:val="24"/>
        </w:rPr>
      </w:pPr>
      <w:r w:rsidRPr="003C004A">
        <w:rPr>
          <w:rFonts w:ascii="Times New Roman" w:hAnsi="Times New Roman"/>
          <w:sz w:val="24"/>
          <w:szCs w:val="24"/>
        </w:rPr>
        <w:t xml:space="preserve"> </w:t>
      </w:r>
      <w:r w:rsidRPr="003C004A">
        <w:rPr>
          <w:rFonts w:ascii="Times New Roman" w:hAnsi="Times New Roman"/>
          <w:sz w:val="24"/>
          <w:szCs w:val="24"/>
        </w:rPr>
        <w:tab/>
      </w:r>
      <w:r w:rsidRPr="003C004A">
        <w:rPr>
          <w:rFonts w:ascii="Times New Roman" w:hAnsi="Times New Roman"/>
          <w:i/>
          <w:iCs/>
          <w:sz w:val="24"/>
          <w:szCs w:val="24"/>
        </w:rPr>
        <w:t>Ветер, восток, песок.</w:t>
      </w:r>
    </w:p>
    <w:p w:rsidR="00F85A9D" w:rsidRPr="003C004A" w:rsidRDefault="00F85A9D" w:rsidP="003C004A">
      <w:pPr>
        <w:spacing w:after="0" w:line="360" w:lineRule="auto"/>
        <w:ind w:firstLine="708"/>
        <w:contextualSpacing/>
        <w:jc w:val="both"/>
        <w:rPr>
          <w:rFonts w:ascii="Times New Roman" w:hAnsi="Times New Roman"/>
          <w:sz w:val="24"/>
          <w:szCs w:val="24"/>
        </w:rPr>
      </w:pPr>
      <w:r w:rsidRPr="003C004A">
        <w:rPr>
          <w:rFonts w:ascii="Times New Roman" w:hAnsi="Times New Roman"/>
          <w:sz w:val="24"/>
          <w:szCs w:val="24"/>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F85A9D" w:rsidRPr="003C004A" w:rsidRDefault="00F85A9D" w:rsidP="003C004A">
      <w:pPr>
        <w:spacing w:after="0" w:line="360" w:lineRule="auto"/>
        <w:contextualSpacing/>
        <w:rPr>
          <w:rFonts w:ascii="Times New Roman" w:hAnsi="Times New Roman"/>
          <w:iCs/>
          <w:sz w:val="24"/>
          <w:szCs w:val="24"/>
        </w:rPr>
      </w:pPr>
      <w:r w:rsidRPr="003C004A">
        <w:rPr>
          <w:rFonts w:ascii="Times New Roman" w:hAnsi="Times New Roman"/>
          <w:iCs/>
          <w:sz w:val="24"/>
          <w:szCs w:val="24"/>
        </w:rPr>
        <w:t>глухой - глух., звонкий - зв., гласный - гл., согласный - согл., твердый - тв.;</w:t>
      </w:r>
    </w:p>
    <w:p w:rsidR="00F85A9D" w:rsidRPr="003C004A" w:rsidRDefault="00F85A9D" w:rsidP="003C004A">
      <w:pPr>
        <w:spacing w:after="0" w:line="360" w:lineRule="auto"/>
        <w:contextualSpacing/>
        <w:jc w:val="both"/>
        <w:rPr>
          <w:rFonts w:ascii="Times New Roman" w:hAnsi="Times New Roman"/>
          <w:iCs/>
          <w:sz w:val="24"/>
          <w:szCs w:val="24"/>
        </w:rPr>
      </w:pPr>
      <w:r w:rsidRPr="003C004A">
        <w:rPr>
          <w:rFonts w:ascii="Times New Roman" w:hAnsi="Times New Roman"/>
          <w:iCs/>
          <w:sz w:val="24"/>
          <w:szCs w:val="24"/>
        </w:rPr>
        <w:t>существительное - сущ., прилагательное - прил., глагол-гл., предлог - пр.;</w:t>
      </w:r>
    </w:p>
    <w:p w:rsidR="00F85A9D" w:rsidRPr="003C004A" w:rsidRDefault="00F85A9D" w:rsidP="003C004A">
      <w:pPr>
        <w:spacing w:after="0" w:line="360" w:lineRule="auto"/>
        <w:contextualSpacing/>
        <w:jc w:val="both"/>
        <w:rPr>
          <w:rFonts w:ascii="Times New Roman" w:hAnsi="Times New Roman"/>
          <w:iCs/>
          <w:sz w:val="24"/>
          <w:szCs w:val="24"/>
        </w:rPr>
      </w:pPr>
      <w:r w:rsidRPr="003C004A">
        <w:rPr>
          <w:rFonts w:ascii="Times New Roman" w:hAnsi="Times New Roman"/>
          <w:iCs/>
          <w:sz w:val="24"/>
          <w:szCs w:val="24"/>
        </w:rPr>
        <w:t>мужской род - м.р., женский род - ж.р., средний род - ср.р.;</w:t>
      </w:r>
    </w:p>
    <w:p w:rsidR="00F85A9D" w:rsidRPr="003C004A" w:rsidRDefault="00F85A9D" w:rsidP="003C004A">
      <w:pPr>
        <w:spacing w:after="0" w:line="360" w:lineRule="auto"/>
        <w:contextualSpacing/>
        <w:jc w:val="both"/>
        <w:rPr>
          <w:rFonts w:ascii="Times New Roman" w:hAnsi="Times New Roman"/>
          <w:iCs/>
          <w:sz w:val="24"/>
          <w:szCs w:val="24"/>
        </w:rPr>
      </w:pPr>
      <w:r w:rsidRPr="003C004A">
        <w:rPr>
          <w:rFonts w:ascii="Times New Roman" w:hAnsi="Times New Roman"/>
          <w:iCs/>
          <w:sz w:val="24"/>
          <w:szCs w:val="24"/>
        </w:rPr>
        <w:t>прошедшее время - прош., настоящее время-наст., будущее время - буд.;</w:t>
      </w:r>
    </w:p>
    <w:p w:rsidR="00F85A9D" w:rsidRPr="003C004A" w:rsidRDefault="00F85A9D" w:rsidP="003C004A">
      <w:pPr>
        <w:spacing w:after="0" w:line="360" w:lineRule="auto"/>
        <w:contextualSpacing/>
        <w:jc w:val="both"/>
        <w:rPr>
          <w:rFonts w:ascii="Times New Roman" w:hAnsi="Times New Roman"/>
          <w:iCs/>
          <w:sz w:val="24"/>
          <w:szCs w:val="24"/>
        </w:rPr>
      </w:pPr>
      <w:r w:rsidRPr="003C004A">
        <w:rPr>
          <w:rFonts w:ascii="Times New Roman" w:hAnsi="Times New Roman"/>
          <w:iCs/>
          <w:sz w:val="24"/>
          <w:szCs w:val="24"/>
        </w:rPr>
        <w:t>единственное число - ед.ч., множественное число - мн.ч.</w:t>
      </w:r>
    </w:p>
    <w:p w:rsidR="00F85A9D" w:rsidRPr="003C004A" w:rsidRDefault="00F85A9D" w:rsidP="003C004A">
      <w:pPr>
        <w:spacing w:after="0" w:line="360" w:lineRule="auto"/>
        <w:ind w:firstLine="709"/>
        <w:contextualSpacing/>
        <w:jc w:val="both"/>
        <w:rPr>
          <w:rFonts w:ascii="Times New Roman" w:hAnsi="Times New Roman"/>
          <w:sz w:val="24"/>
          <w:szCs w:val="24"/>
        </w:rPr>
      </w:pPr>
      <w:r w:rsidRPr="003C004A">
        <w:rPr>
          <w:rFonts w:ascii="Times New Roman" w:hAnsi="Times New Roman"/>
          <w:iCs/>
          <w:sz w:val="24"/>
          <w:szCs w:val="24"/>
        </w:rPr>
        <w:t xml:space="preserve">Название падежей указывается </w:t>
      </w:r>
      <w:r w:rsidRPr="003C004A">
        <w:rPr>
          <w:rFonts w:ascii="Times New Roman" w:hAnsi="Times New Roman"/>
          <w:sz w:val="24"/>
          <w:szCs w:val="24"/>
        </w:rPr>
        <w:t xml:space="preserve">заглавной буквой (Им.п., Р.п., Д.п.,  В.п.,  Т.п.,  П.п.). </w:t>
      </w:r>
    </w:p>
    <w:p w:rsidR="00F85A9D" w:rsidRPr="003C004A" w:rsidRDefault="00F85A9D" w:rsidP="003C004A">
      <w:pPr>
        <w:spacing w:after="0" w:line="360" w:lineRule="auto"/>
        <w:ind w:left="360"/>
        <w:rPr>
          <w:rFonts w:ascii="Times New Roman" w:hAnsi="Times New Roman"/>
          <w:b/>
          <w:sz w:val="24"/>
          <w:szCs w:val="24"/>
        </w:rPr>
      </w:pPr>
      <w:r w:rsidRPr="003C004A">
        <w:rPr>
          <w:rFonts w:ascii="Times New Roman" w:hAnsi="Times New Roman"/>
          <w:b/>
          <w:sz w:val="24"/>
          <w:szCs w:val="24"/>
        </w:rPr>
        <w:t>Исправление ошибок слабовидящими обучающимися.</w:t>
      </w:r>
    </w:p>
    <w:p w:rsidR="00F85A9D" w:rsidRPr="003C004A" w:rsidRDefault="00F85A9D" w:rsidP="003C004A">
      <w:pPr>
        <w:spacing w:after="0" w:line="360" w:lineRule="auto"/>
        <w:ind w:firstLine="360"/>
        <w:jc w:val="both"/>
        <w:rPr>
          <w:rFonts w:ascii="Times New Roman" w:hAnsi="Times New Roman"/>
          <w:sz w:val="24"/>
          <w:szCs w:val="24"/>
        </w:rPr>
      </w:pPr>
      <w:r w:rsidRPr="003C004A">
        <w:rPr>
          <w:rFonts w:ascii="Times New Roman" w:hAnsi="Times New Roman"/>
          <w:sz w:val="24"/>
          <w:szCs w:val="24"/>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3C004A" w:rsidRDefault="00F85A9D" w:rsidP="003C004A">
      <w:pPr>
        <w:spacing w:after="0" w:line="360" w:lineRule="auto"/>
        <w:ind w:firstLine="360"/>
        <w:jc w:val="both"/>
        <w:rPr>
          <w:rFonts w:ascii="Times New Roman" w:hAnsi="Times New Roman"/>
          <w:sz w:val="24"/>
          <w:szCs w:val="24"/>
        </w:rPr>
      </w:pPr>
      <w:r w:rsidRPr="003C004A">
        <w:rPr>
          <w:rFonts w:ascii="Times New Roman" w:hAnsi="Times New Roman"/>
          <w:b/>
          <w:i/>
          <w:sz w:val="24"/>
          <w:szCs w:val="24"/>
        </w:rPr>
        <w:t>Не допускается</w:t>
      </w:r>
      <w:r w:rsidRPr="003C004A">
        <w:rPr>
          <w:rFonts w:ascii="Times New Roman" w:hAnsi="Times New Roman"/>
          <w:i/>
          <w:sz w:val="24"/>
          <w:szCs w:val="24"/>
        </w:rPr>
        <w:t xml:space="preserve">: </w:t>
      </w:r>
      <w:r w:rsidRPr="003C004A">
        <w:rPr>
          <w:rFonts w:ascii="Times New Roman" w:hAnsi="Times New Roman"/>
          <w:sz w:val="24"/>
          <w:szCs w:val="24"/>
        </w:rPr>
        <w:t>перечеркивать ошибки несколько раз; исправлять, написав жирно правильную букву прямо в слове.</w:t>
      </w:r>
      <w:r w:rsidRPr="003C004A">
        <w:rPr>
          <w:rFonts w:ascii="Times New Roman" w:hAnsi="Times New Roman"/>
          <w:sz w:val="24"/>
          <w:szCs w:val="24"/>
        </w:rPr>
        <w:tab/>
      </w:r>
    </w:p>
    <w:p w:rsidR="00F85A9D" w:rsidRPr="003C004A" w:rsidRDefault="00F85A9D" w:rsidP="003C004A">
      <w:pPr>
        <w:spacing w:after="0" w:line="360" w:lineRule="auto"/>
        <w:ind w:left="360"/>
        <w:jc w:val="both"/>
        <w:rPr>
          <w:rFonts w:ascii="Times New Roman" w:hAnsi="Times New Roman"/>
          <w:b/>
          <w:sz w:val="24"/>
          <w:szCs w:val="24"/>
        </w:rPr>
      </w:pPr>
      <w:r w:rsidRPr="003C004A">
        <w:rPr>
          <w:rFonts w:ascii="Times New Roman" w:hAnsi="Times New Roman"/>
          <w:b/>
          <w:sz w:val="24"/>
          <w:szCs w:val="24"/>
        </w:rPr>
        <w:lastRenderedPageBreak/>
        <w:t xml:space="preserve">Исправление ошибок учителем. </w:t>
      </w:r>
    </w:p>
    <w:p w:rsidR="00F85A9D" w:rsidRPr="003C004A" w:rsidRDefault="00F85A9D" w:rsidP="003C004A">
      <w:pPr>
        <w:spacing w:after="0" w:line="360" w:lineRule="auto"/>
        <w:ind w:firstLine="709"/>
        <w:jc w:val="both"/>
        <w:rPr>
          <w:rFonts w:ascii="Times New Roman" w:hAnsi="Times New Roman"/>
          <w:sz w:val="24"/>
          <w:szCs w:val="24"/>
        </w:rPr>
      </w:pPr>
      <w:r w:rsidRPr="003C004A">
        <w:rPr>
          <w:rFonts w:ascii="Times New Roman" w:hAnsi="Times New Roman"/>
          <w:sz w:val="24"/>
          <w:szCs w:val="24"/>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F85A9D" w:rsidRPr="003C004A" w:rsidRDefault="00F85A9D" w:rsidP="003C004A">
      <w:pPr>
        <w:spacing w:after="0" w:line="360" w:lineRule="auto"/>
        <w:ind w:firstLine="709"/>
        <w:jc w:val="both"/>
        <w:rPr>
          <w:rFonts w:ascii="Times New Roman" w:hAnsi="Times New Roman"/>
          <w:sz w:val="24"/>
          <w:szCs w:val="24"/>
        </w:rPr>
      </w:pPr>
      <w:r w:rsidRPr="003C004A">
        <w:rPr>
          <w:rFonts w:ascii="Times New Roman" w:hAnsi="Times New Roman"/>
          <w:sz w:val="24"/>
          <w:szCs w:val="24"/>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3C004A" w:rsidRDefault="00F85A9D" w:rsidP="003C004A">
      <w:pPr>
        <w:pStyle w:val="11"/>
        <w:tabs>
          <w:tab w:val="left" w:pos="993"/>
        </w:tabs>
        <w:spacing w:after="0" w:line="360" w:lineRule="auto"/>
        <w:ind w:left="0" w:firstLine="709"/>
        <w:jc w:val="both"/>
        <w:rPr>
          <w:rFonts w:ascii="Times New Roman" w:hAnsi="Times New Roman"/>
          <w:sz w:val="24"/>
          <w:szCs w:val="24"/>
        </w:rPr>
      </w:pPr>
      <w:r w:rsidRPr="003C004A">
        <w:rPr>
          <w:rFonts w:ascii="Times New Roman" w:hAnsi="Times New Roman"/>
          <w:sz w:val="24"/>
          <w:szCs w:val="24"/>
        </w:rPr>
        <w:t>Ошибки, допущенные слабовидящими обучающимися в контрольных, творческих работах выносятся учителем на поля:</w:t>
      </w:r>
    </w:p>
    <w:p w:rsidR="00F85A9D" w:rsidRPr="003C004A" w:rsidRDefault="00F85A9D" w:rsidP="003C004A">
      <w:pPr>
        <w:tabs>
          <w:tab w:val="left" w:pos="993"/>
        </w:tabs>
        <w:spacing w:after="0" w:line="360" w:lineRule="auto"/>
        <w:contextualSpacing/>
        <w:jc w:val="both"/>
        <w:rPr>
          <w:rFonts w:ascii="Times New Roman" w:hAnsi="Times New Roman"/>
          <w:sz w:val="24"/>
          <w:szCs w:val="24"/>
        </w:rPr>
      </w:pPr>
      <w:r w:rsidRPr="003C004A">
        <w:rPr>
          <w:rFonts w:ascii="Times New Roman" w:hAnsi="Times New Roman"/>
          <w:sz w:val="24"/>
          <w:szCs w:val="24"/>
        </w:rPr>
        <w:t>орфографическая ошибка – «палочкой»;</w:t>
      </w:r>
    </w:p>
    <w:p w:rsidR="00F85A9D" w:rsidRPr="003C004A" w:rsidRDefault="00F85A9D" w:rsidP="003C004A">
      <w:pPr>
        <w:tabs>
          <w:tab w:val="left" w:pos="993"/>
        </w:tabs>
        <w:spacing w:after="0" w:line="360" w:lineRule="auto"/>
        <w:contextualSpacing/>
        <w:jc w:val="both"/>
        <w:rPr>
          <w:rFonts w:ascii="Times New Roman" w:hAnsi="Times New Roman"/>
          <w:sz w:val="24"/>
          <w:szCs w:val="24"/>
        </w:rPr>
      </w:pPr>
      <w:r w:rsidRPr="003C004A">
        <w:rPr>
          <w:rFonts w:ascii="Times New Roman" w:hAnsi="Times New Roman"/>
          <w:sz w:val="24"/>
          <w:szCs w:val="24"/>
        </w:rPr>
        <w:t xml:space="preserve">пунктуационная ошибка – «птичкой»; </w:t>
      </w:r>
    </w:p>
    <w:p w:rsidR="00F85A9D" w:rsidRPr="003C004A" w:rsidRDefault="00F85A9D" w:rsidP="003C004A">
      <w:pPr>
        <w:tabs>
          <w:tab w:val="left" w:pos="993"/>
        </w:tabs>
        <w:spacing w:after="0" w:line="360" w:lineRule="auto"/>
        <w:contextualSpacing/>
        <w:jc w:val="both"/>
        <w:rPr>
          <w:rFonts w:ascii="Times New Roman" w:hAnsi="Times New Roman"/>
          <w:sz w:val="24"/>
          <w:szCs w:val="24"/>
        </w:rPr>
      </w:pPr>
      <w:r w:rsidRPr="003C004A">
        <w:rPr>
          <w:rFonts w:ascii="Times New Roman" w:hAnsi="Times New Roman"/>
          <w:sz w:val="24"/>
          <w:szCs w:val="24"/>
        </w:rPr>
        <w:t>грамматическая ошибка – буквой «Г»;</w:t>
      </w:r>
    </w:p>
    <w:p w:rsidR="00F85A9D" w:rsidRPr="003C004A" w:rsidRDefault="00F85A9D" w:rsidP="003C004A">
      <w:pPr>
        <w:tabs>
          <w:tab w:val="left" w:pos="993"/>
        </w:tabs>
        <w:spacing w:after="0" w:line="360" w:lineRule="auto"/>
        <w:contextualSpacing/>
        <w:jc w:val="both"/>
        <w:rPr>
          <w:rFonts w:ascii="Times New Roman" w:hAnsi="Times New Roman"/>
          <w:sz w:val="24"/>
          <w:szCs w:val="24"/>
        </w:rPr>
      </w:pPr>
      <w:r w:rsidRPr="003C004A">
        <w:rPr>
          <w:rFonts w:ascii="Times New Roman" w:hAnsi="Times New Roman"/>
          <w:sz w:val="24"/>
          <w:szCs w:val="24"/>
        </w:rPr>
        <w:t xml:space="preserve">речевая ошибка – буквой «Р»; </w:t>
      </w:r>
    </w:p>
    <w:p w:rsidR="00F85A9D" w:rsidRPr="003C004A" w:rsidRDefault="00F85A9D" w:rsidP="003C004A">
      <w:pPr>
        <w:tabs>
          <w:tab w:val="left" w:pos="993"/>
        </w:tabs>
        <w:spacing w:after="0" w:line="360" w:lineRule="auto"/>
        <w:contextualSpacing/>
        <w:jc w:val="both"/>
        <w:rPr>
          <w:rFonts w:ascii="Times New Roman" w:hAnsi="Times New Roman"/>
          <w:sz w:val="24"/>
          <w:szCs w:val="24"/>
        </w:rPr>
      </w:pPr>
      <w:r w:rsidRPr="003C004A">
        <w:rPr>
          <w:rFonts w:ascii="Times New Roman" w:hAnsi="Times New Roman"/>
          <w:sz w:val="24"/>
          <w:szCs w:val="24"/>
        </w:rPr>
        <w:t>логическая ошибка – буквой «Л»;</w:t>
      </w:r>
    </w:p>
    <w:p w:rsidR="00F85A9D" w:rsidRPr="003C004A" w:rsidRDefault="00F85A9D" w:rsidP="003C004A">
      <w:pPr>
        <w:tabs>
          <w:tab w:val="left" w:pos="993"/>
        </w:tabs>
        <w:spacing w:after="0" w:line="360" w:lineRule="auto"/>
        <w:contextualSpacing/>
        <w:jc w:val="both"/>
        <w:rPr>
          <w:rFonts w:ascii="Times New Roman" w:hAnsi="Times New Roman"/>
          <w:sz w:val="24"/>
          <w:szCs w:val="24"/>
        </w:rPr>
      </w:pPr>
      <w:r w:rsidRPr="003C004A">
        <w:rPr>
          <w:rFonts w:ascii="Times New Roman" w:hAnsi="Times New Roman"/>
          <w:sz w:val="24"/>
          <w:szCs w:val="24"/>
        </w:rPr>
        <w:t>фактическая ошибка – «Ф».</w:t>
      </w:r>
    </w:p>
    <w:p w:rsidR="00F85A9D" w:rsidRPr="003C004A" w:rsidRDefault="00F85A9D" w:rsidP="003C004A">
      <w:pPr>
        <w:pStyle w:val="11"/>
        <w:tabs>
          <w:tab w:val="left" w:pos="993"/>
        </w:tabs>
        <w:spacing w:after="0" w:line="360" w:lineRule="auto"/>
        <w:ind w:left="0"/>
        <w:jc w:val="both"/>
        <w:rPr>
          <w:rFonts w:ascii="Times New Roman" w:hAnsi="Times New Roman"/>
          <w:sz w:val="24"/>
          <w:szCs w:val="24"/>
        </w:rPr>
      </w:pPr>
      <w:r w:rsidRPr="003C004A">
        <w:rPr>
          <w:rFonts w:ascii="Times New Roman" w:hAnsi="Times New Roman"/>
          <w:sz w:val="24"/>
          <w:szCs w:val="24"/>
        </w:rPr>
        <w:tab/>
        <w:t xml:space="preserve">Ошибки, допущенные в различных видах разбора грамматического задания: знак </w:t>
      </w:r>
      <w:r w:rsidRPr="003C004A">
        <w:rPr>
          <w:rFonts w:ascii="Times New Roman" w:hAnsi="Times New Roman"/>
          <w:b/>
          <w:sz w:val="24"/>
          <w:szCs w:val="24"/>
        </w:rPr>
        <w:t>х</w:t>
      </w:r>
      <w:r w:rsidRPr="003C004A">
        <w:rPr>
          <w:rFonts w:ascii="Times New Roman" w:hAnsi="Times New Roman"/>
          <w:sz w:val="24"/>
          <w:szCs w:val="24"/>
        </w:rPr>
        <w:t xml:space="preserve"> «крестик».</w:t>
      </w:r>
    </w:p>
    <w:p w:rsidR="00F85A9D" w:rsidRPr="003C004A" w:rsidRDefault="00F85A9D" w:rsidP="003C004A">
      <w:pPr>
        <w:pStyle w:val="11"/>
        <w:tabs>
          <w:tab w:val="left" w:pos="993"/>
        </w:tabs>
        <w:spacing w:after="0" w:line="360" w:lineRule="auto"/>
        <w:ind w:left="0" w:firstLine="709"/>
        <w:jc w:val="both"/>
        <w:rPr>
          <w:rFonts w:ascii="Times New Roman" w:hAnsi="Times New Roman"/>
          <w:sz w:val="24"/>
          <w:szCs w:val="24"/>
        </w:rPr>
      </w:pPr>
      <w:r w:rsidRPr="003C004A">
        <w:rPr>
          <w:rFonts w:ascii="Times New Roman" w:hAnsi="Times New Roman"/>
          <w:b/>
          <w:sz w:val="24"/>
          <w:szCs w:val="24"/>
        </w:rPr>
        <w:t>Отметка за работу</w:t>
      </w:r>
      <w:r w:rsidRPr="003C004A">
        <w:rPr>
          <w:rFonts w:ascii="Times New Roman" w:hAnsi="Times New Roman"/>
          <w:sz w:val="24"/>
          <w:szCs w:val="24"/>
        </w:rPr>
        <w:t xml:space="preserve"> ставится справа, высотой в рабочую строку красной ручкой. В рабочих тетрадях допускаются оценочные суждения, сделанные учителем.</w:t>
      </w:r>
    </w:p>
    <w:p w:rsidR="00F85A9D" w:rsidRPr="003C004A" w:rsidRDefault="00F85A9D" w:rsidP="003C004A">
      <w:pPr>
        <w:pStyle w:val="11"/>
        <w:tabs>
          <w:tab w:val="left" w:pos="993"/>
        </w:tabs>
        <w:spacing w:after="0" w:line="360" w:lineRule="auto"/>
        <w:ind w:left="0" w:firstLine="709"/>
        <w:jc w:val="both"/>
        <w:rPr>
          <w:rFonts w:ascii="Times New Roman" w:hAnsi="Times New Roman"/>
          <w:sz w:val="24"/>
          <w:szCs w:val="24"/>
        </w:rPr>
      </w:pPr>
      <w:r w:rsidRPr="003C004A">
        <w:rPr>
          <w:rFonts w:ascii="Times New Roman" w:hAnsi="Times New Roman"/>
          <w:sz w:val="24"/>
          <w:szCs w:val="24"/>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3C004A">
        <w:rPr>
          <w:rFonts w:ascii="Times New Roman" w:hAnsi="Times New Roman"/>
          <w:i/>
          <w:sz w:val="24"/>
          <w:szCs w:val="24"/>
        </w:rPr>
        <w:t>например: 2-3.</w:t>
      </w:r>
    </w:p>
    <w:p w:rsidR="00F85A9D" w:rsidRPr="003C004A" w:rsidRDefault="00F85A9D" w:rsidP="003C004A">
      <w:pPr>
        <w:pStyle w:val="11"/>
        <w:tabs>
          <w:tab w:val="left" w:pos="993"/>
        </w:tabs>
        <w:spacing w:after="0" w:line="360" w:lineRule="auto"/>
        <w:ind w:left="0" w:firstLine="709"/>
        <w:jc w:val="both"/>
        <w:rPr>
          <w:rFonts w:ascii="Times New Roman" w:hAnsi="Times New Roman"/>
          <w:i/>
          <w:sz w:val="24"/>
          <w:szCs w:val="24"/>
        </w:rPr>
      </w:pPr>
      <w:r w:rsidRPr="003C004A">
        <w:rPr>
          <w:rFonts w:ascii="Times New Roman" w:hAnsi="Times New Roman"/>
          <w:sz w:val="24"/>
          <w:szCs w:val="24"/>
        </w:rPr>
        <w:t xml:space="preserve">Каждая группа ошибок (грамматические, речевые, фактические, логические)  указываются отдельно, </w:t>
      </w:r>
      <w:r w:rsidRPr="003C004A">
        <w:rPr>
          <w:rFonts w:ascii="Times New Roman" w:hAnsi="Times New Roman"/>
          <w:i/>
          <w:sz w:val="24"/>
          <w:szCs w:val="24"/>
        </w:rPr>
        <w:t>например, Р-2.</w:t>
      </w:r>
    </w:p>
    <w:p w:rsidR="00F85A9D" w:rsidRPr="003C004A" w:rsidRDefault="00F85A9D" w:rsidP="003C004A">
      <w:pPr>
        <w:pStyle w:val="11"/>
        <w:tabs>
          <w:tab w:val="left" w:pos="993"/>
        </w:tabs>
        <w:spacing w:after="0" w:line="360" w:lineRule="auto"/>
        <w:ind w:left="0" w:firstLine="709"/>
        <w:jc w:val="both"/>
        <w:rPr>
          <w:rFonts w:ascii="Times New Roman" w:hAnsi="Times New Roman"/>
          <w:sz w:val="24"/>
          <w:szCs w:val="24"/>
        </w:rPr>
      </w:pPr>
      <w:r w:rsidRPr="003C004A">
        <w:rPr>
          <w:rFonts w:ascii="Times New Roman" w:hAnsi="Times New Roman"/>
          <w:b/>
          <w:sz w:val="24"/>
          <w:szCs w:val="24"/>
        </w:rPr>
        <w:t>Периодичность и сроки проверки тетрадей</w:t>
      </w:r>
      <w:r w:rsidRPr="003C004A">
        <w:rPr>
          <w:rFonts w:ascii="Times New Roman" w:hAnsi="Times New Roman"/>
          <w:sz w:val="24"/>
          <w:szCs w:val="24"/>
        </w:rPr>
        <w:t>.</w:t>
      </w:r>
    </w:p>
    <w:p w:rsidR="00F85A9D" w:rsidRPr="003C004A" w:rsidRDefault="00F85A9D" w:rsidP="003C004A">
      <w:pPr>
        <w:pStyle w:val="11"/>
        <w:tabs>
          <w:tab w:val="left" w:pos="993"/>
        </w:tabs>
        <w:spacing w:after="0" w:line="360" w:lineRule="auto"/>
        <w:ind w:left="0" w:firstLine="709"/>
        <w:jc w:val="both"/>
        <w:rPr>
          <w:rFonts w:ascii="Times New Roman" w:hAnsi="Times New Roman"/>
          <w:sz w:val="24"/>
          <w:szCs w:val="24"/>
        </w:rPr>
      </w:pPr>
      <w:r w:rsidRPr="003C004A">
        <w:rPr>
          <w:rFonts w:ascii="Times New Roman" w:hAnsi="Times New Roman"/>
          <w:sz w:val="24"/>
          <w:szCs w:val="24"/>
        </w:rPr>
        <w:t>В начальной школе тетради проверяются каждый день у всех обучающихся, включая домашние и классные работы.</w:t>
      </w:r>
    </w:p>
    <w:p w:rsidR="00F85A9D" w:rsidRPr="003C004A" w:rsidRDefault="00F85A9D" w:rsidP="003C004A">
      <w:pPr>
        <w:pStyle w:val="11"/>
        <w:tabs>
          <w:tab w:val="left" w:pos="993"/>
        </w:tabs>
        <w:spacing w:after="0" w:line="360" w:lineRule="auto"/>
        <w:ind w:left="0" w:firstLine="709"/>
        <w:jc w:val="both"/>
        <w:rPr>
          <w:rFonts w:ascii="Times New Roman" w:hAnsi="Times New Roman"/>
          <w:sz w:val="24"/>
          <w:szCs w:val="24"/>
        </w:rPr>
      </w:pPr>
      <w:r w:rsidRPr="003C004A">
        <w:rPr>
          <w:rFonts w:ascii="Times New Roman" w:hAnsi="Times New Roman"/>
          <w:sz w:val="24"/>
          <w:szCs w:val="24"/>
        </w:rPr>
        <w:t>Контрольные работы проверяются к следующему уроку.</w:t>
      </w:r>
    </w:p>
    <w:p w:rsidR="00F85A9D" w:rsidRPr="003C004A" w:rsidRDefault="00F85A9D" w:rsidP="003C004A">
      <w:pPr>
        <w:pStyle w:val="11"/>
        <w:tabs>
          <w:tab w:val="left" w:pos="993"/>
        </w:tabs>
        <w:spacing w:after="0" w:line="360" w:lineRule="auto"/>
        <w:ind w:left="0" w:firstLine="709"/>
        <w:jc w:val="both"/>
        <w:rPr>
          <w:rFonts w:ascii="Times New Roman" w:hAnsi="Times New Roman"/>
          <w:sz w:val="24"/>
          <w:szCs w:val="24"/>
        </w:rPr>
      </w:pPr>
      <w:r w:rsidRPr="003C004A">
        <w:rPr>
          <w:rFonts w:ascii="Times New Roman" w:hAnsi="Times New Roman"/>
          <w:sz w:val="24"/>
          <w:szCs w:val="24"/>
        </w:rPr>
        <w:t>Изложения проверяются через 2-3 дня после проведения, сочинение – через неделю.</w:t>
      </w:r>
    </w:p>
    <w:p w:rsidR="00F85A9D" w:rsidRPr="003C004A" w:rsidRDefault="00F85A9D" w:rsidP="003C004A">
      <w:pPr>
        <w:pStyle w:val="11"/>
        <w:tabs>
          <w:tab w:val="left" w:pos="993"/>
        </w:tabs>
        <w:spacing w:after="0" w:line="360" w:lineRule="auto"/>
        <w:ind w:left="0" w:firstLine="709"/>
        <w:jc w:val="both"/>
        <w:rPr>
          <w:rFonts w:ascii="Times New Roman" w:hAnsi="Times New Roman"/>
          <w:b/>
          <w:sz w:val="24"/>
          <w:szCs w:val="24"/>
        </w:rPr>
      </w:pPr>
      <w:r w:rsidRPr="003C004A">
        <w:rPr>
          <w:rFonts w:ascii="Times New Roman" w:hAnsi="Times New Roman"/>
          <w:b/>
          <w:sz w:val="24"/>
          <w:szCs w:val="24"/>
        </w:rPr>
        <w:t>Работа над ошибками.</w:t>
      </w:r>
    </w:p>
    <w:p w:rsidR="00F85A9D" w:rsidRPr="003C004A" w:rsidRDefault="00F85A9D" w:rsidP="003C004A">
      <w:pPr>
        <w:pStyle w:val="11"/>
        <w:tabs>
          <w:tab w:val="left" w:pos="993"/>
        </w:tabs>
        <w:spacing w:after="0" w:line="360" w:lineRule="auto"/>
        <w:ind w:left="0" w:firstLine="709"/>
        <w:jc w:val="both"/>
        <w:rPr>
          <w:rFonts w:ascii="Times New Roman" w:hAnsi="Times New Roman"/>
          <w:sz w:val="24"/>
          <w:szCs w:val="24"/>
        </w:rPr>
      </w:pPr>
      <w:r w:rsidRPr="003C004A">
        <w:rPr>
          <w:rFonts w:ascii="Times New Roman" w:hAnsi="Times New Roman"/>
          <w:sz w:val="24"/>
          <w:szCs w:val="24"/>
        </w:rPr>
        <w:t>Работа над ошибками, допущенными в рабочих и контрольных тетрадях по русскому языку, проводится систематически.</w:t>
      </w:r>
    </w:p>
    <w:p w:rsidR="00F85A9D" w:rsidRPr="003C004A" w:rsidRDefault="00F85A9D" w:rsidP="003C004A">
      <w:pPr>
        <w:pStyle w:val="11"/>
        <w:tabs>
          <w:tab w:val="left" w:pos="993"/>
        </w:tabs>
        <w:spacing w:after="0" w:line="360" w:lineRule="auto"/>
        <w:ind w:left="0" w:firstLine="709"/>
        <w:jc w:val="both"/>
        <w:rPr>
          <w:rFonts w:ascii="Times New Roman" w:hAnsi="Times New Roman"/>
          <w:sz w:val="24"/>
          <w:szCs w:val="24"/>
        </w:rPr>
      </w:pPr>
      <w:r w:rsidRPr="003C004A">
        <w:rPr>
          <w:rFonts w:ascii="Times New Roman" w:hAnsi="Times New Roman"/>
          <w:sz w:val="24"/>
          <w:szCs w:val="24"/>
        </w:rPr>
        <w:t xml:space="preserve">Слова </w:t>
      </w:r>
      <w:r w:rsidRPr="003C004A">
        <w:rPr>
          <w:rFonts w:ascii="Times New Roman" w:hAnsi="Times New Roman"/>
          <w:i/>
          <w:sz w:val="24"/>
          <w:szCs w:val="24"/>
        </w:rPr>
        <w:t>«Работа над ошибками»</w:t>
      </w:r>
      <w:r w:rsidRPr="003C004A">
        <w:rPr>
          <w:rFonts w:ascii="Times New Roman" w:hAnsi="Times New Roman"/>
          <w:sz w:val="24"/>
          <w:szCs w:val="24"/>
        </w:rPr>
        <w:t xml:space="preserve"> пишутся на следующей строке после отметки.</w:t>
      </w:r>
    </w:p>
    <w:p w:rsidR="00F85A9D" w:rsidRPr="003C004A" w:rsidRDefault="00F85A9D" w:rsidP="003C004A">
      <w:pPr>
        <w:pStyle w:val="11"/>
        <w:tabs>
          <w:tab w:val="left" w:pos="993"/>
        </w:tabs>
        <w:spacing w:after="0" w:line="360" w:lineRule="auto"/>
        <w:ind w:left="0" w:firstLine="709"/>
        <w:jc w:val="both"/>
        <w:rPr>
          <w:rFonts w:ascii="Times New Roman" w:hAnsi="Times New Roman"/>
          <w:sz w:val="24"/>
          <w:szCs w:val="24"/>
        </w:rPr>
      </w:pPr>
      <w:r w:rsidRPr="003C004A">
        <w:rPr>
          <w:rFonts w:ascii="Times New Roman" w:hAnsi="Times New Roman"/>
          <w:sz w:val="24"/>
          <w:szCs w:val="24"/>
        </w:rPr>
        <w:t>Исправлять ошибки нужно следующим образом: выписывается слово, графически объясняется правило, придумывается пример на это правило.</w:t>
      </w:r>
    </w:p>
    <w:p w:rsidR="00F85A9D" w:rsidRPr="003C004A" w:rsidRDefault="00F85A9D" w:rsidP="003C004A">
      <w:pPr>
        <w:pStyle w:val="11"/>
        <w:numPr>
          <w:ilvl w:val="0"/>
          <w:numId w:val="6"/>
        </w:numPr>
        <w:suppressAutoHyphens/>
        <w:spacing w:after="0" w:line="360" w:lineRule="auto"/>
        <w:jc w:val="both"/>
        <w:rPr>
          <w:rFonts w:ascii="Times New Roman" w:hAnsi="Times New Roman"/>
          <w:b/>
          <w:sz w:val="24"/>
          <w:szCs w:val="24"/>
        </w:rPr>
      </w:pPr>
      <w:r w:rsidRPr="003C004A">
        <w:rPr>
          <w:rFonts w:ascii="Times New Roman" w:hAnsi="Times New Roman"/>
          <w:b/>
          <w:sz w:val="24"/>
          <w:szCs w:val="24"/>
        </w:rPr>
        <w:lastRenderedPageBreak/>
        <w:t>Оформление письменных работ по математике.</w:t>
      </w:r>
    </w:p>
    <w:p w:rsidR="00F85A9D" w:rsidRPr="003C004A" w:rsidRDefault="00F85A9D" w:rsidP="003C004A">
      <w:pPr>
        <w:spacing w:after="0" w:line="360" w:lineRule="auto"/>
        <w:ind w:firstLine="708"/>
        <w:contextualSpacing/>
        <w:jc w:val="both"/>
        <w:rPr>
          <w:rFonts w:ascii="Times New Roman" w:hAnsi="Times New Roman"/>
          <w:sz w:val="24"/>
          <w:szCs w:val="24"/>
        </w:rPr>
      </w:pPr>
      <w:r w:rsidRPr="003C004A">
        <w:rPr>
          <w:rFonts w:ascii="Times New Roman" w:hAnsi="Times New Roman"/>
          <w:sz w:val="24"/>
          <w:szCs w:val="24"/>
        </w:rPr>
        <w:t xml:space="preserve">Новая страница начинается </w:t>
      </w:r>
      <w:r w:rsidRPr="003C004A">
        <w:rPr>
          <w:rFonts w:ascii="Times New Roman" w:hAnsi="Times New Roman"/>
          <w:b/>
          <w:bCs/>
          <w:sz w:val="24"/>
          <w:szCs w:val="24"/>
        </w:rPr>
        <w:t xml:space="preserve">с самой верхней </w:t>
      </w:r>
      <w:r w:rsidRPr="003C004A">
        <w:rPr>
          <w:rFonts w:ascii="Times New Roman" w:hAnsi="Times New Roman"/>
          <w:sz w:val="24"/>
          <w:szCs w:val="24"/>
        </w:rPr>
        <w:t>строки, дописывается до конца страницы, включая последнюю строку.</w:t>
      </w:r>
    </w:p>
    <w:p w:rsidR="00F85A9D" w:rsidRPr="003C004A" w:rsidRDefault="00F85A9D" w:rsidP="003C004A">
      <w:pPr>
        <w:pStyle w:val="11"/>
        <w:spacing w:after="0" w:line="360" w:lineRule="auto"/>
        <w:ind w:left="0" w:firstLine="720"/>
        <w:jc w:val="both"/>
        <w:rPr>
          <w:rFonts w:ascii="Times New Roman" w:hAnsi="Times New Roman"/>
          <w:bCs/>
          <w:sz w:val="24"/>
          <w:szCs w:val="24"/>
        </w:rPr>
      </w:pPr>
      <w:r w:rsidRPr="003C004A">
        <w:rPr>
          <w:rFonts w:ascii="Times New Roman" w:hAnsi="Times New Roman"/>
          <w:sz w:val="24"/>
          <w:szCs w:val="24"/>
        </w:rPr>
        <w:t>Между классной и домашней работой необходимо пропускать 4 клетки</w:t>
      </w:r>
      <w:r w:rsidRPr="003C004A">
        <w:rPr>
          <w:rFonts w:ascii="Times New Roman" w:hAnsi="Times New Roman"/>
          <w:b/>
          <w:bCs/>
          <w:sz w:val="24"/>
          <w:szCs w:val="24"/>
        </w:rPr>
        <w:t xml:space="preserve">, </w:t>
      </w:r>
      <w:r w:rsidRPr="003C004A">
        <w:rPr>
          <w:rFonts w:ascii="Times New Roman" w:hAnsi="Times New Roman"/>
          <w:bCs/>
          <w:sz w:val="24"/>
          <w:szCs w:val="24"/>
        </w:rPr>
        <w:t>между заданиями – 2 клетки.</w:t>
      </w:r>
    </w:p>
    <w:p w:rsidR="00F85A9D" w:rsidRPr="003C004A" w:rsidRDefault="00F85A9D" w:rsidP="003C004A">
      <w:pPr>
        <w:pStyle w:val="11"/>
        <w:spacing w:after="0" w:line="360" w:lineRule="auto"/>
        <w:ind w:left="0" w:firstLine="720"/>
        <w:jc w:val="both"/>
        <w:rPr>
          <w:rFonts w:ascii="Times New Roman" w:hAnsi="Times New Roman"/>
          <w:bCs/>
          <w:sz w:val="24"/>
          <w:szCs w:val="24"/>
        </w:rPr>
      </w:pPr>
      <w:r w:rsidRPr="003C004A">
        <w:rPr>
          <w:rFonts w:ascii="Times New Roman" w:hAnsi="Times New Roman"/>
          <w:bCs/>
          <w:sz w:val="24"/>
          <w:szCs w:val="24"/>
        </w:rPr>
        <w:t xml:space="preserve">Слабовидящие обучающиеся ведут запись, делая отступы от всех краев страницы по 2 клетки. </w:t>
      </w:r>
    </w:p>
    <w:p w:rsidR="00F85A9D" w:rsidRPr="003C004A" w:rsidRDefault="00F85A9D" w:rsidP="003C004A">
      <w:pPr>
        <w:pStyle w:val="11"/>
        <w:spacing w:after="0" w:line="360" w:lineRule="auto"/>
        <w:ind w:left="0" w:firstLine="720"/>
        <w:jc w:val="both"/>
        <w:rPr>
          <w:rFonts w:ascii="Times New Roman" w:hAnsi="Times New Roman"/>
          <w:b/>
          <w:bCs/>
          <w:sz w:val="24"/>
          <w:szCs w:val="24"/>
        </w:rPr>
      </w:pPr>
      <w:r w:rsidRPr="003C004A">
        <w:rPr>
          <w:rFonts w:ascii="Times New Roman" w:hAnsi="Times New Roman"/>
          <w:bCs/>
          <w:sz w:val="24"/>
          <w:szCs w:val="24"/>
        </w:rPr>
        <w:t>Если запись ведется в столбик, то между столбиками необходимо делать пропуск не менее 4 клеток</w:t>
      </w:r>
      <w:r w:rsidRPr="003C004A">
        <w:rPr>
          <w:rFonts w:ascii="Times New Roman" w:hAnsi="Times New Roman"/>
          <w:b/>
          <w:bCs/>
          <w:sz w:val="24"/>
          <w:szCs w:val="24"/>
        </w:rPr>
        <w:t>.</w:t>
      </w:r>
    </w:p>
    <w:p w:rsidR="00F85A9D" w:rsidRPr="003C004A" w:rsidRDefault="00F85A9D" w:rsidP="003C004A">
      <w:pPr>
        <w:pStyle w:val="11"/>
        <w:spacing w:after="0" w:line="360" w:lineRule="auto"/>
        <w:ind w:left="0" w:firstLine="720"/>
        <w:jc w:val="both"/>
        <w:rPr>
          <w:rFonts w:ascii="Times New Roman" w:hAnsi="Times New Roman"/>
          <w:bCs/>
          <w:sz w:val="24"/>
          <w:szCs w:val="24"/>
        </w:rPr>
      </w:pPr>
      <w:r w:rsidRPr="003C004A">
        <w:rPr>
          <w:rFonts w:ascii="Times New Roman" w:hAnsi="Times New Roman"/>
          <w:b/>
          <w:bCs/>
          <w:sz w:val="24"/>
          <w:szCs w:val="24"/>
        </w:rPr>
        <w:t>При оформлении классной работы</w:t>
      </w:r>
      <w:r w:rsidRPr="003C004A">
        <w:rPr>
          <w:rFonts w:ascii="Times New Roman" w:hAnsi="Times New Roman"/>
          <w:bCs/>
          <w:sz w:val="24"/>
          <w:szCs w:val="24"/>
        </w:rPr>
        <w:t xml:space="preserve"> необходима:</w:t>
      </w:r>
    </w:p>
    <w:p w:rsidR="00F85A9D" w:rsidRPr="003C004A" w:rsidRDefault="00F85A9D" w:rsidP="003C004A">
      <w:pPr>
        <w:pStyle w:val="11"/>
        <w:spacing w:after="0" w:line="360" w:lineRule="auto"/>
        <w:ind w:left="0" w:firstLine="720"/>
        <w:jc w:val="both"/>
        <w:rPr>
          <w:rFonts w:ascii="Times New Roman" w:hAnsi="Times New Roman"/>
          <w:bCs/>
          <w:sz w:val="24"/>
          <w:szCs w:val="24"/>
        </w:rPr>
      </w:pPr>
      <w:r w:rsidRPr="003C004A">
        <w:rPr>
          <w:rFonts w:ascii="Times New Roman" w:hAnsi="Times New Roman"/>
          <w:bCs/>
          <w:sz w:val="24"/>
          <w:szCs w:val="24"/>
        </w:rPr>
        <w:t>запись даты: число записывается арабскими цифрами, месяц – прописью;</w:t>
      </w:r>
    </w:p>
    <w:p w:rsidR="00F85A9D" w:rsidRPr="003C004A" w:rsidRDefault="00F85A9D" w:rsidP="003C004A">
      <w:pPr>
        <w:pStyle w:val="11"/>
        <w:spacing w:after="0" w:line="360" w:lineRule="auto"/>
        <w:ind w:left="0" w:firstLine="720"/>
        <w:jc w:val="both"/>
        <w:rPr>
          <w:rFonts w:ascii="Times New Roman" w:hAnsi="Times New Roman"/>
          <w:bCs/>
          <w:i/>
          <w:sz w:val="24"/>
          <w:szCs w:val="24"/>
        </w:rPr>
      </w:pPr>
      <w:r w:rsidRPr="003C004A">
        <w:rPr>
          <w:rFonts w:ascii="Times New Roman" w:hAnsi="Times New Roman"/>
          <w:bCs/>
          <w:sz w:val="24"/>
          <w:szCs w:val="24"/>
        </w:rPr>
        <w:t xml:space="preserve">запись названия работы: </w:t>
      </w:r>
      <w:r w:rsidRPr="003C004A">
        <w:rPr>
          <w:rFonts w:ascii="Times New Roman" w:hAnsi="Times New Roman"/>
          <w:bCs/>
          <w:i/>
          <w:sz w:val="24"/>
          <w:szCs w:val="24"/>
        </w:rPr>
        <w:t>«Классная работа».</w:t>
      </w:r>
    </w:p>
    <w:p w:rsidR="00F85A9D" w:rsidRPr="003C004A" w:rsidRDefault="00F85A9D" w:rsidP="003C004A">
      <w:pPr>
        <w:pStyle w:val="11"/>
        <w:spacing w:after="0" w:line="360" w:lineRule="auto"/>
        <w:ind w:left="0" w:firstLine="720"/>
        <w:jc w:val="both"/>
        <w:rPr>
          <w:rFonts w:ascii="Times New Roman" w:hAnsi="Times New Roman"/>
          <w:bCs/>
          <w:sz w:val="24"/>
          <w:szCs w:val="24"/>
        </w:rPr>
      </w:pPr>
      <w:r w:rsidRPr="003C004A">
        <w:rPr>
          <w:rFonts w:ascii="Times New Roman" w:hAnsi="Times New Roman"/>
          <w:bCs/>
          <w:sz w:val="24"/>
          <w:szCs w:val="24"/>
        </w:rPr>
        <w:t>Номер задания и /или вид задания записывается посередине строки: №100 или Задача №100.</w:t>
      </w:r>
    </w:p>
    <w:p w:rsidR="00F85A9D" w:rsidRPr="003C004A" w:rsidRDefault="00F85A9D" w:rsidP="003C004A">
      <w:pPr>
        <w:pStyle w:val="11"/>
        <w:spacing w:after="0" w:line="360" w:lineRule="auto"/>
        <w:ind w:left="0" w:firstLine="720"/>
        <w:jc w:val="both"/>
        <w:rPr>
          <w:rFonts w:ascii="Times New Roman" w:hAnsi="Times New Roman"/>
          <w:bCs/>
          <w:sz w:val="24"/>
          <w:szCs w:val="24"/>
        </w:rPr>
      </w:pPr>
      <w:r w:rsidRPr="003C004A">
        <w:rPr>
          <w:rFonts w:ascii="Times New Roman" w:hAnsi="Times New Roman"/>
          <w:bCs/>
          <w:sz w:val="24"/>
          <w:szCs w:val="24"/>
        </w:rPr>
        <w:t>В классной работе допускается оформление задания без указания его номера.</w:t>
      </w:r>
    </w:p>
    <w:p w:rsidR="00F85A9D" w:rsidRPr="003C004A" w:rsidRDefault="00F85A9D" w:rsidP="003C004A">
      <w:pPr>
        <w:pStyle w:val="11"/>
        <w:spacing w:after="0" w:line="360" w:lineRule="auto"/>
        <w:ind w:left="0" w:firstLine="720"/>
        <w:jc w:val="both"/>
        <w:rPr>
          <w:rFonts w:ascii="Times New Roman" w:hAnsi="Times New Roman"/>
          <w:bCs/>
          <w:sz w:val="24"/>
          <w:szCs w:val="24"/>
        </w:rPr>
      </w:pPr>
      <w:r w:rsidRPr="003C004A">
        <w:rPr>
          <w:rFonts w:ascii="Times New Roman" w:hAnsi="Times New Roman"/>
          <w:bCs/>
          <w:sz w:val="24"/>
          <w:szCs w:val="24"/>
        </w:rPr>
        <w:t>На строке, где указан номер задания, больше запись не ведется.</w:t>
      </w:r>
    </w:p>
    <w:p w:rsidR="00F85A9D" w:rsidRPr="003C004A" w:rsidRDefault="00F85A9D" w:rsidP="003C004A">
      <w:pPr>
        <w:pStyle w:val="11"/>
        <w:tabs>
          <w:tab w:val="left" w:pos="993"/>
        </w:tabs>
        <w:spacing w:after="0" w:line="360" w:lineRule="auto"/>
        <w:ind w:left="0" w:firstLine="709"/>
        <w:jc w:val="both"/>
        <w:rPr>
          <w:rFonts w:ascii="Times New Roman" w:hAnsi="Times New Roman"/>
          <w:bCs/>
          <w:sz w:val="24"/>
          <w:szCs w:val="24"/>
        </w:rPr>
      </w:pPr>
      <w:r w:rsidRPr="003C004A">
        <w:rPr>
          <w:rFonts w:ascii="Times New Roman" w:hAnsi="Times New Roman"/>
          <w:b/>
          <w:bCs/>
          <w:sz w:val="24"/>
          <w:szCs w:val="24"/>
        </w:rPr>
        <w:t>При оформлении домашней работы</w:t>
      </w:r>
      <w:r w:rsidRPr="003C004A">
        <w:rPr>
          <w:rFonts w:ascii="Times New Roman" w:hAnsi="Times New Roman"/>
          <w:bCs/>
          <w:sz w:val="24"/>
          <w:szCs w:val="24"/>
        </w:rPr>
        <w:t xml:space="preserve"> необходимо указать название работы и номер задания:</w:t>
      </w:r>
    </w:p>
    <w:p w:rsidR="00F85A9D" w:rsidRPr="003C004A" w:rsidRDefault="00F85A9D" w:rsidP="003C004A">
      <w:pPr>
        <w:pStyle w:val="11"/>
        <w:tabs>
          <w:tab w:val="left" w:pos="993"/>
        </w:tabs>
        <w:spacing w:after="0" w:line="360" w:lineRule="auto"/>
        <w:ind w:left="0" w:firstLine="709"/>
        <w:jc w:val="center"/>
        <w:rPr>
          <w:rFonts w:ascii="Times New Roman" w:hAnsi="Times New Roman"/>
          <w:bCs/>
          <w:i/>
          <w:sz w:val="24"/>
          <w:szCs w:val="24"/>
        </w:rPr>
      </w:pPr>
      <w:r w:rsidRPr="003C004A">
        <w:rPr>
          <w:rFonts w:ascii="Times New Roman" w:hAnsi="Times New Roman"/>
          <w:bCs/>
          <w:i/>
          <w:sz w:val="24"/>
          <w:szCs w:val="24"/>
        </w:rPr>
        <w:t>«Домашняя работа»</w:t>
      </w:r>
    </w:p>
    <w:p w:rsidR="00F85A9D" w:rsidRPr="003C004A" w:rsidRDefault="00F85A9D" w:rsidP="003C004A">
      <w:pPr>
        <w:pStyle w:val="11"/>
        <w:tabs>
          <w:tab w:val="left" w:pos="993"/>
        </w:tabs>
        <w:spacing w:after="0" w:line="360" w:lineRule="auto"/>
        <w:ind w:left="0" w:firstLine="709"/>
        <w:jc w:val="center"/>
        <w:rPr>
          <w:rFonts w:ascii="Times New Roman" w:hAnsi="Times New Roman"/>
          <w:bCs/>
          <w:i/>
          <w:sz w:val="24"/>
          <w:szCs w:val="24"/>
        </w:rPr>
      </w:pPr>
      <w:r w:rsidRPr="003C004A">
        <w:rPr>
          <w:rFonts w:ascii="Times New Roman" w:hAnsi="Times New Roman"/>
          <w:bCs/>
          <w:i/>
          <w:sz w:val="24"/>
          <w:szCs w:val="24"/>
        </w:rPr>
        <w:t>№100</w:t>
      </w:r>
    </w:p>
    <w:p w:rsidR="00DD1E33" w:rsidRPr="003C004A" w:rsidRDefault="00F85A9D" w:rsidP="003C004A">
      <w:pPr>
        <w:pStyle w:val="11"/>
        <w:tabs>
          <w:tab w:val="left" w:pos="993"/>
        </w:tabs>
        <w:spacing w:after="0" w:line="360" w:lineRule="auto"/>
        <w:ind w:left="0" w:firstLine="709"/>
        <w:jc w:val="both"/>
        <w:rPr>
          <w:rFonts w:ascii="Times New Roman" w:hAnsi="Times New Roman"/>
          <w:bCs/>
          <w:sz w:val="24"/>
          <w:szCs w:val="24"/>
        </w:rPr>
      </w:pPr>
      <w:r w:rsidRPr="003C004A">
        <w:rPr>
          <w:rFonts w:ascii="Times New Roman" w:hAnsi="Times New Roman"/>
          <w:bCs/>
          <w:sz w:val="24"/>
          <w:szCs w:val="24"/>
        </w:rPr>
        <w:t xml:space="preserve">Запись задания на дом в классах слабовидящих делается в дневнике. </w:t>
      </w:r>
      <w:r w:rsidRPr="003C004A">
        <w:rPr>
          <w:rFonts w:ascii="Times New Roman" w:hAnsi="Times New Roman"/>
          <w:b/>
          <w:bCs/>
          <w:i/>
          <w:sz w:val="24"/>
          <w:szCs w:val="24"/>
        </w:rPr>
        <w:t>Не допускается</w:t>
      </w:r>
      <w:r w:rsidRPr="003C004A">
        <w:rPr>
          <w:rFonts w:ascii="Times New Roman" w:hAnsi="Times New Roman"/>
          <w:bCs/>
          <w:sz w:val="24"/>
          <w:szCs w:val="24"/>
        </w:rPr>
        <w:t xml:space="preserve"> запись задания в тетради, в том числе на  полях.</w:t>
      </w:r>
    </w:p>
    <w:p w:rsidR="00F85A9D" w:rsidRPr="003C004A" w:rsidRDefault="00F85A9D" w:rsidP="003C004A">
      <w:pPr>
        <w:pStyle w:val="11"/>
        <w:tabs>
          <w:tab w:val="left" w:pos="993"/>
        </w:tabs>
        <w:spacing w:after="0" w:line="360" w:lineRule="auto"/>
        <w:ind w:left="0" w:firstLine="709"/>
        <w:jc w:val="both"/>
        <w:rPr>
          <w:rFonts w:ascii="Times New Roman" w:hAnsi="Times New Roman"/>
          <w:b/>
          <w:sz w:val="24"/>
          <w:szCs w:val="24"/>
        </w:rPr>
      </w:pPr>
      <w:r w:rsidRPr="003C004A">
        <w:rPr>
          <w:rFonts w:ascii="Times New Roman" w:hAnsi="Times New Roman"/>
          <w:b/>
          <w:sz w:val="24"/>
          <w:szCs w:val="24"/>
        </w:rPr>
        <w:t>Исправление ошибок слабовидящими обучающимися.</w:t>
      </w:r>
    </w:p>
    <w:p w:rsidR="00F85A9D" w:rsidRPr="003C004A" w:rsidRDefault="00F85A9D" w:rsidP="003C004A">
      <w:pPr>
        <w:spacing w:after="0" w:line="360" w:lineRule="auto"/>
        <w:ind w:firstLine="360"/>
        <w:jc w:val="both"/>
        <w:rPr>
          <w:rFonts w:ascii="Times New Roman" w:hAnsi="Times New Roman"/>
          <w:sz w:val="24"/>
          <w:szCs w:val="24"/>
        </w:rPr>
      </w:pPr>
      <w:r w:rsidRPr="003C004A">
        <w:rPr>
          <w:rFonts w:ascii="Times New Roman" w:hAnsi="Times New Roman"/>
          <w:sz w:val="24"/>
          <w:szCs w:val="24"/>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3C004A" w:rsidRDefault="00F85A9D" w:rsidP="003C004A">
      <w:pPr>
        <w:spacing w:after="0" w:line="360" w:lineRule="auto"/>
        <w:ind w:firstLine="708"/>
        <w:jc w:val="both"/>
        <w:rPr>
          <w:rFonts w:ascii="Times New Roman" w:hAnsi="Times New Roman"/>
          <w:sz w:val="24"/>
          <w:szCs w:val="24"/>
        </w:rPr>
      </w:pPr>
      <w:r w:rsidRPr="003C004A">
        <w:rPr>
          <w:rFonts w:ascii="Times New Roman" w:hAnsi="Times New Roman"/>
          <w:b/>
          <w:i/>
          <w:sz w:val="24"/>
          <w:szCs w:val="24"/>
        </w:rPr>
        <w:t>Не допускается</w:t>
      </w:r>
      <w:r w:rsidRPr="003C004A">
        <w:rPr>
          <w:rFonts w:ascii="Times New Roman" w:hAnsi="Times New Roman"/>
          <w:i/>
          <w:sz w:val="24"/>
          <w:szCs w:val="24"/>
        </w:rPr>
        <w:t xml:space="preserve">: </w:t>
      </w:r>
      <w:r w:rsidRPr="003C004A">
        <w:rPr>
          <w:rFonts w:ascii="Times New Roman" w:hAnsi="Times New Roman"/>
          <w:sz w:val="24"/>
          <w:szCs w:val="24"/>
        </w:rPr>
        <w:t>перечеркивать ошибки несколько раз; исправлять, написав жирно правильный ответ поверх неверной записи; использовать корректор.</w:t>
      </w:r>
      <w:r w:rsidRPr="003C004A">
        <w:rPr>
          <w:rFonts w:ascii="Times New Roman" w:hAnsi="Times New Roman"/>
          <w:sz w:val="24"/>
          <w:szCs w:val="24"/>
        </w:rPr>
        <w:tab/>
      </w:r>
    </w:p>
    <w:p w:rsidR="00F85A9D" w:rsidRPr="003C004A" w:rsidRDefault="00F85A9D" w:rsidP="003C004A">
      <w:pPr>
        <w:pStyle w:val="11"/>
        <w:tabs>
          <w:tab w:val="left" w:pos="709"/>
        </w:tabs>
        <w:spacing w:after="0" w:line="360" w:lineRule="auto"/>
        <w:ind w:left="0" w:firstLine="709"/>
        <w:jc w:val="both"/>
        <w:rPr>
          <w:rFonts w:ascii="Times New Roman" w:hAnsi="Times New Roman"/>
          <w:b/>
          <w:sz w:val="24"/>
          <w:szCs w:val="24"/>
        </w:rPr>
      </w:pPr>
      <w:r w:rsidRPr="003C004A">
        <w:rPr>
          <w:rFonts w:ascii="Times New Roman" w:hAnsi="Times New Roman"/>
          <w:b/>
          <w:sz w:val="24"/>
          <w:szCs w:val="24"/>
        </w:rPr>
        <w:t>Исправление ошибок учителем.</w:t>
      </w:r>
    </w:p>
    <w:p w:rsidR="00F85A9D" w:rsidRPr="003C004A" w:rsidRDefault="00F85A9D" w:rsidP="003C004A">
      <w:pPr>
        <w:pStyle w:val="11"/>
        <w:spacing w:after="0" w:line="360" w:lineRule="auto"/>
        <w:ind w:left="0" w:firstLine="709"/>
        <w:jc w:val="both"/>
        <w:rPr>
          <w:rFonts w:ascii="Times New Roman" w:hAnsi="Times New Roman"/>
          <w:sz w:val="24"/>
          <w:szCs w:val="24"/>
        </w:rPr>
      </w:pPr>
      <w:r w:rsidRPr="003C004A">
        <w:rPr>
          <w:rFonts w:ascii="Times New Roman" w:hAnsi="Times New Roman"/>
          <w:sz w:val="24"/>
          <w:szCs w:val="24"/>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F85A9D" w:rsidRPr="003C004A" w:rsidRDefault="00F85A9D" w:rsidP="003C004A">
      <w:pPr>
        <w:pStyle w:val="11"/>
        <w:tabs>
          <w:tab w:val="left" w:pos="993"/>
        </w:tabs>
        <w:spacing w:after="0" w:line="360" w:lineRule="auto"/>
        <w:ind w:left="0" w:firstLine="720"/>
        <w:jc w:val="both"/>
        <w:rPr>
          <w:rFonts w:ascii="Times New Roman" w:hAnsi="Times New Roman"/>
          <w:sz w:val="24"/>
          <w:szCs w:val="24"/>
        </w:rPr>
      </w:pPr>
      <w:r w:rsidRPr="003C004A">
        <w:rPr>
          <w:rFonts w:ascii="Times New Roman" w:hAnsi="Times New Roman"/>
          <w:sz w:val="24"/>
          <w:szCs w:val="24"/>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3C004A" w:rsidRDefault="00F85A9D" w:rsidP="003C004A">
      <w:pPr>
        <w:pStyle w:val="11"/>
        <w:tabs>
          <w:tab w:val="left" w:pos="993"/>
        </w:tabs>
        <w:spacing w:after="0" w:line="360" w:lineRule="auto"/>
        <w:ind w:left="0" w:firstLine="720"/>
        <w:jc w:val="both"/>
        <w:rPr>
          <w:rFonts w:ascii="Times New Roman" w:hAnsi="Times New Roman"/>
          <w:sz w:val="24"/>
          <w:szCs w:val="24"/>
        </w:rPr>
      </w:pPr>
      <w:r w:rsidRPr="003C004A">
        <w:rPr>
          <w:rFonts w:ascii="Times New Roman" w:hAnsi="Times New Roman"/>
          <w:sz w:val="24"/>
          <w:szCs w:val="24"/>
        </w:rPr>
        <w:lastRenderedPageBreak/>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F85A9D" w:rsidRPr="003C004A" w:rsidRDefault="00F85A9D" w:rsidP="003C004A">
      <w:pPr>
        <w:pStyle w:val="11"/>
        <w:tabs>
          <w:tab w:val="left" w:pos="993"/>
        </w:tabs>
        <w:spacing w:after="0" w:line="360" w:lineRule="auto"/>
        <w:ind w:left="0" w:firstLine="709"/>
        <w:jc w:val="both"/>
        <w:rPr>
          <w:rFonts w:ascii="Times New Roman" w:hAnsi="Times New Roman"/>
          <w:sz w:val="24"/>
          <w:szCs w:val="24"/>
        </w:rPr>
      </w:pPr>
      <w:r w:rsidRPr="003C004A">
        <w:rPr>
          <w:rFonts w:ascii="Times New Roman" w:hAnsi="Times New Roman"/>
          <w:b/>
          <w:sz w:val="24"/>
          <w:szCs w:val="24"/>
        </w:rPr>
        <w:t>Периодичность и сроки проверки тетрадей</w:t>
      </w:r>
      <w:r w:rsidRPr="003C004A">
        <w:rPr>
          <w:rFonts w:ascii="Times New Roman" w:hAnsi="Times New Roman"/>
          <w:sz w:val="24"/>
          <w:szCs w:val="24"/>
        </w:rPr>
        <w:t>.</w:t>
      </w:r>
    </w:p>
    <w:p w:rsidR="00F85A9D" w:rsidRPr="003C004A" w:rsidRDefault="00F85A9D" w:rsidP="003C004A">
      <w:pPr>
        <w:pStyle w:val="11"/>
        <w:tabs>
          <w:tab w:val="left" w:pos="993"/>
        </w:tabs>
        <w:spacing w:after="0" w:line="360" w:lineRule="auto"/>
        <w:ind w:left="0" w:firstLine="709"/>
        <w:jc w:val="both"/>
        <w:rPr>
          <w:rFonts w:ascii="Times New Roman" w:hAnsi="Times New Roman"/>
          <w:sz w:val="24"/>
          <w:szCs w:val="24"/>
        </w:rPr>
      </w:pPr>
      <w:r w:rsidRPr="003C004A">
        <w:rPr>
          <w:rFonts w:ascii="Times New Roman" w:hAnsi="Times New Roman"/>
          <w:sz w:val="24"/>
          <w:szCs w:val="24"/>
        </w:rPr>
        <w:t>В начальной школе тетради проверяются каждый день у всех обучающихся, включая домашние и классные работы.</w:t>
      </w:r>
    </w:p>
    <w:p w:rsidR="00F85A9D" w:rsidRPr="003C004A" w:rsidRDefault="00F85A9D" w:rsidP="003C004A">
      <w:pPr>
        <w:pStyle w:val="11"/>
        <w:tabs>
          <w:tab w:val="left" w:pos="993"/>
        </w:tabs>
        <w:spacing w:after="0" w:line="360" w:lineRule="auto"/>
        <w:ind w:left="0" w:firstLine="709"/>
        <w:jc w:val="both"/>
        <w:rPr>
          <w:rFonts w:ascii="Times New Roman" w:hAnsi="Times New Roman"/>
          <w:sz w:val="24"/>
          <w:szCs w:val="24"/>
        </w:rPr>
      </w:pPr>
      <w:r w:rsidRPr="003C004A">
        <w:rPr>
          <w:rFonts w:ascii="Times New Roman" w:hAnsi="Times New Roman"/>
          <w:sz w:val="24"/>
          <w:szCs w:val="24"/>
        </w:rPr>
        <w:t>Контрольные работы проверяются к следующему уроку.</w:t>
      </w:r>
    </w:p>
    <w:p w:rsidR="00F85A9D" w:rsidRPr="003C004A" w:rsidRDefault="00F85A9D" w:rsidP="003C004A">
      <w:pPr>
        <w:pStyle w:val="11"/>
        <w:tabs>
          <w:tab w:val="left" w:pos="709"/>
        </w:tabs>
        <w:spacing w:after="0" w:line="360" w:lineRule="auto"/>
        <w:ind w:left="0" w:firstLine="709"/>
        <w:jc w:val="both"/>
        <w:rPr>
          <w:rFonts w:ascii="Times New Roman" w:hAnsi="Times New Roman"/>
          <w:b/>
          <w:sz w:val="24"/>
          <w:szCs w:val="24"/>
        </w:rPr>
      </w:pPr>
      <w:r w:rsidRPr="003C004A">
        <w:rPr>
          <w:rFonts w:ascii="Times New Roman" w:hAnsi="Times New Roman"/>
          <w:b/>
          <w:sz w:val="24"/>
          <w:szCs w:val="24"/>
        </w:rPr>
        <w:t>Работа над ошибками.</w:t>
      </w:r>
    </w:p>
    <w:p w:rsidR="00F85A9D" w:rsidRPr="003C004A" w:rsidRDefault="00F85A9D" w:rsidP="003C004A">
      <w:pPr>
        <w:pStyle w:val="11"/>
        <w:tabs>
          <w:tab w:val="left" w:pos="709"/>
        </w:tabs>
        <w:spacing w:after="0" w:line="360" w:lineRule="auto"/>
        <w:ind w:left="0" w:firstLine="709"/>
        <w:jc w:val="both"/>
        <w:rPr>
          <w:rFonts w:ascii="Times New Roman" w:hAnsi="Times New Roman"/>
          <w:sz w:val="24"/>
          <w:szCs w:val="24"/>
        </w:rPr>
      </w:pPr>
      <w:r w:rsidRPr="003C004A">
        <w:rPr>
          <w:rFonts w:ascii="Times New Roman" w:hAnsi="Times New Roman"/>
          <w:sz w:val="24"/>
          <w:szCs w:val="24"/>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F85A9D" w:rsidRPr="003C004A" w:rsidRDefault="00F85A9D" w:rsidP="003C004A">
      <w:pPr>
        <w:pStyle w:val="11"/>
        <w:tabs>
          <w:tab w:val="left" w:pos="709"/>
        </w:tabs>
        <w:spacing w:after="0" w:line="360" w:lineRule="auto"/>
        <w:ind w:left="0" w:firstLine="709"/>
        <w:jc w:val="both"/>
        <w:rPr>
          <w:rFonts w:ascii="Times New Roman" w:hAnsi="Times New Roman"/>
          <w:sz w:val="24"/>
          <w:szCs w:val="24"/>
        </w:rPr>
      </w:pPr>
      <w:r w:rsidRPr="003C004A">
        <w:rPr>
          <w:rFonts w:ascii="Times New Roman" w:hAnsi="Times New Roman"/>
          <w:sz w:val="24"/>
          <w:szCs w:val="24"/>
        </w:rPr>
        <w:t xml:space="preserve">В «рабочей тетради» работа над ошибками выполняется по указанию учителя при необходимости. </w:t>
      </w:r>
    </w:p>
    <w:p w:rsidR="00F85A9D" w:rsidRPr="003C004A" w:rsidRDefault="00F85A9D" w:rsidP="003C004A">
      <w:pPr>
        <w:pStyle w:val="11"/>
        <w:tabs>
          <w:tab w:val="left" w:pos="993"/>
        </w:tabs>
        <w:spacing w:after="0" w:line="360" w:lineRule="auto"/>
        <w:jc w:val="both"/>
        <w:rPr>
          <w:rFonts w:ascii="Times New Roman" w:hAnsi="Times New Roman"/>
          <w:sz w:val="24"/>
          <w:szCs w:val="24"/>
        </w:rPr>
      </w:pPr>
      <w:r w:rsidRPr="003C004A">
        <w:rPr>
          <w:rFonts w:ascii="Times New Roman" w:hAnsi="Times New Roman"/>
          <w:b/>
          <w:sz w:val="24"/>
          <w:szCs w:val="24"/>
        </w:rPr>
        <w:t>Отметка за работу</w:t>
      </w:r>
      <w:r w:rsidRPr="003C004A">
        <w:rPr>
          <w:rFonts w:ascii="Times New Roman" w:hAnsi="Times New Roman"/>
          <w:sz w:val="24"/>
          <w:szCs w:val="24"/>
        </w:rPr>
        <w:t xml:space="preserve"> ставится справа.</w:t>
      </w:r>
    </w:p>
    <w:p w:rsidR="00F85A9D" w:rsidRPr="003C004A" w:rsidRDefault="00F85A9D" w:rsidP="003C004A">
      <w:pPr>
        <w:pStyle w:val="11"/>
        <w:tabs>
          <w:tab w:val="left" w:pos="993"/>
        </w:tabs>
        <w:spacing w:after="0" w:line="360" w:lineRule="auto"/>
        <w:jc w:val="both"/>
        <w:rPr>
          <w:rFonts w:ascii="Times New Roman" w:hAnsi="Times New Roman"/>
          <w:sz w:val="24"/>
          <w:szCs w:val="24"/>
        </w:rPr>
      </w:pPr>
      <w:r w:rsidRPr="003C004A">
        <w:rPr>
          <w:rFonts w:ascii="Times New Roman" w:hAnsi="Times New Roman"/>
          <w:b/>
          <w:sz w:val="24"/>
          <w:szCs w:val="24"/>
        </w:rPr>
        <w:t>Рекомендации по оформлению некоторых видов заданий.</w:t>
      </w:r>
    </w:p>
    <w:p w:rsidR="00F85A9D" w:rsidRPr="003C004A" w:rsidRDefault="00F85A9D" w:rsidP="003C004A">
      <w:pPr>
        <w:pStyle w:val="11"/>
        <w:tabs>
          <w:tab w:val="left" w:pos="709"/>
        </w:tabs>
        <w:spacing w:after="0" w:line="360" w:lineRule="auto"/>
        <w:ind w:left="0" w:firstLine="709"/>
        <w:jc w:val="both"/>
        <w:rPr>
          <w:rFonts w:ascii="Times New Roman" w:hAnsi="Times New Roman"/>
          <w:sz w:val="24"/>
          <w:szCs w:val="24"/>
        </w:rPr>
      </w:pPr>
      <w:r w:rsidRPr="003C004A">
        <w:rPr>
          <w:rFonts w:ascii="Times New Roman" w:hAnsi="Times New Roman"/>
          <w:sz w:val="24"/>
          <w:szCs w:val="24"/>
        </w:rPr>
        <w:t xml:space="preserve">При </w:t>
      </w:r>
      <w:r w:rsidRPr="003C004A">
        <w:rPr>
          <w:rFonts w:ascii="Times New Roman" w:hAnsi="Times New Roman"/>
          <w:b/>
          <w:sz w:val="24"/>
          <w:szCs w:val="24"/>
        </w:rPr>
        <w:t>оформлении примера на «порядок действий»</w:t>
      </w:r>
      <w:r w:rsidRPr="003C004A">
        <w:rPr>
          <w:rFonts w:ascii="Times New Roman" w:hAnsi="Times New Roman"/>
          <w:sz w:val="24"/>
          <w:szCs w:val="24"/>
        </w:rPr>
        <w:t xml:space="preserve"> каждое действие должно быть записано и пронумеровано. Номер действия ставится с круглой (математической) скобкой.</w:t>
      </w:r>
    </w:p>
    <w:p w:rsidR="00F85A9D" w:rsidRPr="003C004A" w:rsidRDefault="00F85A9D" w:rsidP="003C004A">
      <w:pPr>
        <w:pStyle w:val="11"/>
        <w:tabs>
          <w:tab w:val="left" w:pos="709"/>
        </w:tabs>
        <w:spacing w:after="0" w:line="360" w:lineRule="auto"/>
        <w:ind w:left="0" w:firstLine="709"/>
        <w:jc w:val="both"/>
        <w:rPr>
          <w:rFonts w:ascii="Times New Roman" w:hAnsi="Times New Roman"/>
          <w:sz w:val="24"/>
          <w:szCs w:val="24"/>
        </w:rPr>
      </w:pPr>
      <w:r w:rsidRPr="003C004A">
        <w:rPr>
          <w:rFonts w:ascii="Times New Roman" w:hAnsi="Times New Roman"/>
          <w:sz w:val="24"/>
          <w:szCs w:val="24"/>
        </w:rPr>
        <w:t xml:space="preserve">При </w:t>
      </w:r>
      <w:r w:rsidRPr="003C004A">
        <w:rPr>
          <w:rFonts w:ascii="Times New Roman" w:hAnsi="Times New Roman"/>
          <w:b/>
          <w:sz w:val="24"/>
          <w:szCs w:val="24"/>
        </w:rPr>
        <w:t>записи решения задачи</w:t>
      </w:r>
      <w:r w:rsidRPr="003C004A">
        <w:rPr>
          <w:rFonts w:ascii="Times New Roman" w:hAnsi="Times New Roman"/>
          <w:sz w:val="24"/>
          <w:szCs w:val="24"/>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F85A9D" w:rsidRPr="003C004A" w:rsidRDefault="00F85A9D" w:rsidP="003C004A">
      <w:pPr>
        <w:spacing w:after="0" w:line="360" w:lineRule="auto"/>
        <w:ind w:firstLine="708"/>
        <w:contextualSpacing/>
        <w:jc w:val="both"/>
        <w:outlineLvl w:val="0"/>
        <w:rPr>
          <w:rFonts w:ascii="Times New Roman" w:hAnsi="Times New Roman"/>
          <w:sz w:val="24"/>
          <w:szCs w:val="24"/>
        </w:rPr>
      </w:pPr>
      <w:r w:rsidRPr="003C004A">
        <w:rPr>
          <w:rFonts w:ascii="Times New Roman" w:hAnsi="Times New Roman"/>
          <w:b/>
          <w:sz w:val="24"/>
          <w:szCs w:val="24"/>
        </w:rPr>
        <w:t>Запись ответа</w:t>
      </w:r>
      <w:r w:rsidRPr="003C004A">
        <w:rPr>
          <w:rFonts w:ascii="Times New Roman" w:hAnsi="Times New Roman"/>
          <w:sz w:val="24"/>
          <w:szCs w:val="24"/>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3C004A">
        <w:rPr>
          <w:rFonts w:ascii="Times New Roman" w:hAnsi="Times New Roman"/>
          <w:b/>
          <w:bCs/>
          <w:sz w:val="24"/>
          <w:szCs w:val="24"/>
        </w:rPr>
        <w:t>точки не ставятся</w:t>
      </w:r>
      <w:r w:rsidRPr="003C004A">
        <w:rPr>
          <w:rFonts w:ascii="Times New Roman" w:hAnsi="Times New Roman"/>
          <w:sz w:val="24"/>
          <w:szCs w:val="24"/>
        </w:rPr>
        <w:t xml:space="preserve"> (</w:t>
      </w:r>
      <w:r w:rsidRPr="003C004A">
        <w:rPr>
          <w:rFonts w:ascii="Times New Roman" w:hAnsi="Times New Roman"/>
          <w:b/>
          <w:iCs/>
          <w:sz w:val="24"/>
          <w:szCs w:val="24"/>
        </w:rPr>
        <w:t>мм,  м, см, ч, мин, км, кг, г и др.).</w:t>
      </w:r>
    </w:p>
    <w:p w:rsidR="00F85A9D" w:rsidRPr="003C004A" w:rsidRDefault="00F85A9D" w:rsidP="003C004A">
      <w:pPr>
        <w:spacing w:after="0" w:line="360" w:lineRule="auto"/>
        <w:contextualSpacing/>
        <w:jc w:val="both"/>
        <w:rPr>
          <w:rFonts w:ascii="Times New Roman" w:hAnsi="Times New Roman"/>
          <w:iCs/>
          <w:sz w:val="24"/>
          <w:szCs w:val="24"/>
        </w:rPr>
      </w:pPr>
      <w:r w:rsidRPr="003C004A">
        <w:rPr>
          <w:rFonts w:ascii="Times New Roman" w:hAnsi="Times New Roman"/>
          <w:iCs/>
          <w:sz w:val="24"/>
          <w:szCs w:val="24"/>
        </w:rPr>
        <w:tab/>
        <w:t xml:space="preserve">При </w:t>
      </w:r>
      <w:r w:rsidRPr="003C004A">
        <w:rPr>
          <w:rFonts w:ascii="Times New Roman" w:hAnsi="Times New Roman"/>
          <w:b/>
          <w:iCs/>
          <w:sz w:val="24"/>
          <w:szCs w:val="24"/>
        </w:rPr>
        <w:t>решении задачи по действиям или выражением</w:t>
      </w:r>
      <w:r w:rsidRPr="003C004A">
        <w:rPr>
          <w:rFonts w:ascii="Times New Roman" w:hAnsi="Times New Roman"/>
          <w:iCs/>
          <w:sz w:val="24"/>
          <w:szCs w:val="24"/>
        </w:rPr>
        <w:t xml:space="preserve"> не являются обязательными краткая запись условий и пояснения к действиям.</w:t>
      </w:r>
    </w:p>
    <w:p w:rsidR="00F85A9D" w:rsidRPr="003C004A" w:rsidRDefault="00F85A9D" w:rsidP="003C004A">
      <w:pPr>
        <w:spacing w:after="0" w:line="360" w:lineRule="auto"/>
        <w:ind w:firstLine="708"/>
        <w:contextualSpacing/>
        <w:jc w:val="both"/>
        <w:rPr>
          <w:rFonts w:ascii="Times New Roman" w:hAnsi="Times New Roman"/>
          <w:iCs/>
          <w:sz w:val="24"/>
          <w:szCs w:val="24"/>
        </w:rPr>
      </w:pPr>
      <w:r w:rsidRPr="003C004A">
        <w:rPr>
          <w:rFonts w:ascii="Times New Roman" w:hAnsi="Times New Roman"/>
          <w:iCs/>
          <w:sz w:val="24"/>
          <w:szCs w:val="24"/>
        </w:rPr>
        <w:t xml:space="preserve">При </w:t>
      </w:r>
      <w:r w:rsidRPr="003C004A">
        <w:rPr>
          <w:rFonts w:ascii="Times New Roman" w:hAnsi="Times New Roman"/>
          <w:b/>
          <w:iCs/>
          <w:sz w:val="24"/>
          <w:szCs w:val="24"/>
        </w:rPr>
        <w:t>записи решений уравнения</w:t>
      </w:r>
      <w:r w:rsidRPr="003C004A">
        <w:rPr>
          <w:rFonts w:ascii="Times New Roman" w:hAnsi="Times New Roman"/>
          <w:iCs/>
          <w:sz w:val="24"/>
          <w:szCs w:val="24"/>
        </w:rPr>
        <w:t xml:space="preserve"> необходимо указать факт умножения или деления обеих частей уравнения на число (выражение).</w:t>
      </w:r>
    </w:p>
    <w:p w:rsidR="00F85A9D" w:rsidRPr="003C004A" w:rsidRDefault="00F85A9D" w:rsidP="003C004A">
      <w:pPr>
        <w:spacing w:after="0" w:line="360" w:lineRule="auto"/>
        <w:ind w:firstLine="708"/>
        <w:contextualSpacing/>
        <w:jc w:val="both"/>
        <w:rPr>
          <w:rFonts w:ascii="Times New Roman" w:hAnsi="Times New Roman"/>
          <w:iCs/>
          <w:sz w:val="24"/>
          <w:szCs w:val="24"/>
        </w:rPr>
      </w:pPr>
      <w:r w:rsidRPr="003C004A">
        <w:rPr>
          <w:rFonts w:ascii="Times New Roman" w:hAnsi="Times New Roman"/>
          <w:iCs/>
          <w:sz w:val="24"/>
          <w:szCs w:val="24"/>
        </w:rPr>
        <w:t>Запись ответа обязательна.</w:t>
      </w:r>
    </w:p>
    <w:p w:rsidR="00F85A9D" w:rsidRPr="003C004A" w:rsidRDefault="00F85A9D" w:rsidP="003C004A">
      <w:pPr>
        <w:spacing w:after="0" w:line="360" w:lineRule="auto"/>
        <w:ind w:firstLine="708"/>
        <w:contextualSpacing/>
        <w:jc w:val="both"/>
        <w:rPr>
          <w:rFonts w:ascii="Times New Roman" w:hAnsi="Times New Roman"/>
          <w:iCs/>
          <w:sz w:val="24"/>
          <w:szCs w:val="24"/>
        </w:rPr>
      </w:pPr>
      <w:r w:rsidRPr="003C004A">
        <w:rPr>
          <w:rFonts w:ascii="Times New Roman" w:hAnsi="Times New Roman"/>
          <w:iCs/>
          <w:sz w:val="24"/>
          <w:szCs w:val="24"/>
        </w:rPr>
        <w:t>При записи решения системы уравнений запись ответа обязательна.</w:t>
      </w:r>
    </w:p>
    <w:p w:rsidR="009E6329" w:rsidRPr="002D0525" w:rsidRDefault="00F85A9D" w:rsidP="002D0525">
      <w:pPr>
        <w:spacing w:after="0" w:line="360" w:lineRule="auto"/>
        <w:ind w:firstLine="708"/>
        <w:contextualSpacing/>
        <w:jc w:val="both"/>
        <w:rPr>
          <w:rFonts w:ascii="Times New Roman" w:hAnsi="Times New Roman"/>
          <w:sz w:val="24"/>
          <w:szCs w:val="24"/>
        </w:rPr>
      </w:pPr>
      <w:r w:rsidRPr="003C004A">
        <w:rPr>
          <w:rFonts w:ascii="Times New Roman" w:hAnsi="Times New Roman"/>
          <w:iCs/>
          <w:sz w:val="24"/>
          <w:szCs w:val="24"/>
        </w:rPr>
        <w:t xml:space="preserve">При </w:t>
      </w:r>
      <w:r w:rsidRPr="003C004A">
        <w:rPr>
          <w:rFonts w:ascii="Times New Roman" w:hAnsi="Times New Roman"/>
          <w:b/>
          <w:iCs/>
          <w:sz w:val="24"/>
          <w:szCs w:val="24"/>
        </w:rPr>
        <w:t>проведении терминологического диктанта</w:t>
      </w:r>
      <w:r w:rsidRPr="003C004A">
        <w:rPr>
          <w:rFonts w:ascii="Times New Roman" w:hAnsi="Times New Roman"/>
          <w:iCs/>
          <w:sz w:val="24"/>
          <w:szCs w:val="24"/>
        </w:rPr>
        <w:t xml:space="preserve"> указывается вид работы </w:t>
      </w:r>
      <w:r w:rsidRPr="003C004A">
        <w:rPr>
          <w:rFonts w:ascii="Times New Roman" w:hAnsi="Times New Roman"/>
          <w:i/>
          <w:iCs/>
          <w:sz w:val="24"/>
          <w:szCs w:val="24"/>
        </w:rPr>
        <w:t>«</w:t>
      </w:r>
      <w:r w:rsidRPr="003C004A">
        <w:rPr>
          <w:rFonts w:ascii="Times New Roman" w:hAnsi="Times New Roman"/>
          <w:i/>
          <w:sz w:val="24"/>
          <w:szCs w:val="24"/>
        </w:rPr>
        <w:t>терминологический диктант».</w:t>
      </w:r>
      <w:r w:rsidRPr="003C004A">
        <w:rPr>
          <w:rFonts w:ascii="Times New Roman" w:hAnsi="Times New Roman"/>
          <w:sz w:val="24"/>
          <w:szCs w:val="24"/>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w:t>
      </w:r>
    </w:p>
    <w:p w:rsidR="0007624C" w:rsidRPr="003C004A" w:rsidRDefault="0007624C" w:rsidP="003C004A">
      <w:pPr>
        <w:spacing w:after="0" w:line="360" w:lineRule="auto"/>
        <w:contextualSpacing/>
        <w:jc w:val="both"/>
        <w:rPr>
          <w:rFonts w:ascii="Times New Roman" w:hAnsi="Times New Roman"/>
          <w:b/>
          <w:sz w:val="24"/>
          <w:szCs w:val="24"/>
        </w:rPr>
      </w:pPr>
    </w:p>
    <w:p w:rsidR="0007624C" w:rsidRPr="003C004A" w:rsidRDefault="0007624C" w:rsidP="003C004A">
      <w:pPr>
        <w:spacing w:after="0" w:line="360" w:lineRule="auto"/>
        <w:contextualSpacing/>
        <w:jc w:val="right"/>
        <w:rPr>
          <w:rFonts w:ascii="Times New Roman" w:hAnsi="Times New Roman"/>
          <w:b/>
          <w:sz w:val="24"/>
          <w:szCs w:val="24"/>
        </w:rPr>
      </w:pPr>
      <w:r w:rsidRPr="003C004A">
        <w:rPr>
          <w:rFonts w:ascii="Times New Roman" w:hAnsi="Times New Roman"/>
          <w:b/>
          <w:sz w:val="24"/>
          <w:szCs w:val="24"/>
        </w:rPr>
        <w:t>Приложение 2</w:t>
      </w:r>
    </w:p>
    <w:p w:rsidR="0007624C" w:rsidRPr="003C004A" w:rsidRDefault="0007624C" w:rsidP="003C004A">
      <w:pPr>
        <w:pStyle w:val="Standard"/>
        <w:spacing w:line="360" w:lineRule="auto"/>
        <w:ind w:firstLine="709"/>
        <w:contextualSpacing/>
        <w:jc w:val="both"/>
        <w:rPr>
          <w:rFonts w:cs="Times New Roman"/>
          <w:b/>
          <w:iCs/>
        </w:rPr>
      </w:pPr>
      <w:r w:rsidRPr="003C004A">
        <w:rPr>
          <w:rFonts w:cs="Times New Roman"/>
          <w:b/>
          <w:i/>
          <w:iCs/>
        </w:rPr>
        <w:t>Требования к организации процесса обучения</w:t>
      </w:r>
      <w:r w:rsidRPr="003C004A">
        <w:rPr>
          <w:rFonts w:cs="Times New Roman"/>
          <w:b/>
          <w:iCs/>
        </w:rPr>
        <w:t xml:space="preserve"> </w:t>
      </w:r>
    </w:p>
    <w:p w:rsidR="0007624C" w:rsidRPr="003C004A" w:rsidRDefault="0007624C" w:rsidP="003C004A">
      <w:pPr>
        <w:pStyle w:val="Standard"/>
        <w:numPr>
          <w:ilvl w:val="0"/>
          <w:numId w:val="2"/>
        </w:numPr>
        <w:spacing w:line="360" w:lineRule="auto"/>
        <w:ind w:left="0" w:firstLine="709"/>
        <w:contextualSpacing/>
        <w:jc w:val="both"/>
        <w:rPr>
          <w:rFonts w:cs="Times New Roman"/>
        </w:rPr>
      </w:pPr>
      <w:r w:rsidRPr="003C004A">
        <w:rPr>
          <w:rFonts w:cs="Times New Roman"/>
        </w:rPr>
        <w:t>Требования к наполняемости классов.</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В</w:t>
      </w:r>
      <w:r w:rsidRPr="003C004A">
        <w:t xml:space="preserve">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p>
    <w:p w:rsidR="0007624C" w:rsidRPr="003C004A" w:rsidRDefault="0007624C" w:rsidP="003C004A">
      <w:pPr>
        <w:pStyle w:val="Standard"/>
        <w:numPr>
          <w:ilvl w:val="0"/>
          <w:numId w:val="2"/>
        </w:numPr>
        <w:spacing w:line="360" w:lineRule="auto"/>
        <w:ind w:left="0" w:firstLine="709"/>
        <w:contextualSpacing/>
        <w:jc w:val="both"/>
        <w:rPr>
          <w:rFonts w:cs="Times New Roman"/>
        </w:rPr>
      </w:pPr>
      <w:r w:rsidRPr="003C004A">
        <w:rPr>
          <w:rFonts w:cs="Times New Roman"/>
        </w:rPr>
        <w:t xml:space="preserve">Требования к организации работы по реализации АООП НОО: </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необходимость повышенного педагогического руководства учебно-познавательной деятельностью слабовидящих обучающихся;</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необходимость использования специальных приемов организации  учебно-познавательной деятельности слабовидящих обучающихся;</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обеспечение доступности учебной информации для зрительного восприятия слабовидящими обучающимися;</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соблюдение регламента зрительных нагрузок (с учетом рекомендаций офтальмолога);</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рациональное чередование зрительной нагрузки со слуховым восприятием учебного материала;</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использование приемов, направленных на снятие зрительного напряжения;</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использование специальных учебников и учебных принадлежностей, отвечающих особым образовательным потребностям слабовидящих;</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соблюдение режима физических нагрузок (с учетом противопоказаний);</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 xml:space="preserve">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w:t>
      </w:r>
      <w:r w:rsidRPr="003C004A">
        <w:rPr>
          <w:rFonts w:cs="Times New Roman"/>
        </w:rPr>
        <w:lastRenderedPageBreak/>
        <w:t>имеющих ограничений по возможностям здоровья.</w:t>
      </w:r>
    </w:p>
    <w:p w:rsidR="0007624C" w:rsidRPr="003C004A" w:rsidRDefault="0007624C" w:rsidP="003C004A">
      <w:pPr>
        <w:pStyle w:val="Standard"/>
        <w:spacing w:line="360" w:lineRule="auto"/>
        <w:ind w:firstLine="709"/>
        <w:contextualSpacing/>
        <w:jc w:val="both"/>
        <w:rPr>
          <w:rFonts w:cs="Times New Roman"/>
          <w:i/>
        </w:rPr>
      </w:pPr>
      <w:r w:rsidRPr="003C004A">
        <w:rPr>
          <w:rFonts w:cs="Times New Roman"/>
          <w:b/>
          <w:bCs/>
          <w:i/>
          <w:iCs/>
        </w:rPr>
        <w:t xml:space="preserve">Требования к </w:t>
      </w:r>
      <w:r w:rsidRPr="003C004A">
        <w:rPr>
          <w:rFonts w:cs="Times New Roman"/>
          <w:b/>
          <w:i/>
          <w:iCs/>
        </w:rPr>
        <w:t>организации пространства</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Организация пространства</w:t>
      </w:r>
      <w:r w:rsidRPr="003C004A">
        <w:rPr>
          <w:rFonts w:cs="Times New Roman"/>
          <w:b/>
        </w:rPr>
        <w:t xml:space="preserve"> </w:t>
      </w:r>
      <w:r w:rsidRPr="003C004A">
        <w:rPr>
          <w:rFonts w:cs="Times New Roman"/>
        </w:rPr>
        <w:t>должна обеспечивать:</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1) безопасность предметно-пространственной среды, что предполагает:</w:t>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rPr>
        <w:t>безопасное предметное наполнение школьных помещений (свободные проходы к партам, входным дверям, отсутствие выступающих  углов и т. п.);</w:t>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rPr>
        <w:t>Образовательная организация должна обеспечить наличие зрительных ориентиров.</w:t>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i/>
        </w:rPr>
        <w:t>К уличным ориентирам относятся:</w:t>
      </w:r>
      <w:r w:rsidRPr="003C004A">
        <w:rPr>
          <w:rFonts w:cs="Times New Roman"/>
        </w:rPr>
        <w:tab/>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rPr>
        <w:t>- стрелочные указатели, показывающие направление, в котором следует идти до указанного на них номера корпуса;</w:t>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Габаритные размеры: 700х500мм, толщина линий шрифта – 30мм;</w:t>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i/>
        </w:rPr>
        <w:t>В качестве ориентиров для помещений используются</w:t>
      </w:r>
      <w:r w:rsidRPr="003C004A">
        <w:rPr>
          <w:rFonts w:cs="Times New Roman"/>
        </w:rPr>
        <w:t>:</w:t>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rPr>
        <w:t xml:space="preserve">-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w:t>
      </w:r>
      <w:r w:rsidRPr="003C004A">
        <w:rPr>
          <w:rFonts w:cs="Times New Roman"/>
        </w:rPr>
        <w:lastRenderedPageBreak/>
        <w:t>выполняется на белом фоне черным цветом, толщина линии - 10мм;</w:t>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rPr>
        <w:t xml:space="preserve">- поэтажные планы, которые должны висеть у входа на каждый этаж. </w:t>
      </w:r>
    </w:p>
    <w:p w:rsidR="0007624C" w:rsidRPr="003C004A" w:rsidRDefault="0007624C" w:rsidP="003C004A">
      <w:pPr>
        <w:pStyle w:val="Standard"/>
        <w:tabs>
          <w:tab w:val="left" w:pos="360"/>
        </w:tabs>
        <w:spacing w:line="360" w:lineRule="auto"/>
        <w:ind w:firstLine="709"/>
        <w:contextualSpacing/>
        <w:jc w:val="both"/>
        <w:rPr>
          <w:rFonts w:cs="Times New Roman"/>
          <w:i/>
        </w:rPr>
      </w:pPr>
      <w:r w:rsidRPr="003C004A">
        <w:rPr>
          <w:rFonts w:cs="Times New Roman"/>
          <w:i/>
        </w:rPr>
        <w:t xml:space="preserve">Внешние слуховые ориентиры: </w:t>
      </w:r>
      <w:r w:rsidRPr="003C004A">
        <w:rPr>
          <w:rFonts w:cs="Times New Roman"/>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rPr>
        <w:t>2) определенного уровня освещенности школьных помещений:</w:t>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07624C" w:rsidRPr="003C004A" w:rsidRDefault="0007624C" w:rsidP="003C004A">
      <w:pPr>
        <w:pStyle w:val="Standard"/>
        <w:tabs>
          <w:tab w:val="left" w:pos="360"/>
        </w:tabs>
        <w:spacing w:line="360" w:lineRule="auto"/>
        <w:ind w:firstLine="709"/>
        <w:contextualSpacing/>
        <w:jc w:val="both"/>
        <w:rPr>
          <w:rFonts w:cs="Times New Roman"/>
        </w:rPr>
      </w:pPr>
      <w:r w:rsidRPr="003C004A">
        <w:rPr>
          <w:rFonts w:cs="Times New Roman"/>
        </w:rPr>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3) доступность образовательной среды, что предполагает:</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использование оптических, тифлотехнических, технических средств, в том числе и средств комфортного доступа к образованию;</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 xml:space="preserve">наличие в классе (специальном кабинете) места </w:t>
      </w:r>
      <w:r w:rsidRPr="003C004A">
        <w:rPr>
          <w:rFonts w:cs="Times New Roman"/>
          <w:iCs/>
        </w:rPr>
        <w:t xml:space="preserve"> </w:t>
      </w:r>
      <w:r w:rsidRPr="003C004A">
        <w:rPr>
          <w:rFonts w:cs="Times New Roman"/>
        </w:rPr>
        <w:t>для хранения индивидуальных тифлотехнических и оптических средств, учебников, дидактических материалов;</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07624C" w:rsidRPr="003C004A" w:rsidRDefault="0007624C" w:rsidP="003C004A">
      <w:pPr>
        <w:pStyle w:val="Standard"/>
        <w:spacing w:line="360" w:lineRule="auto"/>
        <w:ind w:firstLine="709"/>
        <w:contextualSpacing/>
        <w:jc w:val="both"/>
        <w:rPr>
          <w:rFonts w:cs="Times New Roman"/>
          <w:b/>
          <w:i/>
          <w:iCs/>
        </w:rPr>
      </w:pPr>
      <w:r w:rsidRPr="003C004A">
        <w:rPr>
          <w:rFonts w:cs="Times New Roman"/>
          <w:b/>
          <w:i/>
          <w:iCs/>
        </w:rPr>
        <w:t>Временной режим обучения</w:t>
      </w:r>
    </w:p>
    <w:p w:rsidR="0007624C" w:rsidRPr="003C004A" w:rsidRDefault="0007624C" w:rsidP="003C004A">
      <w:pPr>
        <w:pStyle w:val="Standard"/>
        <w:spacing w:line="360" w:lineRule="auto"/>
        <w:ind w:firstLine="709"/>
        <w:contextualSpacing/>
        <w:jc w:val="both"/>
        <w:rPr>
          <w:rFonts w:cs="Times New Roman"/>
          <w:b/>
        </w:rPr>
      </w:pPr>
      <w:r w:rsidRPr="003C004A">
        <w:rPr>
          <w:rFonts w:cs="Times New Roman"/>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lastRenderedPageBreak/>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07624C" w:rsidRPr="003C004A" w:rsidRDefault="0007624C" w:rsidP="003C004A">
      <w:pPr>
        <w:pStyle w:val="Standard"/>
        <w:spacing w:line="360" w:lineRule="auto"/>
        <w:ind w:firstLine="709"/>
        <w:contextualSpacing/>
        <w:jc w:val="both"/>
        <w:rPr>
          <w:rFonts w:cs="Times New Roman"/>
          <w:i/>
        </w:rPr>
      </w:pPr>
      <w:r w:rsidRPr="003C004A">
        <w:rPr>
          <w:rFonts w:cs="Times New Roman"/>
          <w:b/>
          <w:bCs/>
          <w:i/>
        </w:rPr>
        <w:t>Требования к организации рабочего места</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07624C" w:rsidRPr="003C004A" w:rsidRDefault="0007624C" w:rsidP="003C004A">
      <w:pPr>
        <w:pStyle w:val="Standard"/>
        <w:spacing w:line="360" w:lineRule="auto"/>
        <w:ind w:firstLine="709"/>
        <w:contextualSpacing/>
        <w:jc w:val="both"/>
        <w:rPr>
          <w:rFonts w:cs="Times New Roman"/>
          <w:b/>
          <w:i/>
        </w:rPr>
      </w:pPr>
      <w:r w:rsidRPr="003C004A">
        <w:rPr>
          <w:rFonts w:cs="Times New Roman"/>
          <w:b/>
          <w:i/>
        </w:rPr>
        <w:t>Требования к техническим средствам комфортного доступа</w:t>
      </w:r>
      <w:r w:rsidRPr="003C004A">
        <w:rPr>
          <w:rFonts w:cs="Times New Roman"/>
          <w:i/>
        </w:rPr>
        <w:t xml:space="preserve"> </w:t>
      </w:r>
      <w:r w:rsidRPr="003C004A">
        <w:rPr>
          <w:rFonts w:cs="Times New Roman"/>
          <w:b/>
          <w:i/>
        </w:rPr>
        <w:t>слабовидящего обучающегося к образованию</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07624C" w:rsidRPr="003C004A" w:rsidRDefault="0007624C" w:rsidP="003C004A">
      <w:pPr>
        <w:spacing w:after="0" w:line="360" w:lineRule="auto"/>
        <w:ind w:firstLine="709"/>
        <w:contextualSpacing/>
        <w:jc w:val="both"/>
        <w:rPr>
          <w:rFonts w:ascii="Times New Roman" w:hAnsi="Times New Roman"/>
          <w:sz w:val="24"/>
          <w:szCs w:val="24"/>
          <w:shd w:val="clear" w:color="auto" w:fill="FFFFFF"/>
        </w:rPr>
      </w:pPr>
      <w:r w:rsidRPr="003C004A">
        <w:rPr>
          <w:rFonts w:ascii="Times New Roman" w:hAnsi="Times New Roman"/>
          <w:sz w:val="24"/>
          <w:szCs w:val="24"/>
          <w:shd w:val="clear" w:color="auto" w:fill="FFFFFF"/>
        </w:rPr>
        <w:lastRenderedPageBreak/>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07624C" w:rsidRPr="003C004A" w:rsidRDefault="0007624C" w:rsidP="003C004A">
      <w:pPr>
        <w:spacing w:after="0" w:line="360" w:lineRule="auto"/>
        <w:ind w:firstLine="709"/>
        <w:contextualSpacing/>
        <w:jc w:val="both"/>
        <w:rPr>
          <w:rFonts w:ascii="Times New Roman" w:hAnsi="Times New Roman"/>
          <w:sz w:val="24"/>
          <w:szCs w:val="24"/>
          <w:shd w:val="clear" w:color="auto" w:fill="FFFFFF"/>
        </w:rPr>
      </w:pPr>
      <w:r w:rsidRPr="003C004A">
        <w:rPr>
          <w:rFonts w:ascii="Times New Roman" w:hAnsi="Times New Roman"/>
          <w:sz w:val="24"/>
          <w:szCs w:val="24"/>
          <w:shd w:val="clear" w:color="auto" w:fill="FFFFFF"/>
        </w:rPr>
        <w:t>- индивидуальными рекомендациями врача-офтальмолога.</w:t>
      </w:r>
    </w:p>
    <w:p w:rsidR="0007624C" w:rsidRPr="003C004A" w:rsidRDefault="0007624C" w:rsidP="003C004A">
      <w:pPr>
        <w:pStyle w:val="a6"/>
        <w:spacing w:before="0" w:after="0"/>
        <w:ind w:firstLine="709"/>
        <w:contextualSpacing/>
        <w:jc w:val="both"/>
      </w:pPr>
      <w:r w:rsidRPr="003C004A">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07624C" w:rsidRPr="003C004A" w:rsidRDefault="0007624C" w:rsidP="003C004A">
      <w:pPr>
        <w:pStyle w:val="a6"/>
        <w:spacing w:before="0" w:after="0"/>
        <w:ind w:firstLine="709"/>
        <w:contextualSpacing/>
        <w:jc w:val="both"/>
        <w:textAlignment w:val="baseline"/>
        <w:rPr>
          <w:b/>
          <w:iCs/>
        </w:rPr>
      </w:pPr>
      <w:r w:rsidRPr="003C004A">
        <w:rPr>
          <w:rStyle w:val="af1"/>
          <w:b w:val="0"/>
          <w:iCs/>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9E6329" w:rsidRPr="003C004A" w:rsidRDefault="009E6329" w:rsidP="003C004A">
      <w:pPr>
        <w:pStyle w:val="Standard"/>
        <w:spacing w:line="360" w:lineRule="auto"/>
        <w:ind w:firstLine="709"/>
        <w:contextualSpacing/>
        <w:jc w:val="both"/>
        <w:rPr>
          <w:rFonts w:cs="Times New Roman"/>
          <w:b/>
          <w:i/>
        </w:rPr>
      </w:pPr>
    </w:p>
    <w:p w:rsidR="0007624C" w:rsidRPr="003C004A" w:rsidRDefault="0007624C" w:rsidP="003C004A">
      <w:pPr>
        <w:pStyle w:val="Standard"/>
        <w:spacing w:line="360" w:lineRule="auto"/>
        <w:ind w:firstLine="709"/>
        <w:contextualSpacing/>
        <w:jc w:val="both"/>
        <w:rPr>
          <w:rFonts w:cs="Times New Roman"/>
          <w:b/>
        </w:rPr>
      </w:pPr>
      <w:r w:rsidRPr="003C004A">
        <w:rPr>
          <w:rFonts w:cs="Times New Roman"/>
          <w:b/>
          <w:i/>
        </w:rPr>
        <w:t>Требования к техническим средствам обучения</w:t>
      </w:r>
      <w:r w:rsidRPr="003C004A">
        <w:rPr>
          <w:rFonts w:cs="Times New Roman"/>
          <w:b/>
        </w:rPr>
        <w:t xml:space="preserve"> </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Рабочее место слабовидящего обучающегося должно содержать технические и учебно-методические средства доступа к информации:</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 программное обеспечение, установленное на ноутбук или ПК: программа увеличения изображения на экран (</w:t>
      </w:r>
      <w:r w:rsidRPr="003C004A">
        <w:rPr>
          <w:rFonts w:cs="Times New Roman"/>
          <w:lang w:val="en-US"/>
        </w:rPr>
        <w:t>Magic</w:t>
      </w:r>
      <w:r w:rsidRPr="003C004A">
        <w:rPr>
          <w:rFonts w:cs="Times New Roman"/>
        </w:rPr>
        <w:t>);</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 цифровой планшет, обеспечивающий связь и интерактивной доской в классе (при наличии), с компьютером учителя;</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 ручной и стационарный видео увеличитель (</w:t>
      </w:r>
      <w:r w:rsidRPr="003C004A">
        <w:rPr>
          <w:rFonts w:cs="Times New Roman"/>
          <w:lang w:val="en-US"/>
        </w:rPr>
        <w:t>Topaz</w:t>
      </w:r>
      <w:r w:rsidRPr="003C004A">
        <w:rPr>
          <w:rFonts w:cs="Times New Roman"/>
        </w:rPr>
        <w:t xml:space="preserve">, </w:t>
      </w:r>
      <w:r w:rsidRPr="003C004A">
        <w:rPr>
          <w:rFonts w:cs="Times New Roman"/>
          <w:lang w:val="en-US"/>
        </w:rPr>
        <w:t>Onix</w:t>
      </w:r>
      <w:r w:rsidRPr="003C004A">
        <w:rPr>
          <w:rFonts w:cs="Times New Roman"/>
        </w:rPr>
        <w:t>);</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 индивидуальное освещение рабочей поверхности.</w:t>
      </w:r>
    </w:p>
    <w:p w:rsidR="0007624C" w:rsidRPr="003C004A" w:rsidRDefault="0007624C" w:rsidP="003C004A">
      <w:pPr>
        <w:pStyle w:val="Standard"/>
        <w:spacing w:line="360" w:lineRule="auto"/>
        <w:ind w:firstLine="709"/>
        <w:contextualSpacing/>
        <w:jc w:val="both"/>
        <w:rPr>
          <w:rFonts w:cs="Times New Roman"/>
          <w:i/>
        </w:rPr>
      </w:pPr>
      <w:r w:rsidRPr="003C004A">
        <w:rPr>
          <w:rFonts w:cs="Times New Roman"/>
          <w:b/>
          <w:i/>
        </w:rPr>
        <w:t xml:space="preserve">Требования к учебникам, учебным принадлежностям, дидактическим </w:t>
      </w:r>
      <w:r w:rsidRPr="003C004A">
        <w:rPr>
          <w:rFonts w:cs="Times New Roman"/>
          <w:b/>
          <w:i/>
        </w:rPr>
        <w:lastRenderedPageBreak/>
        <w:t>материалам и наглядным пособиям.</w:t>
      </w:r>
    </w:p>
    <w:p w:rsidR="0007624C" w:rsidRPr="003C004A" w:rsidRDefault="0007624C" w:rsidP="003C004A">
      <w:pPr>
        <w:pStyle w:val="Standard"/>
        <w:spacing w:line="360" w:lineRule="auto"/>
        <w:ind w:firstLine="709"/>
        <w:contextualSpacing/>
        <w:jc w:val="both"/>
        <w:rPr>
          <w:rFonts w:cs="Times New Roman"/>
        </w:rPr>
      </w:pPr>
      <w:r w:rsidRPr="003C004A">
        <w:rPr>
          <w:rFonts w:cs="Times New Roman"/>
        </w:rPr>
        <w:t>В процессе обучения слабовидящих необходимо использовать:</w:t>
      </w:r>
    </w:p>
    <w:p w:rsidR="0007624C" w:rsidRPr="003C004A" w:rsidRDefault="0007624C" w:rsidP="003C004A">
      <w:pPr>
        <w:pStyle w:val="Standard"/>
        <w:numPr>
          <w:ilvl w:val="0"/>
          <w:numId w:val="3"/>
        </w:numPr>
        <w:spacing w:line="360" w:lineRule="auto"/>
        <w:ind w:left="0" w:firstLine="709"/>
        <w:contextualSpacing/>
        <w:jc w:val="both"/>
        <w:rPr>
          <w:rFonts w:cs="Times New Roman"/>
        </w:rPr>
      </w:pPr>
      <w:r w:rsidRPr="003C004A">
        <w:rPr>
          <w:rFonts w:cs="Times New Roman"/>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07624C" w:rsidRPr="003C004A" w:rsidRDefault="0007624C" w:rsidP="003C004A">
      <w:pPr>
        <w:pStyle w:val="Standard"/>
        <w:numPr>
          <w:ilvl w:val="0"/>
          <w:numId w:val="3"/>
        </w:numPr>
        <w:spacing w:line="360" w:lineRule="auto"/>
        <w:ind w:left="0" w:firstLine="709"/>
        <w:contextualSpacing/>
        <w:jc w:val="both"/>
        <w:rPr>
          <w:rFonts w:cs="Times New Roman"/>
        </w:rPr>
      </w:pPr>
      <w:r w:rsidRPr="003C004A">
        <w:rPr>
          <w:rFonts w:cs="Times New Roman"/>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07624C" w:rsidRPr="003C004A" w:rsidRDefault="0007624C" w:rsidP="003C004A">
      <w:pPr>
        <w:pStyle w:val="Standard"/>
        <w:numPr>
          <w:ilvl w:val="0"/>
          <w:numId w:val="3"/>
        </w:numPr>
        <w:spacing w:line="360" w:lineRule="auto"/>
        <w:ind w:left="0" w:firstLine="709"/>
        <w:contextualSpacing/>
        <w:jc w:val="both"/>
        <w:rPr>
          <w:rFonts w:cs="Times New Roman"/>
        </w:rPr>
      </w:pPr>
      <w:r w:rsidRPr="003C004A">
        <w:rPr>
          <w:rFonts w:cs="Times New Roman"/>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sectPr w:rsidR="0007624C" w:rsidRPr="003C004A" w:rsidSect="00B31474">
      <w:pgSz w:w="11906" w:h="16838"/>
      <w:pgMar w:top="1134" w:right="707"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20CA" w:rsidRDefault="007E20CA">
      <w:r>
        <w:separator/>
      </w:r>
    </w:p>
  </w:endnote>
  <w:endnote w:type="continuationSeparator" w:id="0">
    <w:p w:rsidR="007E20CA" w:rsidRDefault="007E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55C" w:rsidRDefault="0006055C">
    <w:pPr>
      <w:spacing w:after="0" w:line="259" w:lineRule="auto"/>
      <w:ind w:left="152"/>
      <w:jc w:val="center"/>
    </w:pPr>
    <w:r>
      <w:rPr>
        <w:sz w:val="28"/>
      </w:rPr>
      <w:fldChar w:fldCharType="begin"/>
    </w:r>
    <w:r>
      <w:instrText xml:space="preserve"> PAGE   \* MERGEFORMAT </w:instrText>
    </w:r>
    <w:r>
      <w:rPr>
        <w:sz w:val="28"/>
      </w:rPr>
      <w:fldChar w:fldCharType="separate"/>
    </w:r>
    <w:r>
      <w:rPr>
        <w:b/>
        <w:sz w:val="20"/>
      </w:rPr>
      <w:t>12</w:t>
    </w:r>
    <w:r>
      <w:rPr>
        <w:b/>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55C" w:rsidRDefault="0006055C">
    <w:pPr>
      <w:spacing w:after="0" w:line="259" w:lineRule="auto"/>
      <w:ind w:left="152"/>
      <w:jc w:val="center"/>
    </w:pPr>
    <w:r>
      <w:rPr>
        <w:sz w:val="28"/>
      </w:rPr>
      <w:fldChar w:fldCharType="begin"/>
    </w:r>
    <w:r>
      <w:instrText xml:space="preserve"> PAGE   \* MERGEFORMAT </w:instrText>
    </w:r>
    <w:r>
      <w:rPr>
        <w:sz w:val="28"/>
      </w:rPr>
      <w:fldChar w:fldCharType="separate"/>
    </w:r>
    <w:r w:rsidR="00B7125E" w:rsidRPr="00B7125E">
      <w:rPr>
        <w:b/>
        <w:noProof/>
        <w:sz w:val="20"/>
      </w:rPr>
      <w:t>2</w:t>
    </w:r>
    <w:r>
      <w:rPr>
        <w:b/>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55C" w:rsidRDefault="0006055C">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55C" w:rsidRDefault="0006055C" w:rsidP="00B56FF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6055C" w:rsidRDefault="0006055C" w:rsidP="00C93B3E">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3460000"/>
      <w:docPartObj>
        <w:docPartGallery w:val="Page Numbers (Bottom of Page)"/>
        <w:docPartUnique/>
      </w:docPartObj>
    </w:sdtPr>
    <w:sdtEndPr/>
    <w:sdtContent>
      <w:p w:rsidR="0006055C" w:rsidRDefault="0006055C">
        <w:pPr>
          <w:pStyle w:val="ab"/>
          <w:jc w:val="right"/>
        </w:pPr>
        <w:r>
          <w:fldChar w:fldCharType="begin"/>
        </w:r>
        <w:r>
          <w:instrText>PAGE   \* MERGEFORMAT</w:instrText>
        </w:r>
        <w:r>
          <w:fldChar w:fldCharType="separate"/>
        </w:r>
        <w:r w:rsidR="00B7125E">
          <w:rPr>
            <w:noProof/>
          </w:rPr>
          <w:t>81</w:t>
        </w:r>
        <w:r>
          <w:rPr>
            <w:noProof/>
          </w:rPr>
          <w:fldChar w:fldCharType="end"/>
        </w:r>
      </w:p>
    </w:sdtContent>
  </w:sdt>
  <w:p w:rsidR="0006055C" w:rsidRDefault="0006055C" w:rsidP="00C93B3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20CA" w:rsidRDefault="007E20CA">
      <w:r>
        <w:separator/>
      </w:r>
    </w:p>
  </w:footnote>
  <w:footnote w:type="continuationSeparator" w:id="0">
    <w:p w:rsidR="007E20CA" w:rsidRDefault="007E20CA">
      <w:r>
        <w:continuationSeparator/>
      </w:r>
    </w:p>
  </w:footnote>
  <w:footnote w:id="1">
    <w:p w:rsidR="0006055C" w:rsidRDefault="0006055C" w:rsidP="002C4A18">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 w15:restartNumberingAfterBreak="0">
    <w:nsid w:val="020933DC"/>
    <w:multiLevelType w:val="hybridMultilevel"/>
    <w:tmpl w:val="7FE6FC36"/>
    <w:lvl w:ilvl="0" w:tplc="675EDDCA">
      <w:start w:val="1"/>
      <w:numFmt w:val="decimal"/>
      <w:lvlText w:val="%1."/>
      <w:lvlJc w:val="left"/>
      <w:pPr>
        <w:ind w:left="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6ECF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5E0BE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BABB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8EB64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488A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8456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61E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A230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7F7338"/>
    <w:multiLevelType w:val="hybridMultilevel"/>
    <w:tmpl w:val="00C49F7A"/>
    <w:lvl w:ilvl="0" w:tplc="BCDCCDA6">
      <w:start w:val="1"/>
      <w:numFmt w:val="bullet"/>
      <w:lvlText w:val="-"/>
      <w:lvlJc w:val="left"/>
      <w:pPr>
        <w:ind w:left="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72D49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68052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D0956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D21F5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B2E0B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5CF25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B891A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C2F0D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5801385"/>
    <w:multiLevelType w:val="hybridMultilevel"/>
    <w:tmpl w:val="21B455B8"/>
    <w:lvl w:ilvl="0" w:tplc="FB22D09E">
      <w:start w:val="1"/>
      <w:numFmt w:val="bullet"/>
      <w:lvlText w:val=""/>
      <w:lvlJc w:val="left"/>
      <w:pPr>
        <w:ind w:left="7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5CE8FAE">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8E42F04">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160CDEE">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32EF7BE">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CD2CA6C">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93CAD24">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DB64166">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B7E2016">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4C76EA"/>
    <w:multiLevelType w:val="hybridMultilevel"/>
    <w:tmpl w:val="6D084F64"/>
    <w:lvl w:ilvl="0" w:tplc="245057A0">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5A9DF8">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7261BA">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B44D16">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1029AA">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963148">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C67A0E">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AAF3A2">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3E2D9E">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6B6DB7"/>
    <w:multiLevelType w:val="hybridMultilevel"/>
    <w:tmpl w:val="C6449DB0"/>
    <w:lvl w:ilvl="0" w:tplc="E272C82E">
      <w:start w:val="1"/>
      <w:numFmt w:val="bullet"/>
      <w:lvlText w:val="-"/>
      <w:lvlJc w:val="left"/>
      <w:pPr>
        <w:ind w:left="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8ED1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4CC4A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92710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74FB2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B0777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C6F0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A0F7E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18E8A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A04960"/>
    <w:multiLevelType w:val="hybridMultilevel"/>
    <w:tmpl w:val="721876A8"/>
    <w:lvl w:ilvl="0" w:tplc="889A121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702660">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8EC6CA">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7ACB48">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00D504">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08A3A2">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F8AA4E">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D061A2">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A086D4">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BE59F4"/>
    <w:multiLevelType w:val="hybridMultilevel"/>
    <w:tmpl w:val="4FFA9308"/>
    <w:lvl w:ilvl="0" w:tplc="0F50DDF6">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CAC378">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66F966">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960008">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0610D2">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60F398">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98881A">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F83890">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AC7424">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BA45EF"/>
    <w:multiLevelType w:val="hybridMultilevel"/>
    <w:tmpl w:val="4F18C6A6"/>
    <w:lvl w:ilvl="0" w:tplc="84426B84">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7C45C4">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08488A">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F6DB28">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1AB352">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720D30">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96E67A">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B48002E">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543CCA">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1954BD"/>
    <w:multiLevelType w:val="hybridMultilevel"/>
    <w:tmpl w:val="43487EE6"/>
    <w:lvl w:ilvl="0" w:tplc="A442ECEC">
      <w:start w:val="1"/>
      <w:numFmt w:val="bullet"/>
      <w:lvlText w:val="•"/>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CAB9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48B0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4C0FF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90F00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829DA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0270C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D26A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6C317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1692232"/>
    <w:multiLevelType w:val="hybridMultilevel"/>
    <w:tmpl w:val="06622C7E"/>
    <w:lvl w:ilvl="0" w:tplc="68FAA41E">
      <w:start w:val="1"/>
      <w:numFmt w:val="bullet"/>
      <w:lvlText w:val=""/>
      <w:lvlJc w:val="left"/>
      <w:pPr>
        <w:ind w:left="7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BFE8E9E">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DAE7086">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F008C26">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49AAF16">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9E4A194">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6C0BFAE">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A881CF4">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29AFAAC">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44B168E"/>
    <w:multiLevelType w:val="hybridMultilevel"/>
    <w:tmpl w:val="B930F12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 w15:restartNumberingAfterBreak="0">
    <w:nsid w:val="5C4F176A"/>
    <w:multiLevelType w:val="hybridMultilevel"/>
    <w:tmpl w:val="F716CE8A"/>
    <w:lvl w:ilvl="0" w:tplc="0342737C">
      <w:start w:val="5"/>
      <w:numFmt w:val="decimal"/>
      <w:lvlText w:val="%1)"/>
      <w:lvlJc w:val="left"/>
      <w:pPr>
        <w:ind w:left="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CA77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FC6F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8E7E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ACBE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62E4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026B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6C4A9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7E95F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4C054AC"/>
    <w:multiLevelType w:val="hybridMultilevel"/>
    <w:tmpl w:val="FE742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7001C5"/>
    <w:multiLevelType w:val="hybridMultilevel"/>
    <w:tmpl w:val="05AAC218"/>
    <w:lvl w:ilvl="0" w:tplc="910E2D6C">
      <w:start w:val="1"/>
      <w:numFmt w:val="decimal"/>
      <w:lvlText w:val="%1."/>
      <w:lvlJc w:val="left"/>
      <w:pPr>
        <w:ind w:left="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64630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A422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C07FB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06BC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6867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4871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6A78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96F9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CF661BE"/>
    <w:multiLevelType w:val="hybridMultilevel"/>
    <w:tmpl w:val="F1469F40"/>
    <w:lvl w:ilvl="0" w:tplc="0B3673A4">
      <w:start w:val="1"/>
      <w:numFmt w:val="decimal"/>
      <w:lvlText w:val="%1)"/>
      <w:lvlJc w:val="left"/>
      <w:pPr>
        <w:ind w:left="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6821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AE03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5EF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9086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268D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90E0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F227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50A8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E156067"/>
    <w:multiLevelType w:val="hybridMultilevel"/>
    <w:tmpl w:val="4BCE8A48"/>
    <w:lvl w:ilvl="0" w:tplc="8B7A3E6E">
      <w:start w:val="1"/>
      <w:numFmt w:val="bullet"/>
      <w:lvlText w:val=""/>
      <w:lvlJc w:val="left"/>
      <w:pPr>
        <w:ind w:left="7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3C68F6E">
      <w:start w:val="1"/>
      <w:numFmt w:val="bullet"/>
      <w:lvlText w:val="o"/>
      <w:lvlJc w:val="left"/>
      <w:pPr>
        <w:ind w:left="12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726384E">
      <w:start w:val="1"/>
      <w:numFmt w:val="bullet"/>
      <w:lvlText w:val="▪"/>
      <w:lvlJc w:val="left"/>
      <w:pPr>
        <w:ind w:left="19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270BCCE">
      <w:start w:val="1"/>
      <w:numFmt w:val="bullet"/>
      <w:lvlText w:val="•"/>
      <w:lvlJc w:val="left"/>
      <w:pPr>
        <w:ind w:left="27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D94262A">
      <w:start w:val="1"/>
      <w:numFmt w:val="bullet"/>
      <w:lvlText w:val="o"/>
      <w:lvlJc w:val="left"/>
      <w:pPr>
        <w:ind w:left="34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DD8E53C">
      <w:start w:val="1"/>
      <w:numFmt w:val="bullet"/>
      <w:lvlText w:val="▪"/>
      <w:lvlJc w:val="left"/>
      <w:pPr>
        <w:ind w:left="41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D40D20A">
      <w:start w:val="1"/>
      <w:numFmt w:val="bullet"/>
      <w:lvlText w:val="•"/>
      <w:lvlJc w:val="left"/>
      <w:pPr>
        <w:ind w:left="48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44E2DB0">
      <w:start w:val="1"/>
      <w:numFmt w:val="bullet"/>
      <w:lvlText w:val="o"/>
      <w:lvlJc w:val="left"/>
      <w:pPr>
        <w:ind w:left="55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E82B27E">
      <w:start w:val="1"/>
      <w:numFmt w:val="bullet"/>
      <w:lvlText w:val="▪"/>
      <w:lvlJc w:val="left"/>
      <w:pPr>
        <w:ind w:left="63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F64A64"/>
    <w:multiLevelType w:val="hybridMultilevel"/>
    <w:tmpl w:val="4C20FC32"/>
    <w:lvl w:ilvl="0" w:tplc="CC70824A">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1886D2">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A48976">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BACB08">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1A6762">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3853A0">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976E604">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3A057E">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2E91A0">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97E3223"/>
    <w:multiLevelType w:val="hybridMultilevel"/>
    <w:tmpl w:val="29449DAE"/>
    <w:lvl w:ilvl="0" w:tplc="BF7EBC2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2B2B5D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2B81F5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5E00B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28541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5AB77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634C2F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2CE5F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12E8DE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DFC735C"/>
    <w:multiLevelType w:val="hybridMultilevel"/>
    <w:tmpl w:val="CA4C5734"/>
    <w:lvl w:ilvl="0" w:tplc="FAA8C336">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3CA0354">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54A99FC">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AD6A7F2">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EA45598">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1BC8E60">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A740882">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69ADE7A">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91A23B0">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E1F6C"/>
    <w:multiLevelType w:val="hybridMultilevel"/>
    <w:tmpl w:val="3C5C2A4A"/>
    <w:lvl w:ilvl="0" w:tplc="CC72F038">
      <w:start w:val="1"/>
      <w:numFmt w:val="bullet"/>
      <w:lvlText w:val=""/>
      <w:lvlJc w:val="left"/>
      <w:pPr>
        <w:ind w:left="7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152BB9A">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CE6F4E0">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C2E0B8E">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35AA9F6">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2A6A7F6">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8627F3A">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BDAF0C8">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3D04818">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5"/>
  </w:num>
  <w:num w:numId="3">
    <w:abstractNumId w:val="8"/>
  </w:num>
  <w:num w:numId="4">
    <w:abstractNumId w:val="25"/>
  </w:num>
  <w:num w:numId="5">
    <w:abstractNumId w:val="21"/>
  </w:num>
  <w:num w:numId="6">
    <w:abstractNumId w:val="20"/>
  </w:num>
  <w:num w:numId="7">
    <w:abstractNumId w:val="16"/>
  </w:num>
  <w:num w:numId="8">
    <w:abstractNumId w:val="13"/>
  </w:num>
  <w:num w:numId="9">
    <w:abstractNumId w:val="23"/>
  </w:num>
  <w:num w:numId="10">
    <w:abstractNumId w:val="24"/>
  </w:num>
  <w:num w:numId="11">
    <w:abstractNumId w:val="12"/>
  </w:num>
  <w:num w:numId="12">
    <w:abstractNumId w:val="5"/>
  </w:num>
  <w:num w:numId="13">
    <w:abstractNumId w:val="18"/>
  </w:num>
  <w:num w:numId="14">
    <w:abstractNumId w:val="14"/>
  </w:num>
  <w:num w:numId="15">
    <w:abstractNumId w:val="1"/>
  </w:num>
  <w:num w:numId="16">
    <w:abstractNumId w:val="17"/>
  </w:num>
  <w:num w:numId="17">
    <w:abstractNumId w:val="11"/>
  </w:num>
  <w:num w:numId="18">
    <w:abstractNumId w:val="19"/>
  </w:num>
  <w:num w:numId="19">
    <w:abstractNumId w:val="2"/>
  </w:num>
  <w:num w:numId="20">
    <w:abstractNumId w:val="26"/>
  </w:num>
  <w:num w:numId="21">
    <w:abstractNumId w:val="3"/>
  </w:num>
  <w:num w:numId="22">
    <w:abstractNumId w:val="9"/>
  </w:num>
  <w:num w:numId="23">
    <w:abstractNumId w:val="22"/>
  </w:num>
  <w:num w:numId="24">
    <w:abstractNumId w:val="6"/>
  </w:num>
  <w:num w:numId="25">
    <w:abstractNumId w:val="4"/>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57A0"/>
    <w:rsid w:val="00010667"/>
    <w:rsid w:val="000111A1"/>
    <w:rsid w:val="00025BF6"/>
    <w:rsid w:val="000260E3"/>
    <w:rsid w:val="00026CA8"/>
    <w:rsid w:val="000307B8"/>
    <w:rsid w:val="0003433E"/>
    <w:rsid w:val="00034860"/>
    <w:rsid w:val="0004529F"/>
    <w:rsid w:val="00047D7E"/>
    <w:rsid w:val="000524F4"/>
    <w:rsid w:val="0006055C"/>
    <w:rsid w:val="00073F23"/>
    <w:rsid w:val="000748DF"/>
    <w:rsid w:val="0007624C"/>
    <w:rsid w:val="000815D8"/>
    <w:rsid w:val="00082502"/>
    <w:rsid w:val="00082813"/>
    <w:rsid w:val="000878EB"/>
    <w:rsid w:val="00091085"/>
    <w:rsid w:val="00095C0E"/>
    <w:rsid w:val="000B30CE"/>
    <w:rsid w:val="000C4FDF"/>
    <w:rsid w:val="000D059E"/>
    <w:rsid w:val="000D1466"/>
    <w:rsid w:val="000D6CEF"/>
    <w:rsid w:val="000E78C5"/>
    <w:rsid w:val="000F0DD3"/>
    <w:rsid w:val="001009B7"/>
    <w:rsid w:val="00103AE3"/>
    <w:rsid w:val="001047FA"/>
    <w:rsid w:val="00113EA0"/>
    <w:rsid w:val="0011407D"/>
    <w:rsid w:val="00121845"/>
    <w:rsid w:val="00123BCC"/>
    <w:rsid w:val="00137558"/>
    <w:rsid w:val="00140EE9"/>
    <w:rsid w:val="00156DE3"/>
    <w:rsid w:val="00165184"/>
    <w:rsid w:val="00167F11"/>
    <w:rsid w:val="001739D8"/>
    <w:rsid w:val="00175C74"/>
    <w:rsid w:val="00176F59"/>
    <w:rsid w:val="00181950"/>
    <w:rsid w:val="001827BD"/>
    <w:rsid w:val="001845AC"/>
    <w:rsid w:val="00185A06"/>
    <w:rsid w:val="001A2127"/>
    <w:rsid w:val="001C35DF"/>
    <w:rsid w:val="001D126F"/>
    <w:rsid w:val="001E0CEA"/>
    <w:rsid w:val="001E614F"/>
    <w:rsid w:val="001E6F36"/>
    <w:rsid w:val="001E78A8"/>
    <w:rsid w:val="001F2799"/>
    <w:rsid w:val="001F2D33"/>
    <w:rsid w:val="001F590B"/>
    <w:rsid w:val="00211EF8"/>
    <w:rsid w:val="002265FB"/>
    <w:rsid w:val="0023109D"/>
    <w:rsid w:val="00231A90"/>
    <w:rsid w:val="00234863"/>
    <w:rsid w:val="00236A40"/>
    <w:rsid w:val="00250D33"/>
    <w:rsid w:val="00273699"/>
    <w:rsid w:val="00290E29"/>
    <w:rsid w:val="00294A2E"/>
    <w:rsid w:val="0029533F"/>
    <w:rsid w:val="002964A9"/>
    <w:rsid w:val="002A3B13"/>
    <w:rsid w:val="002C4A18"/>
    <w:rsid w:val="002C72D7"/>
    <w:rsid w:val="002D0525"/>
    <w:rsid w:val="003033FC"/>
    <w:rsid w:val="003073BD"/>
    <w:rsid w:val="00311B86"/>
    <w:rsid w:val="003276DD"/>
    <w:rsid w:val="003310EB"/>
    <w:rsid w:val="00331E30"/>
    <w:rsid w:val="00381042"/>
    <w:rsid w:val="003C004A"/>
    <w:rsid w:val="003C15DE"/>
    <w:rsid w:val="003C2BDE"/>
    <w:rsid w:val="003C3B62"/>
    <w:rsid w:val="003D0871"/>
    <w:rsid w:val="003D0F1A"/>
    <w:rsid w:val="003D7E4A"/>
    <w:rsid w:val="003F3E5B"/>
    <w:rsid w:val="004028E5"/>
    <w:rsid w:val="00404239"/>
    <w:rsid w:val="00411D0B"/>
    <w:rsid w:val="004232E0"/>
    <w:rsid w:val="00424487"/>
    <w:rsid w:val="0042582B"/>
    <w:rsid w:val="00436C89"/>
    <w:rsid w:val="00452CF9"/>
    <w:rsid w:val="0045464C"/>
    <w:rsid w:val="00457C8C"/>
    <w:rsid w:val="00463A1A"/>
    <w:rsid w:val="00476CEB"/>
    <w:rsid w:val="00482DD7"/>
    <w:rsid w:val="004C698A"/>
    <w:rsid w:val="004D3CF0"/>
    <w:rsid w:val="004E1B60"/>
    <w:rsid w:val="00500FE4"/>
    <w:rsid w:val="00501C63"/>
    <w:rsid w:val="00506A10"/>
    <w:rsid w:val="00514A1D"/>
    <w:rsid w:val="00516F17"/>
    <w:rsid w:val="00520556"/>
    <w:rsid w:val="0052274E"/>
    <w:rsid w:val="00524845"/>
    <w:rsid w:val="00530EF0"/>
    <w:rsid w:val="00550C31"/>
    <w:rsid w:val="005521F6"/>
    <w:rsid w:val="00556F0C"/>
    <w:rsid w:val="005578BE"/>
    <w:rsid w:val="00560622"/>
    <w:rsid w:val="005747D8"/>
    <w:rsid w:val="00584056"/>
    <w:rsid w:val="005A1D9C"/>
    <w:rsid w:val="005C0515"/>
    <w:rsid w:val="005D5607"/>
    <w:rsid w:val="005D5D4D"/>
    <w:rsid w:val="005E0BE3"/>
    <w:rsid w:val="005F0C48"/>
    <w:rsid w:val="005F50B9"/>
    <w:rsid w:val="006339B7"/>
    <w:rsid w:val="00635582"/>
    <w:rsid w:val="00635DBE"/>
    <w:rsid w:val="00636C47"/>
    <w:rsid w:val="006402B0"/>
    <w:rsid w:val="006426CC"/>
    <w:rsid w:val="00654E64"/>
    <w:rsid w:val="006640FB"/>
    <w:rsid w:val="00670EEB"/>
    <w:rsid w:val="006731E9"/>
    <w:rsid w:val="00673DEB"/>
    <w:rsid w:val="006779C7"/>
    <w:rsid w:val="00681562"/>
    <w:rsid w:val="00687947"/>
    <w:rsid w:val="0069096A"/>
    <w:rsid w:val="00691AEC"/>
    <w:rsid w:val="006A7A67"/>
    <w:rsid w:val="006C5C98"/>
    <w:rsid w:val="006C63BB"/>
    <w:rsid w:val="006E3ACE"/>
    <w:rsid w:val="006E5FB3"/>
    <w:rsid w:val="00724F1A"/>
    <w:rsid w:val="00737506"/>
    <w:rsid w:val="0073771C"/>
    <w:rsid w:val="00741940"/>
    <w:rsid w:val="0074716C"/>
    <w:rsid w:val="00753E1F"/>
    <w:rsid w:val="00770453"/>
    <w:rsid w:val="007750B2"/>
    <w:rsid w:val="007A5ECF"/>
    <w:rsid w:val="007C039D"/>
    <w:rsid w:val="007E20CA"/>
    <w:rsid w:val="007E6DD4"/>
    <w:rsid w:val="007F5675"/>
    <w:rsid w:val="008046BF"/>
    <w:rsid w:val="00813A0A"/>
    <w:rsid w:val="00814545"/>
    <w:rsid w:val="008322EE"/>
    <w:rsid w:val="0083276C"/>
    <w:rsid w:val="00835553"/>
    <w:rsid w:val="00841A8F"/>
    <w:rsid w:val="008537C3"/>
    <w:rsid w:val="00853955"/>
    <w:rsid w:val="008735C4"/>
    <w:rsid w:val="00875454"/>
    <w:rsid w:val="00882C99"/>
    <w:rsid w:val="00892960"/>
    <w:rsid w:val="00896FE3"/>
    <w:rsid w:val="008A4072"/>
    <w:rsid w:val="008B194F"/>
    <w:rsid w:val="008C17A0"/>
    <w:rsid w:val="008D6D26"/>
    <w:rsid w:val="00901017"/>
    <w:rsid w:val="0090498F"/>
    <w:rsid w:val="009101E2"/>
    <w:rsid w:val="009132F1"/>
    <w:rsid w:val="00916399"/>
    <w:rsid w:val="009220EE"/>
    <w:rsid w:val="009277B6"/>
    <w:rsid w:val="0093104B"/>
    <w:rsid w:val="00952837"/>
    <w:rsid w:val="00952F54"/>
    <w:rsid w:val="0096545B"/>
    <w:rsid w:val="00975203"/>
    <w:rsid w:val="009760D8"/>
    <w:rsid w:val="00981B79"/>
    <w:rsid w:val="009854EC"/>
    <w:rsid w:val="009962D1"/>
    <w:rsid w:val="009A0CF2"/>
    <w:rsid w:val="009C251E"/>
    <w:rsid w:val="009C2D84"/>
    <w:rsid w:val="009C53F3"/>
    <w:rsid w:val="009D5842"/>
    <w:rsid w:val="009D7A1A"/>
    <w:rsid w:val="009E3153"/>
    <w:rsid w:val="009E6329"/>
    <w:rsid w:val="009E65A0"/>
    <w:rsid w:val="009E7E9B"/>
    <w:rsid w:val="009F7BD3"/>
    <w:rsid w:val="00A0324E"/>
    <w:rsid w:val="00A101D0"/>
    <w:rsid w:val="00A147EB"/>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7046"/>
    <w:rsid w:val="00AB72B8"/>
    <w:rsid w:val="00AC6EC6"/>
    <w:rsid w:val="00AD38B9"/>
    <w:rsid w:val="00AD560F"/>
    <w:rsid w:val="00AF1070"/>
    <w:rsid w:val="00AF32F7"/>
    <w:rsid w:val="00AF5302"/>
    <w:rsid w:val="00AF557D"/>
    <w:rsid w:val="00B138A7"/>
    <w:rsid w:val="00B17334"/>
    <w:rsid w:val="00B2747C"/>
    <w:rsid w:val="00B31474"/>
    <w:rsid w:val="00B31663"/>
    <w:rsid w:val="00B35119"/>
    <w:rsid w:val="00B36AB6"/>
    <w:rsid w:val="00B428E6"/>
    <w:rsid w:val="00B52C03"/>
    <w:rsid w:val="00B54676"/>
    <w:rsid w:val="00B56FFB"/>
    <w:rsid w:val="00B63EE4"/>
    <w:rsid w:val="00B7125E"/>
    <w:rsid w:val="00B75714"/>
    <w:rsid w:val="00B76494"/>
    <w:rsid w:val="00B9527A"/>
    <w:rsid w:val="00BA419F"/>
    <w:rsid w:val="00BA7D17"/>
    <w:rsid w:val="00BB3F90"/>
    <w:rsid w:val="00BC7A39"/>
    <w:rsid w:val="00BD1830"/>
    <w:rsid w:val="00BD3BB5"/>
    <w:rsid w:val="00BD72A8"/>
    <w:rsid w:val="00BE04B3"/>
    <w:rsid w:val="00BE0F56"/>
    <w:rsid w:val="00BE7844"/>
    <w:rsid w:val="00BF647A"/>
    <w:rsid w:val="00C02995"/>
    <w:rsid w:val="00C07C8F"/>
    <w:rsid w:val="00C10EAF"/>
    <w:rsid w:val="00C1578F"/>
    <w:rsid w:val="00C17251"/>
    <w:rsid w:val="00C250E6"/>
    <w:rsid w:val="00C25729"/>
    <w:rsid w:val="00C3677D"/>
    <w:rsid w:val="00C40A38"/>
    <w:rsid w:val="00C47841"/>
    <w:rsid w:val="00C51A8F"/>
    <w:rsid w:val="00C64E35"/>
    <w:rsid w:val="00C656E3"/>
    <w:rsid w:val="00C72CF3"/>
    <w:rsid w:val="00C73AF8"/>
    <w:rsid w:val="00C764A7"/>
    <w:rsid w:val="00C857A0"/>
    <w:rsid w:val="00C87ECF"/>
    <w:rsid w:val="00C93B3E"/>
    <w:rsid w:val="00CA36CF"/>
    <w:rsid w:val="00CB0BA3"/>
    <w:rsid w:val="00CB7B9A"/>
    <w:rsid w:val="00CF60AA"/>
    <w:rsid w:val="00CF6EA7"/>
    <w:rsid w:val="00D00E36"/>
    <w:rsid w:val="00D0555E"/>
    <w:rsid w:val="00D11C51"/>
    <w:rsid w:val="00D1637C"/>
    <w:rsid w:val="00D415C9"/>
    <w:rsid w:val="00D47EBF"/>
    <w:rsid w:val="00D7187A"/>
    <w:rsid w:val="00D7197B"/>
    <w:rsid w:val="00D81D52"/>
    <w:rsid w:val="00D8268B"/>
    <w:rsid w:val="00D85E86"/>
    <w:rsid w:val="00D8685A"/>
    <w:rsid w:val="00DA06FC"/>
    <w:rsid w:val="00DA16A6"/>
    <w:rsid w:val="00DA1E9E"/>
    <w:rsid w:val="00DA593D"/>
    <w:rsid w:val="00DB4D0F"/>
    <w:rsid w:val="00DC2898"/>
    <w:rsid w:val="00DC75D0"/>
    <w:rsid w:val="00DD1E33"/>
    <w:rsid w:val="00DE1771"/>
    <w:rsid w:val="00DF1624"/>
    <w:rsid w:val="00DF3BFD"/>
    <w:rsid w:val="00DF56E7"/>
    <w:rsid w:val="00E06093"/>
    <w:rsid w:val="00E13A01"/>
    <w:rsid w:val="00E1729C"/>
    <w:rsid w:val="00E355B2"/>
    <w:rsid w:val="00E473C1"/>
    <w:rsid w:val="00E536E6"/>
    <w:rsid w:val="00E55A3A"/>
    <w:rsid w:val="00E561B2"/>
    <w:rsid w:val="00E561C9"/>
    <w:rsid w:val="00E56A97"/>
    <w:rsid w:val="00E63E4E"/>
    <w:rsid w:val="00E73F87"/>
    <w:rsid w:val="00E84564"/>
    <w:rsid w:val="00EA2B30"/>
    <w:rsid w:val="00EC013C"/>
    <w:rsid w:val="00EC393B"/>
    <w:rsid w:val="00EC5290"/>
    <w:rsid w:val="00EC6D16"/>
    <w:rsid w:val="00ED1121"/>
    <w:rsid w:val="00ED64D8"/>
    <w:rsid w:val="00EE16AF"/>
    <w:rsid w:val="00EF31D5"/>
    <w:rsid w:val="00F04E16"/>
    <w:rsid w:val="00F120FC"/>
    <w:rsid w:val="00F1436D"/>
    <w:rsid w:val="00F15017"/>
    <w:rsid w:val="00F15C76"/>
    <w:rsid w:val="00F235F1"/>
    <w:rsid w:val="00F30A2E"/>
    <w:rsid w:val="00F3258E"/>
    <w:rsid w:val="00F5484D"/>
    <w:rsid w:val="00F6666F"/>
    <w:rsid w:val="00F74A38"/>
    <w:rsid w:val="00F82674"/>
    <w:rsid w:val="00F85A9D"/>
    <w:rsid w:val="00F87CCC"/>
    <w:rsid w:val="00F90606"/>
    <w:rsid w:val="00F96672"/>
    <w:rsid w:val="00F975B8"/>
    <w:rsid w:val="00FA279E"/>
    <w:rsid w:val="00FA4491"/>
    <w:rsid w:val="00FB14F0"/>
    <w:rsid w:val="00FC675F"/>
    <w:rsid w:val="00FD0CF5"/>
    <w:rsid w:val="00FD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E33F4C7"/>
  <w15:docId w15:val="{0F78A5D7-5701-4B9E-93B1-28D4633F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Заголовок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uiPriority w:val="39"/>
    <w:rsid w:val="0089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ff2"/>
    <w:uiPriority w:val="59"/>
    <w:rsid w:val="001009B7"/>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1009B7"/>
    <w:rPr>
      <w:rFonts w:ascii="Calibri" w:eastAsia="Calibri" w:hAnsi="Calibri"/>
      <w:sz w:val="22"/>
      <w:szCs w:val="22"/>
    </w:rPr>
  </w:style>
  <w:style w:type="paragraph" w:styleId="aff4">
    <w:name w:val="List Paragraph"/>
    <w:basedOn w:val="a"/>
    <w:link w:val="aff5"/>
    <w:uiPriority w:val="1"/>
    <w:qFormat/>
    <w:rsid w:val="004028E5"/>
    <w:pPr>
      <w:spacing w:after="0" w:line="240" w:lineRule="auto"/>
      <w:ind w:left="720" w:firstLine="709"/>
      <w:contextualSpacing/>
      <w:jc w:val="both"/>
    </w:pPr>
    <w:rPr>
      <w:rFonts w:ascii="Times New Roman" w:eastAsia="Times New Roman" w:hAnsi="Times New Roman"/>
      <w:sz w:val="24"/>
      <w:szCs w:val="24"/>
      <w:lang w:val="en-US" w:eastAsia="en-US" w:bidi="en-US"/>
    </w:rPr>
  </w:style>
  <w:style w:type="character" w:customStyle="1" w:styleId="aff5">
    <w:name w:val="Абзац списка Знак"/>
    <w:link w:val="aff4"/>
    <w:uiPriority w:val="1"/>
    <w:locked/>
    <w:rsid w:val="004028E5"/>
    <w:rPr>
      <w:sz w:val="24"/>
      <w:szCs w:val="24"/>
      <w:lang w:val="en-US" w:eastAsia="en-US" w:bidi="en-US"/>
    </w:rPr>
  </w:style>
  <w:style w:type="table" w:customStyle="1" w:styleId="25">
    <w:name w:val="Сетка таблицы2"/>
    <w:basedOn w:val="a1"/>
    <w:next w:val="aff2"/>
    <w:uiPriority w:val="59"/>
    <w:rsid w:val="006E3A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alloon Text"/>
    <w:basedOn w:val="a"/>
    <w:link w:val="aff7"/>
    <w:semiHidden/>
    <w:unhideWhenUsed/>
    <w:rsid w:val="00B7125E"/>
    <w:pPr>
      <w:spacing w:after="0" w:line="240" w:lineRule="auto"/>
    </w:pPr>
    <w:rPr>
      <w:rFonts w:ascii="Tahoma" w:hAnsi="Tahoma" w:cs="Tahoma"/>
      <w:sz w:val="16"/>
      <w:szCs w:val="16"/>
    </w:rPr>
  </w:style>
  <w:style w:type="character" w:customStyle="1" w:styleId="aff7">
    <w:name w:val="Текст выноски Знак"/>
    <w:basedOn w:val="a0"/>
    <w:link w:val="aff6"/>
    <w:semiHidden/>
    <w:rsid w:val="00B7125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64</Pages>
  <Words>18049</Words>
  <Characters>102880</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User</cp:lastModifiedBy>
  <cp:revision>58</cp:revision>
  <cp:lastPrinted>2020-03-19T10:49:00Z</cp:lastPrinted>
  <dcterms:created xsi:type="dcterms:W3CDTF">2015-12-29T08:33:00Z</dcterms:created>
  <dcterms:modified xsi:type="dcterms:W3CDTF">2024-10-18T10:56:00Z</dcterms:modified>
</cp:coreProperties>
</file>