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29E" w:rsidRDefault="004D329E" w:rsidP="004D329E">
      <w:pPr>
        <w:spacing w:after="0" w:line="408" w:lineRule="auto"/>
        <w:ind w:left="120"/>
        <w:jc w:val="center"/>
        <w:rPr>
          <w:rFonts w:eastAsiaTheme="minorHAnsi"/>
          <w:lang w:eastAsia="en-US"/>
        </w:rPr>
      </w:pPr>
      <w:r>
        <w:rPr>
          <w:rFonts w:ascii="Times New Roman" w:eastAsiaTheme="minorHAnsi" w:hAnsi="Times New Roman"/>
          <w:b/>
          <w:color w:val="000000"/>
          <w:sz w:val="28"/>
          <w:lang w:eastAsia="en-US"/>
        </w:rPr>
        <w:t>МИНИСТЕРСТВО ПРОСВЕЩЕНИЯ РОССИЙСКОЙ ФЕДЕРАЦИИ</w:t>
      </w:r>
    </w:p>
    <w:p w:rsidR="004D329E" w:rsidRDefault="004D329E" w:rsidP="004D329E">
      <w:pPr>
        <w:spacing w:after="0" w:line="408" w:lineRule="auto"/>
        <w:ind w:left="120"/>
        <w:jc w:val="center"/>
        <w:rPr>
          <w:rFonts w:eastAsiaTheme="minorHAnsi"/>
          <w:lang w:eastAsia="en-US"/>
        </w:rPr>
      </w:pPr>
      <w:r>
        <w:rPr>
          <w:rFonts w:ascii="Times New Roman" w:eastAsiaTheme="minorHAnsi" w:hAnsi="Times New Roman"/>
          <w:b/>
          <w:color w:val="000000"/>
          <w:sz w:val="28"/>
          <w:lang w:eastAsia="en-US"/>
        </w:rPr>
        <w:t xml:space="preserve">‌‌‌‌Министерство образования Оренбургской  области </w:t>
      </w:r>
    </w:p>
    <w:p w:rsidR="004D329E" w:rsidRDefault="004D329E" w:rsidP="004D329E">
      <w:pPr>
        <w:spacing w:after="0" w:line="408" w:lineRule="auto"/>
        <w:ind w:left="120"/>
        <w:jc w:val="center"/>
        <w:rPr>
          <w:rFonts w:eastAsiaTheme="minorHAnsi"/>
          <w:lang w:eastAsia="en-US"/>
        </w:rPr>
      </w:pPr>
      <w:r>
        <w:rPr>
          <w:rFonts w:ascii="Times New Roman" w:eastAsiaTheme="minorHAnsi" w:hAnsi="Times New Roman"/>
          <w:b/>
          <w:color w:val="000000"/>
          <w:sz w:val="28"/>
          <w:lang w:eastAsia="en-US"/>
        </w:rPr>
        <w:t xml:space="preserve">‌Управление образования администрации города Бузулука </w:t>
      </w:r>
    </w:p>
    <w:p w:rsidR="004D329E" w:rsidRDefault="004D329E" w:rsidP="004D329E">
      <w:pPr>
        <w:spacing w:after="0" w:line="408" w:lineRule="auto"/>
        <w:jc w:val="center"/>
        <w:rPr>
          <w:rFonts w:eastAsiaTheme="minorHAnsi"/>
          <w:lang w:eastAsia="en-US"/>
        </w:rPr>
      </w:pPr>
      <w:r>
        <w:rPr>
          <w:rFonts w:ascii="Times New Roman" w:eastAsiaTheme="minorHAnsi" w:hAnsi="Times New Roman"/>
          <w:b/>
          <w:color w:val="000000"/>
          <w:sz w:val="28"/>
          <w:lang w:eastAsia="en-US"/>
        </w:rPr>
        <w:t xml:space="preserve">МОАУ "Гимназия №1 имени Романенко Ю.В." </w:t>
      </w:r>
    </w:p>
    <w:p w:rsidR="004D329E" w:rsidRDefault="004D329E" w:rsidP="004D329E">
      <w:pPr>
        <w:spacing w:after="0"/>
        <w:ind w:left="120"/>
        <w:rPr>
          <w:rFonts w:eastAsiaTheme="minorHAnsi"/>
          <w:lang w:eastAsia="en-US"/>
        </w:rPr>
      </w:pPr>
    </w:p>
    <w:p w:rsidR="004D329E" w:rsidRDefault="004D329E" w:rsidP="004D329E">
      <w:pPr>
        <w:spacing w:after="0"/>
        <w:ind w:left="120"/>
        <w:rPr>
          <w:rFonts w:eastAsiaTheme="minorHAnsi"/>
          <w:lang w:eastAsia="en-US"/>
        </w:rPr>
      </w:pPr>
    </w:p>
    <w:p w:rsidR="004D329E" w:rsidRDefault="004D329E" w:rsidP="004D329E">
      <w:pPr>
        <w:spacing w:after="0"/>
        <w:ind w:left="120"/>
        <w:rPr>
          <w:rFonts w:eastAsiaTheme="minorHAnsi"/>
          <w:lang w:eastAsia="en-US"/>
        </w:rPr>
      </w:pPr>
    </w:p>
    <w:p w:rsidR="004D329E" w:rsidRDefault="004D329E" w:rsidP="004D329E">
      <w:pPr>
        <w:spacing w:after="0"/>
        <w:ind w:left="120"/>
        <w:rPr>
          <w:rFonts w:eastAsiaTheme="minorHAnsi"/>
          <w:lang w:eastAsia="en-US"/>
        </w:rPr>
      </w:pPr>
    </w:p>
    <w:tbl>
      <w:tblPr>
        <w:tblW w:w="9740" w:type="dxa"/>
        <w:tblLook w:val="04A0" w:firstRow="1" w:lastRow="0" w:firstColumn="1" w:lastColumn="0" w:noHBand="0" w:noVBand="1"/>
      </w:tblPr>
      <w:tblGrid>
        <w:gridCol w:w="3510"/>
        <w:gridCol w:w="3115"/>
        <w:gridCol w:w="3115"/>
      </w:tblGrid>
      <w:tr w:rsidR="004D329E" w:rsidTr="004D329E">
        <w:tc>
          <w:tcPr>
            <w:tcW w:w="3510" w:type="dxa"/>
          </w:tcPr>
          <w:p w:rsidR="004D329E" w:rsidRDefault="004D329E">
            <w:pPr>
              <w:autoSpaceDE w:val="0"/>
              <w:autoSpaceDN w:val="0"/>
              <w:spacing w:after="120"/>
              <w:jc w:val="both"/>
              <w:rPr>
                <w:rFonts w:ascii="Times New Roman" w:eastAsia="Times New Roman" w:hAnsi="Times New Roman"/>
                <w:color w:val="000000"/>
                <w:sz w:val="28"/>
                <w:szCs w:val="28"/>
                <w:lang w:eastAsia="en-US"/>
              </w:rPr>
            </w:pPr>
            <w:r>
              <w:rPr>
                <w:rFonts w:ascii="Times New Roman" w:eastAsia="Times New Roman" w:hAnsi="Times New Roman"/>
                <w:color w:val="000000"/>
                <w:sz w:val="28"/>
                <w:szCs w:val="28"/>
                <w:lang w:eastAsia="en-US"/>
              </w:rPr>
              <w:t>РАССМОТРЕНО</w:t>
            </w:r>
          </w:p>
          <w:p w:rsidR="004D329E" w:rsidRDefault="004D329E">
            <w:pPr>
              <w:autoSpaceDE w:val="0"/>
              <w:autoSpaceDN w:val="0"/>
              <w:spacing w:after="120"/>
              <w:rPr>
                <w:rFonts w:ascii="Times New Roman" w:eastAsia="Times New Roman" w:hAnsi="Times New Roman"/>
                <w:color w:val="000000"/>
                <w:sz w:val="28"/>
                <w:szCs w:val="28"/>
                <w:lang w:eastAsia="en-US"/>
              </w:rPr>
            </w:pPr>
            <w:r>
              <w:rPr>
                <w:rFonts w:ascii="Times New Roman" w:eastAsia="Times New Roman" w:hAnsi="Times New Roman"/>
                <w:color w:val="000000"/>
                <w:sz w:val="28"/>
                <w:szCs w:val="28"/>
                <w:lang w:eastAsia="en-US"/>
              </w:rPr>
              <w:t>Заседание МО</w:t>
            </w:r>
          </w:p>
          <w:p w:rsidR="004D329E" w:rsidRDefault="004D329E">
            <w:pPr>
              <w:autoSpaceDE w:val="0"/>
              <w:autoSpaceDN w:val="0"/>
              <w:spacing w:after="120" w:line="240" w:lineRule="auto"/>
              <w:rPr>
                <w:rFonts w:ascii="Times New Roman" w:eastAsia="Times New Roman" w:hAnsi="Times New Roman"/>
                <w:color w:val="000000"/>
                <w:sz w:val="24"/>
                <w:szCs w:val="24"/>
                <w:lang w:eastAsia="en-US"/>
              </w:rPr>
            </w:pPr>
            <w:r>
              <w:rPr>
                <w:rFonts w:ascii="Times New Roman" w:eastAsia="Times New Roman" w:hAnsi="Times New Roman"/>
                <w:color w:val="000000"/>
                <w:sz w:val="24"/>
                <w:szCs w:val="24"/>
                <w:lang w:eastAsia="en-US"/>
              </w:rPr>
              <w:t>____рук-ль Красильникова Т.В.</w:t>
            </w:r>
          </w:p>
          <w:p w:rsidR="004D329E" w:rsidRDefault="004D329E">
            <w:pPr>
              <w:autoSpaceDE w:val="0"/>
              <w:autoSpaceDN w:val="0"/>
              <w:spacing w:after="0" w:line="240" w:lineRule="auto"/>
              <w:rPr>
                <w:rFonts w:ascii="Times New Roman" w:eastAsia="Times New Roman" w:hAnsi="Times New Roman"/>
                <w:color w:val="000000"/>
                <w:sz w:val="24"/>
                <w:szCs w:val="24"/>
                <w:lang w:eastAsia="en-US"/>
              </w:rPr>
            </w:pPr>
            <w:r>
              <w:rPr>
                <w:rFonts w:ascii="Times New Roman" w:eastAsia="Times New Roman" w:hAnsi="Times New Roman"/>
                <w:color w:val="000000"/>
                <w:sz w:val="24"/>
                <w:szCs w:val="24"/>
                <w:lang w:eastAsia="en-US"/>
              </w:rPr>
              <w:t>Протокол №1  от 26.08.2024</w:t>
            </w:r>
          </w:p>
          <w:p w:rsidR="004D329E" w:rsidRDefault="004D329E">
            <w:pPr>
              <w:autoSpaceDE w:val="0"/>
              <w:autoSpaceDN w:val="0"/>
              <w:spacing w:after="120" w:line="240" w:lineRule="auto"/>
              <w:jc w:val="both"/>
              <w:rPr>
                <w:rFonts w:ascii="Times New Roman" w:eastAsia="Times New Roman" w:hAnsi="Times New Roman" w:cs="Times New Roman"/>
                <w:color w:val="000000"/>
                <w:sz w:val="24"/>
                <w:szCs w:val="24"/>
                <w:lang w:eastAsia="en-US"/>
              </w:rPr>
            </w:pPr>
          </w:p>
        </w:tc>
        <w:tc>
          <w:tcPr>
            <w:tcW w:w="3115" w:type="dxa"/>
          </w:tcPr>
          <w:p w:rsidR="004D329E" w:rsidRDefault="004D329E">
            <w:pPr>
              <w:autoSpaceDE w:val="0"/>
              <w:autoSpaceDN w:val="0"/>
              <w:spacing w:after="120"/>
              <w:rPr>
                <w:rFonts w:ascii="Times New Roman" w:eastAsia="Times New Roman" w:hAnsi="Times New Roman"/>
                <w:color w:val="000000"/>
                <w:sz w:val="28"/>
                <w:szCs w:val="28"/>
                <w:lang w:eastAsia="en-US"/>
              </w:rPr>
            </w:pPr>
            <w:r>
              <w:rPr>
                <w:rFonts w:ascii="Times New Roman" w:eastAsia="Times New Roman" w:hAnsi="Times New Roman"/>
                <w:color w:val="000000"/>
                <w:sz w:val="28"/>
                <w:szCs w:val="28"/>
                <w:lang w:eastAsia="en-US"/>
              </w:rPr>
              <w:t>СОГЛАСОВАНО</w:t>
            </w:r>
          </w:p>
          <w:p w:rsidR="004D329E" w:rsidRDefault="004D329E">
            <w:pPr>
              <w:autoSpaceDE w:val="0"/>
              <w:autoSpaceDN w:val="0"/>
              <w:spacing w:after="120"/>
              <w:rPr>
                <w:rFonts w:ascii="Times New Roman" w:eastAsia="Times New Roman" w:hAnsi="Times New Roman"/>
                <w:color w:val="000000"/>
                <w:sz w:val="28"/>
                <w:szCs w:val="28"/>
                <w:lang w:eastAsia="en-US"/>
              </w:rPr>
            </w:pPr>
            <w:r>
              <w:rPr>
                <w:rFonts w:ascii="Times New Roman" w:eastAsia="Times New Roman" w:hAnsi="Times New Roman"/>
                <w:color w:val="000000"/>
                <w:sz w:val="28"/>
                <w:szCs w:val="28"/>
                <w:lang w:eastAsia="en-US"/>
              </w:rPr>
              <w:t>Заместитель директора</w:t>
            </w:r>
          </w:p>
          <w:p w:rsidR="004D329E" w:rsidRDefault="004D329E">
            <w:pPr>
              <w:autoSpaceDE w:val="0"/>
              <w:autoSpaceDN w:val="0"/>
              <w:spacing w:after="120" w:line="240" w:lineRule="auto"/>
              <w:rPr>
                <w:rFonts w:ascii="Times New Roman" w:eastAsia="Times New Roman" w:hAnsi="Times New Roman"/>
                <w:color w:val="000000"/>
                <w:sz w:val="24"/>
                <w:szCs w:val="24"/>
                <w:lang w:eastAsia="en-US"/>
              </w:rPr>
            </w:pPr>
            <w:r>
              <w:rPr>
                <w:rFonts w:ascii="Times New Roman" w:eastAsia="Times New Roman" w:hAnsi="Times New Roman"/>
                <w:color w:val="000000"/>
                <w:sz w:val="24"/>
                <w:szCs w:val="24"/>
                <w:lang w:eastAsia="en-US"/>
              </w:rPr>
              <w:t xml:space="preserve">__________Исакова Н.А. </w:t>
            </w:r>
          </w:p>
          <w:p w:rsidR="004D329E" w:rsidRDefault="004D329E">
            <w:pPr>
              <w:autoSpaceDE w:val="0"/>
              <w:autoSpaceDN w:val="0"/>
              <w:spacing w:after="0" w:line="240" w:lineRule="auto"/>
              <w:rPr>
                <w:rFonts w:ascii="Times New Roman" w:eastAsia="Times New Roman" w:hAnsi="Times New Roman"/>
                <w:color w:val="000000"/>
                <w:sz w:val="24"/>
                <w:szCs w:val="24"/>
                <w:lang w:eastAsia="en-US"/>
              </w:rPr>
            </w:pPr>
            <w:r>
              <w:rPr>
                <w:rFonts w:ascii="Times New Roman" w:eastAsia="Times New Roman" w:hAnsi="Times New Roman"/>
                <w:color w:val="000000"/>
                <w:sz w:val="24"/>
                <w:szCs w:val="24"/>
                <w:lang w:eastAsia="en-US"/>
              </w:rPr>
              <w:t>26.08.2024г.</w:t>
            </w:r>
          </w:p>
          <w:p w:rsidR="004D329E" w:rsidRDefault="004D329E">
            <w:pPr>
              <w:autoSpaceDE w:val="0"/>
              <w:autoSpaceDN w:val="0"/>
              <w:spacing w:after="120" w:line="240" w:lineRule="auto"/>
              <w:jc w:val="both"/>
              <w:rPr>
                <w:rFonts w:ascii="Times New Roman" w:eastAsia="Times New Roman" w:hAnsi="Times New Roman" w:cs="Times New Roman"/>
                <w:color w:val="000000"/>
                <w:sz w:val="24"/>
                <w:szCs w:val="24"/>
                <w:lang w:eastAsia="en-US"/>
              </w:rPr>
            </w:pPr>
          </w:p>
        </w:tc>
        <w:tc>
          <w:tcPr>
            <w:tcW w:w="3115" w:type="dxa"/>
          </w:tcPr>
          <w:p w:rsidR="004D329E" w:rsidRDefault="004D329E">
            <w:pPr>
              <w:autoSpaceDE w:val="0"/>
              <w:autoSpaceDN w:val="0"/>
              <w:spacing w:after="120"/>
              <w:rPr>
                <w:rFonts w:ascii="Times New Roman" w:eastAsia="Times New Roman" w:hAnsi="Times New Roman"/>
                <w:color w:val="000000"/>
                <w:sz w:val="28"/>
                <w:szCs w:val="28"/>
                <w:lang w:eastAsia="en-US"/>
              </w:rPr>
            </w:pPr>
            <w:r>
              <w:rPr>
                <w:rFonts w:ascii="Times New Roman" w:eastAsia="Times New Roman" w:hAnsi="Times New Roman"/>
                <w:color w:val="000000"/>
                <w:sz w:val="28"/>
                <w:szCs w:val="28"/>
                <w:lang w:eastAsia="en-US"/>
              </w:rPr>
              <w:t>УТВЕРЖДЕНО</w:t>
            </w:r>
          </w:p>
          <w:p w:rsidR="004D329E" w:rsidRDefault="004D329E">
            <w:pPr>
              <w:autoSpaceDE w:val="0"/>
              <w:autoSpaceDN w:val="0"/>
              <w:spacing w:after="120"/>
              <w:rPr>
                <w:rFonts w:ascii="Times New Roman" w:eastAsia="Times New Roman" w:hAnsi="Times New Roman"/>
                <w:color w:val="000000"/>
                <w:sz w:val="28"/>
                <w:szCs w:val="28"/>
                <w:lang w:eastAsia="en-US"/>
              </w:rPr>
            </w:pPr>
            <w:r>
              <w:rPr>
                <w:rFonts w:ascii="Times New Roman" w:eastAsia="Times New Roman" w:hAnsi="Times New Roman"/>
                <w:color w:val="000000"/>
                <w:sz w:val="28"/>
                <w:szCs w:val="28"/>
                <w:lang w:eastAsia="en-US"/>
              </w:rPr>
              <w:t xml:space="preserve">Директор </w:t>
            </w:r>
          </w:p>
          <w:p w:rsidR="004D329E" w:rsidRDefault="004D329E">
            <w:pPr>
              <w:autoSpaceDE w:val="0"/>
              <w:autoSpaceDN w:val="0"/>
              <w:spacing w:after="0" w:line="240" w:lineRule="auto"/>
              <w:rPr>
                <w:rFonts w:ascii="Times New Roman" w:eastAsia="Times New Roman" w:hAnsi="Times New Roman"/>
                <w:color w:val="000000"/>
                <w:sz w:val="24"/>
                <w:szCs w:val="24"/>
                <w:lang w:eastAsia="en-US"/>
              </w:rPr>
            </w:pPr>
            <w:r>
              <w:rPr>
                <w:rFonts w:ascii="Times New Roman" w:eastAsia="Times New Roman" w:hAnsi="Times New Roman"/>
                <w:color w:val="000000"/>
                <w:sz w:val="24"/>
                <w:szCs w:val="24"/>
                <w:lang w:eastAsia="en-US"/>
              </w:rPr>
              <w:t>___________Власова И.А.</w:t>
            </w:r>
          </w:p>
          <w:p w:rsidR="004D329E" w:rsidRDefault="004D329E">
            <w:pPr>
              <w:autoSpaceDE w:val="0"/>
              <w:autoSpaceDN w:val="0"/>
              <w:spacing w:after="0" w:line="240" w:lineRule="auto"/>
              <w:rPr>
                <w:rFonts w:ascii="Times New Roman" w:eastAsia="Times New Roman" w:hAnsi="Times New Roman"/>
                <w:color w:val="000000"/>
                <w:sz w:val="24"/>
                <w:szCs w:val="24"/>
                <w:lang w:eastAsia="en-US"/>
              </w:rPr>
            </w:pPr>
            <w:r>
              <w:rPr>
                <w:rFonts w:ascii="Times New Roman" w:eastAsia="Times New Roman" w:hAnsi="Times New Roman"/>
                <w:color w:val="000000"/>
                <w:sz w:val="24"/>
                <w:szCs w:val="24"/>
                <w:lang w:eastAsia="en-US"/>
              </w:rPr>
              <w:t xml:space="preserve">Приказ № 01-06/190  </w:t>
            </w:r>
          </w:p>
          <w:p w:rsidR="004D329E" w:rsidRDefault="004D329E">
            <w:pPr>
              <w:autoSpaceDE w:val="0"/>
              <w:autoSpaceDN w:val="0"/>
              <w:spacing w:after="0" w:line="240" w:lineRule="auto"/>
              <w:rPr>
                <w:rFonts w:ascii="Times New Roman" w:eastAsia="Times New Roman" w:hAnsi="Times New Roman"/>
                <w:color w:val="000000"/>
                <w:sz w:val="24"/>
                <w:szCs w:val="24"/>
                <w:lang w:eastAsia="en-US"/>
              </w:rPr>
            </w:pPr>
            <w:r>
              <w:rPr>
                <w:rFonts w:ascii="Times New Roman" w:eastAsia="Times New Roman" w:hAnsi="Times New Roman"/>
                <w:color w:val="000000"/>
                <w:sz w:val="24"/>
                <w:szCs w:val="24"/>
                <w:lang w:eastAsia="en-US"/>
              </w:rPr>
              <w:t>от 27.08.2024г.</w:t>
            </w:r>
          </w:p>
          <w:p w:rsidR="004D329E" w:rsidRDefault="004D329E">
            <w:pPr>
              <w:autoSpaceDE w:val="0"/>
              <w:autoSpaceDN w:val="0"/>
              <w:spacing w:after="120" w:line="240" w:lineRule="auto"/>
              <w:jc w:val="both"/>
              <w:rPr>
                <w:rFonts w:ascii="Times New Roman" w:eastAsia="Times New Roman" w:hAnsi="Times New Roman" w:cs="Times New Roman"/>
                <w:color w:val="000000"/>
                <w:sz w:val="24"/>
                <w:szCs w:val="24"/>
                <w:lang w:eastAsia="en-US"/>
              </w:rPr>
            </w:pPr>
          </w:p>
        </w:tc>
      </w:tr>
    </w:tbl>
    <w:p w:rsidR="004D329E" w:rsidRDefault="004D329E" w:rsidP="004D329E">
      <w:pPr>
        <w:spacing w:after="0"/>
        <w:ind w:left="120"/>
        <w:rPr>
          <w:rFonts w:ascii="Calibri" w:eastAsiaTheme="minorHAnsi" w:hAnsi="Calibri"/>
          <w:lang w:eastAsia="en-US"/>
        </w:rPr>
      </w:pPr>
    </w:p>
    <w:p w:rsidR="004D329E" w:rsidRDefault="004D329E" w:rsidP="004D329E">
      <w:pPr>
        <w:spacing w:after="0"/>
        <w:ind w:left="120"/>
        <w:rPr>
          <w:rFonts w:eastAsiaTheme="minorHAnsi"/>
          <w:lang w:eastAsia="en-US"/>
        </w:rPr>
      </w:pPr>
      <w:r>
        <w:rPr>
          <w:rFonts w:ascii="Times New Roman" w:eastAsiaTheme="minorHAnsi" w:hAnsi="Times New Roman"/>
          <w:color w:val="000000"/>
          <w:sz w:val="28"/>
          <w:lang w:eastAsia="en-US"/>
        </w:rPr>
        <w:t>‌</w:t>
      </w:r>
    </w:p>
    <w:p w:rsidR="004D329E" w:rsidRDefault="004D329E" w:rsidP="004D329E">
      <w:pPr>
        <w:spacing w:after="0"/>
        <w:ind w:left="120"/>
        <w:rPr>
          <w:rFonts w:eastAsiaTheme="minorHAnsi"/>
          <w:lang w:eastAsia="en-US"/>
        </w:rPr>
      </w:pPr>
    </w:p>
    <w:p w:rsidR="004D329E" w:rsidRDefault="004D329E" w:rsidP="004D329E">
      <w:pPr>
        <w:spacing w:after="0"/>
        <w:ind w:left="120"/>
        <w:rPr>
          <w:rFonts w:eastAsiaTheme="minorHAnsi"/>
          <w:lang w:eastAsia="en-US"/>
        </w:rPr>
      </w:pPr>
    </w:p>
    <w:p w:rsidR="004D329E" w:rsidRDefault="004D329E" w:rsidP="004D329E">
      <w:pPr>
        <w:spacing w:after="0"/>
        <w:ind w:left="120"/>
        <w:rPr>
          <w:rFonts w:eastAsiaTheme="minorHAnsi"/>
          <w:lang w:eastAsia="en-US"/>
        </w:rPr>
      </w:pPr>
    </w:p>
    <w:p w:rsidR="004D329E" w:rsidRDefault="004D329E" w:rsidP="004D329E">
      <w:pPr>
        <w:spacing w:after="0" w:line="408" w:lineRule="auto"/>
        <w:ind w:left="120"/>
        <w:jc w:val="center"/>
        <w:rPr>
          <w:rFonts w:eastAsiaTheme="minorHAnsi"/>
          <w:lang w:eastAsia="en-US"/>
        </w:rPr>
      </w:pPr>
      <w:r>
        <w:rPr>
          <w:rFonts w:ascii="Times New Roman" w:eastAsiaTheme="minorHAnsi" w:hAnsi="Times New Roman"/>
          <w:b/>
          <w:color w:val="000000"/>
          <w:sz w:val="28"/>
          <w:lang w:eastAsia="en-US"/>
        </w:rPr>
        <w:t>РАБОЧАЯ ПРОГРАММА</w:t>
      </w:r>
    </w:p>
    <w:p w:rsidR="004D329E" w:rsidRDefault="004D329E" w:rsidP="004D329E">
      <w:pPr>
        <w:spacing w:after="0"/>
        <w:ind w:left="120"/>
        <w:jc w:val="center"/>
        <w:rPr>
          <w:rFonts w:eastAsiaTheme="minorHAnsi"/>
          <w:lang w:eastAsia="en-US"/>
        </w:rPr>
      </w:pPr>
    </w:p>
    <w:p w:rsidR="004D329E" w:rsidRDefault="004D329E" w:rsidP="004D329E">
      <w:pPr>
        <w:spacing w:after="0" w:line="408" w:lineRule="auto"/>
        <w:ind w:left="120"/>
        <w:jc w:val="center"/>
        <w:rPr>
          <w:rFonts w:eastAsiaTheme="minorHAnsi"/>
          <w:lang w:eastAsia="en-US"/>
        </w:rPr>
      </w:pPr>
      <w:r>
        <w:rPr>
          <w:rFonts w:ascii="Times New Roman" w:eastAsiaTheme="minorHAnsi" w:hAnsi="Times New Roman"/>
          <w:b/>
          <w:color w:val="000000"/>
          <w:sz w:val="28"/>
          <w:lang w:eastAsia="en-US"/>
        </w:rPr>
        <w:t>учебного предмета «Литературное чтение»</w:t>
      </w:r>
    </w:p>
    <w:p w:rsidR="004D329E" w:rsidRDefault="004D329E" w:rsidP="004D329E">
      <w:pPr>
        <w:spacing w:after="0" w:line="408" w:lineRule="auto"/>
        <w:ind w:left="120"/>
        <w:jc w:val="center"/>
        <w:rPr>
          <w:rFonts w:eastAsiaTheme="minorHAnsi"/>
          <w:lang w:eastAsia="en-US"/>
        </w:rPr>
      </w:pPr>
      <w:r>
        <w:rPr>
          <w:rFonts w:ascii="Times New Roman" w:eastAsiaTheme="minorHAnsi" w:hAnsi="Times New Roman"/>
          <w:color w:val="000000"/>
          <w:sz w:val="28"/>
          <w:lang w:eastAsia="en-US"/>
        </w:rPr>
        <w:t xml:space="preserve">для обучающихся 1-4 классов </w:t>
      </w:r>
    </w:p>
    <w:p w:rsidR="004D329E" w:rsidRDefault="004D329E" w:rsidP="004D329E">
      <w:pPr>
        <w:spacing w:after="0"/>
        <w:ind w:left="120"/>
        <w:jc w:val="center"/>
        <w:rPr>
          <w:rFonts w:eastAsiaTheme="minorHAnsi"/>
          <w:lang w:eastAsia="en-US"/>
        </w:rPr>
      </w:pPr>
    </w:p>
    <w:p w:rsidR="004D329E" w:rsidRDefault="004D329E" w:rsidP="004D329E">
      <w:pPr>
        <w:spacing w:after="0"/>
        <w:ind w:left="120"/>
        <w:jc w:val="center"/>
        <w:rPr>
          <w:rFonts w:eastAsiaTheme="minorHAnsi"/>
          <w:lang w:eastAsia="en-US"/>
        </w:rPr>
      </w:pPr>
    </w:p>
    <w:p w:rsidR="004D329E" w:rsidRDefault="004D329E" w:rsidP="004D329E">
      <w:pPr>
        <w:spacing w:after="0"/>
        <w:ind w:left="120"/>
        <w:jc w:val="center"/>
        <w:rPr>
          <w:rFonts w:eastAsiaTheme="minorHAnsi"/>
          <w:lang w:eastAsia="en-US"/>
        </w:rPr>
      </w:pPr>
    </w:p>
    <w:p w:rsidR="004D329E" w:rsidRDefault="004D329E" w:rsidP="004D329E">
      <w:pPr>
        <w:spacing w:after="0"/>
        <w:ind w:left="120"/>
        <w:jc w:val="center"/>
        <w:rPr>
          <w:rFonts w:eastAsiaTheme="minorHAnsi"/>
          <w:lang w:eastAsia="en-US"/>
        </w:rPr>
      </w:pPr>
    </w:p>
    <w:p w:rsidR="004D329E" w:rsidRDefault="004D329E" w:rsidP="004D329E">
      <w:pPr>
        <w:spacing w:after="0"/>
        <w:ind w:left="120"/>
        <w:jc w:val="center"/>
        <w:rPr>
          <w:rFonts w:eastAsiaTheme="minorHAnsi"/>
          <w:lang w:eastAsia="en-US"/>
        </w:rPr>
      </w:pPr>
    </w:p>
    <w:p w:rsidR="004D329E" w:rsidRDefault="004D329E" w:rsidP="004D329E">
      <w:pPr>
        <w:spacing w:after="0"/>
        <w:ind w:left="120"/>
        <w:jc w:val="center"/>
        <w:rPr>
          <w:rFonts w:eastAsiaTheme="minorHAnsi"/>
          <w:lang w:eastAsia="en-US"/>
        </w:rPr>
      </w:pPr>
    </w:p>
    <w:p w:rsidR="004D329E" w:rsidRDefault="004D329E" w:rsidP="004D329E">
      <w:pPr>
        <w:spacing w:after="0"/>
        <w:ind w:left="120"/>
        <w:jc w:val="center"/>
        <w:rPr>
          <w:rFonts w:eastAsiaTheme="minorHAnsi"/>
          <w:lang w:eastAsia="en-US"/>
        </w:rPr>
      </w:pPr>
    </w:p>
    <w:p w:rsidR="004D329E" w:rsidRDefault="004D329E" w:rsidP="004D329E">
      <w:pPr>
        <w:spacing w:after="0"/>
        <w:ind w:left="120"/>
        <w:jc w:val="center"/>
        <w:rPr>
          <w:rFonts w:eastAsiaTheme="minorHAnsi"/>
          <w:lang w:eastAsia="en-US"/>
        </w:rPr>
      </w:pPr>
    </w:p>
    <w:p w:rsidR="004D329E" w:rsidRDefault="004D329E" w:rsidP="004D329E">
      <w:pPr>
        <w:spacing w:after="0"/>
        <w:ind w:left="120"/>
        <w:jc w:val="center"/>
        <w:rPr>
          <w:rFonts w:eastAsiaTheme="minorHAnsi"/>
          <w:lang w:eastAsia="en-US"/>
        </w:rPr>
      </w:pPr>
    </w:p>
    <w:p w:rsidR="004D329E" w:rsidRDefault="004D329E" w:rsidP="004D329E">
      <w:pPr>
        <w:spacing w:after="0"/>
        <w:ind w:left="120"/>
        <w:jc w:val="center"/>
        <w:rPr>
          <w:rFonts w:eastAsiaTheme="minorHAnsi"/>
          <w:lang w:eastAsia="en-US"/>
        </w:rPr>
      </w:pPr>
    </w:p>
    <w:p w:rsidR="004D329E" w:rsidRDefault="004D329E" w:rsidP="004D329E">
      <w:pPr>
        <w:spacing w:after="0"/>
        <w:ind w:left="120"/>
        <w:jc w:val="center"/>
        <w:rPr>
          <w:rFonts w:eastAsiaTheme="minorHAnsi"/>
          <w:lang w:eastAsia="en-US"/>
        </w:rPr>
      </w:pPr>
    </w:p>
    <w:p w:rsidR="004D329E" w:rsidRDefault="004D329E" w:rsidP="004D329E">
      <w:pPr>
        <w:spacing w:after="0"/>
        <w:ind w:left="120"/>
        <w:jc w:val="center"/>
        <w:rPr>
          <w:rFonts w:eastAsiaTheme="minorHAnsi"/>
          <w:lang w:eastAsia="en-US"/>
        </w:rPr>
      </w:pPr>
    </w:p>
    <w:p w:rsidR="004D329E" w:rsidRDefault="004D329E" w:rsidP="004D329E">
      <w:pPr>
        <w:spacing w:after="0"/>
        <w:ind w:left="120"/>
        <w:jc w:val="center"/>
      </w:pPr>
      <w:r>
        <w:rPr>
          <w:rFonts w:ascii="Times New Roman" w:eastAsiaTheme="minorHAnsi" w:hAnsi="Times New Roman"/>
          <w:color w:val="000000"/>
          <w:sz w:val="28"/>
          <w:lang w:eastAsia="en-US"/>
        </w:rPr>
        <w:t>​</w:t>
      </w:r>
      <w:bookmarkStart w:id="0" w:name="6129fc25-1484-4cce-a161-840ff826026d"/>
      <w:r>
        <w:rPr>
          <w:rFonts w:ascii="Times New Roman" w:eastAsiaTheme="minorHAnsi" w:hAnsi="Times New Roman"/>
          <w:b/>
          <w:color w:val="000000"/>
          <w:sz w:val="28"/>
          <w:lang w:eastAsia="en-US"/>
        </w:rPr>
        <w:t>Бузулук</w:t>
      </w:r>
      <w:bookmarkEnd w:id="0"/>
      <w:r>
        <w:rPr>
          <w:rFonts w:ascii="Times New Roman" w:eastAsiaTheme="minorHAnsi" w:hAnsi="Times New Roman"/>
          <w:b/>
          <w:color w:val="000000"/>
          <w:sz w:val="28"/>
          <w:lang w:eastAsia="en-US"/>
        </w:rPr>
        <w:t xml:space="preserve">‌ </w:t>
      </w:r>
      <w:bookmarkStart w:id="1" w:name="62614f64-10de-4f5c-96b5-e9621fb5538a"/>
      <w:r>
        <w:rPr>
          <w:rFonts w:ascii="Times New Roman" w:eastAsiaTheme="minorHAnsi" w:hAnsi="Times New Roman"/>
          <w:b/>
          <w:color w:val="000000"/>
          <w:sz w:val="28"/>
          <w:lang w:eastAsia="en-US"/>
        </w:rPr>
        <w:t>202</w:t>
      </w:r>
      <w:bookmarkEnd w:id="1"/>
      <w:r>
        <w:rPr>
          <w:rFonts w:ascii="Times New Roman" w:eastAsiaTheme="minorHAnsi" w:hAnsi="Times New Roman"/>
          <w:b/>
          <w:color w:val="000000"/>
          <w:sz w:val="28"/>
          <w:lang w:eastAsia="en-US"/>
        </w:rPr>
        <w:t>4‌</w:t>
      </w:r>
      <w:r>
        <w:rPr>
          <w:rFonts w:ascii="Times New Roman" w:eastAsiaTheme="minorHAnsi" w:hAnsi="Times New Roman"/>
          <w:color w:val="000000"/>
          <w:sz w:val="28"/>
          <w:lang w:eastAsia="en-US"/>
        </w:rPr>
        <w:t>​</w:t>
      </w:r>
    </w:p>
    <w:p w:rsidR="004D329E" w:rsidRDefault="004D329E" w:rsidP="004D329E">
      <w:pPr>
        <w:spacing w:after="0"/>
        <w:sectPr w:rsidR="004D329E">
          <w:pgSz w:w="11906" w:h="16383"/>
          <w:pgMar w:top="1134" w:right="850" w:bottom="1134" w:left="1701" w:header="720" w:footer="720" w:gutter="0"/>
          <w:cols w:space="720"/>
        </w:sectPr>
      </w:pPr>
    </w:p>
    <w:p w:rsidR="004D329E" w:rsidRDefault="004D329E" w:rsidP="004D329E">
      <w:pPr>
        <w:spacing w:after="0" w:line="264" w:lineRule="auto"/>
        <w:jc w:val="both"/>
        <w:rPr>
          <w:rFonts w:ascii="Times New Roman" w:hAnsi="Times New Roman" w:cs="Times New Roman"/>
          <w:sz w:val="24"/>
          <w:szCs w:val="24"/>
        </w:rPr>
      </w:pPr>
      <w:bookmarkStart w:id="2" w:name="block-9254031"/>
      <w:bookmarkEnd w:id="2"/>
      <w:r>
        <w:rPr>
          <w:rFonts w:ascii="Times New Roman" w:hAnsi="Times New Roman" w:cs="Times New Roman"/>
          <w:b/>
          <w:color w:val="000000"/>
          <w:sz w:val="24"/>
          <w:szCs w:val="24"/>
        </w:rPr>
        <w:lastRenderedPageBreak/>
        <w:t>ПОЯСНИТЕЛЬНАЯ ЗАПИСКА</w:t>
      </w:r>
    </w:p>
    <w:p w:rsidR="004D329E" w:rsidRDefault="004D329E" w:rsidP="004D329E">
      <w:pPr>
        <w:pStyle w:val="ConsPlusNormal"/>
        <w:spacing w:before="240"/>
        <w:ind w:firstLine="540"/>
        <w:jc w:val="both"/>
      </w:pPr>
      <w:r>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4D329E" w:rsidRDefault="004D329E" w:rsidP="004D329E">
      <w:pPr>
        <w:pStyle w:val="ConsPlusNormal"/>
        <w:spacing w:before="240"/>
        <w:ind w:firstLine="540"/>
        <w:jc w:val="both"/>
      </w:pPr>
      <w: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4D329E" w:rsidRDefault="004D329E" w:rsidP="004D329E">
      <w:pPr>
        <w:pStyle w:val="ConsPlusNormal"/>
        <w:spacing w:before="240"/>
        <w:ind w:firstLine="540"/>
        <w:jc w:val="both"/>
      </w:pPr>
      <w:r>
        <w:t>Литературное чтение призвано ввести обучающегося в мир художественной литературы, обеспечить формирование навыков смыслового чтения, способов и приемов работы с различными видами текстов и книгой, знакомство с детской литературой и с учетом этого направлено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4D329E" w:rsidRDefault="004D329E" w:rsidP="004D329E">
      <w:pPr>
        <w:pStyle w:val="ConsPlusNormal"/>
        <w:spacing w:before="240"/>
        <w:ind w:firstLine="540"/>
        <w:jc w:val="both"/>
      </w:pPr>
      <w: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4D329E" w:rsidRDefault="004D329E" w:rsidP="004D329E">
      <w:pPr>
        <w:pStyle w:val="ConsPlusNormal"/>
        <w:spacing w:before="240"/>
        <w:ind w:firstLine="540"/>
        <w:jc w:val="both"/>
      </w:pPr>
      <w:r>
        <w:t>Приобретенные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4D329E" w:rsidRDefault="004D329E" w:rsidP="004D329E">
      <w:pPr>
        <w:pStyle w:val="ConsPlusNormal"/>
        <w:spacing w:before="240"/>
        <w:ind w:firstLine="540"/>
        <w:jc w:val="both"/>
        <w:rPr>
          <w:b/>
        </w:rPr>
      </w:pPr>
      <w:r>
        <w:rPr>
          <w:b/>
        </w:rPr>
        <w:t>Достижение цели изучения литературного чтения определяется решением следующих задач:</w:t>
      </w:r>
    </w:p>
    <w:p w:rsidR="004D329E" w:rsidRDefault="004D329E" w:rsidP="004D329E">
      <w:pPr>
        <w:pStyle w:val="ConsPlusNormal"/>
        <w:spacing w:before="240"/>
        <w:ind w:firstLine="540"/>
        <w:jc w:val="both"/>
      </w:pPr>
      <w:r>
        <w:t>- 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4D329E" w:rsidRDefault="004D329E" w:rsidP="004D329E">
      <w:pPr>
        <w:pStyle w:val="ConsPlusNormal"/>
        <w:spacing w:before="240"/>
        <w:ind w:firstLine="540"/>
        <w:jc w:val="both"/>
      </w:pPr>
      <w:r>
        <w:t>- достижение необходимого для продолжения образования уровня общего речевого развития;</w:t>
      </w:r>
    </w:p>
    <w:p w:rsidR="004D329E" w:rsidRDefault="004D329E" w:rsidP="004D329E">
      <w:pPr>
        <w:pStyle w:val="ConsPlusNormal"/>
        <w:spacing w:before="240"/>
        <w:ind w:firstLine="540"/>
        <w:jc w:val="both"/>
      </w:pPr>
      <w:r>
        <w:t>- осознание значимости художественной литературы и произведений устного народного творчества для всестороннего развития личности человека;</w:t>
      </w:r>
    </w:p>
    <w:p w:rsidR="004D329E" w:rsidRDefault="004D329E" w:rsidP="004D329E">
      <w:pPr>
        <w:pStyle w:val="ConsPlusNormal"/>
        <w:spacing w:before="240"/>
        <w:ind w:firstLine="540"/>
        <w:jc w:val="both"/>
      </w:pPr>
      <w:r>
        <w:t>- первоначальное представление о многообразии жанров художественных произведений и произведений устного народного творчества;</w:t>
      </w:r>
    </w:p>
    <w:p w:rsidR="004D329E" w:rsidRDefault="004D329E" w:rsidP="004D329E">
      <w:pPr>
        <w:pStyle w:val="ConsPlusNormal"/>
        <w:spacing w:before="240"/>
        <w:ind w:firstLine="540"/>
        <w:jc w:val="both"/>
      </w:pPr>
      <w:r>
        <w:t>- 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4D329E" w:rsidRDefault="004D329E" w:rsidP="004D329E">
      <w:pPr>
        <w:pStyle w:val="ConsPlusNormal"/>
        <w:spacing w:before="240"/>
        <w:ind w:firstLine="540"/>
        <w:jc w:val="both"/>
      </w:pPr>
      <w:r>
        <w:lastRenderedPageBreak/>
        <w:t>- овладение техникой смыслового чтения вслух, обеспечивающей понимание и использование информации для решения учебных задач.</w:t>
      </w:r>
    </w:p>
    <w:p w:rsidR="004D329E" w:rsidRDefault="004D329E" w:rsidP="004D329E">
      <w:pPr>
        <w:pStyle w:val="ConsPlusNormal"/>
        <w:spacing w:before="240"/>
        <w:ind w:firstLine="540"/>
        <w:jc w:val="both"/>
      </w:pPr>
      <w: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4D329E" w:rsidRDefault="004D329E" w:rsidP="004D329E">
      <w:pPr>
        <w:pStyle w:val="ConsPlusNormal"/>
        <w:spacing w:before="240"/>
        <w:ind w:firstLine="540"/>
        <w:jc w:val="both"/>
      </w:pPr>
      <w:r>
        <w:t>В основу отбора произведений для литературного чтения положены обще 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rsidR="004D329E" w:rsidRDefault="004D329E" w:rsidP="004D329E">
      <w:pPr>
        <w:pStyle w:val="ConsPlusNormal"/>
        <w:spacing w:before="240"/>
        <w:ind w:firstLine="540"/>
        <w:jc w:val="both"/>
      </w:pPr>
      <w: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4D329E" w:rsidRDefault="004D329E" w:rsidP="004D329E">
      <w:pPr>
        <w:pStyle w:val="ConsPlusNormal"/>
        <w:spacing w:before="240"/>
        <w:ind w:firstLine="540"/>
        <w:jc w:val="both"/>
      </w:pPr>
      <w: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4D329E" w:rsidRDefault="004D329E" w:rsidP="004D329E">
      <w:pPr>
        <w:pStyle w:val="ConsPlusNormal"/>
        <w:spacing w:before="240"/>
        <w:ind w:firstLine="540"/>
        <w:jc w:val="both"/>
      </w:pPr>
      <w:r>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rsidR="004D329E" w:rsidRDefault="004D329E" w:rsidP="004D329E">
      <w:pPr>
        <w:pStyle w:val="ConsPlusNormal"/>
        <w:spacing w:before="240"/>
        <w:ind w:firstLine="540"/>
        <w:jc w:val="both"/>
      </w:pPr>
      <w:r>
        <w:t>Освоение программы по литературному чтению в 1 классе начинается вводным интегрированным учебным курсом "Обучение грамоте" (рекомендуется 180 часов: русского языка 100 часов и литературного чтения 80 часов). Содержание литературного чтения, реализуемого в период обучения грамоте, представлено в программе по русскому языку. После периода обучения грамоте начинается раздельное изучение русского языка и литературного чтения. На литературное чтение в 1 классе отводится не менее 10 учебных недель (40 часов), для изучения литературного чтения во 2 - 4 классах рекомендуется отводить по 136 часов (4 часа в неделю в каждом классе).</w:t>
      </w:r>
    </w:p>
    <w:p w:rsidR="004D329E" w:rsidRDefault="004D329E" w:rsidP="004D329E">
      <w:pPr>
        <w:spacing w:after="0"/>
        <w:sectPr w:rsidR="004D329E">
          <w:pgSz w:w="11906" w:h="16383"/>
          <w:pgMar w:top="1134" w:right="850" w:bottom="1134" w:left="1701" w:header="720" w:footer="720" w:gutter="0"/>
          <w:cols w:space="720"/>
        </w:sectPr>
      </w:pPr>
    </w:p>
    <w:p w:rsidR="004D329E" w:rsidRDefault="004D329E" w:rsidP="004D329E">
      <w:pPr>
        <w:pStyle w:val="ConsPlusNormal"/>
        <w:spacing w:before="240"/>
        <w:ind w:firstLine="540"/>
        <w:jc w:val="both"/>
        <w:rPr>
          <w:b/>
        </w:rPr>
      </w:pPr>
      <w:bookmarkStart w:id="3" w:name="block-9254032"/>
      <w:bookmarkEnd w:id="3"/>
      <w:r>
        <w:rPr>
          <w:b/>
        </w:rPr>
        <w:lastRenderedPageBreak/>
        <w:t>Содержание обучения в 1 классе</w:t>
      </w:r>
    </w:p>
    <w:p w:rsidR="004D329E" w:rsidRDefault="004D329E" w:rsidP="004D329E">
      <w:pPr>
        <w:pStyle w:val="ConsPlusNormal"/>
        <w:spacing w:before="240"/>
        <w:ind w:firstLine="540"/>
        <w:jc w:val="both"/>
      </w:pPr>
      <w: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4D329E" w:rsidRDefault="004D329E" w:rsidP="004D329E">
      <w:pPr>
        <w:pStyle w:val="ConsPlusNormal"/>
        <w:spacing w:before="240"/>
        <w:ind w:firstLine="540"/>
        <w:jc w:val="both"/>
      </w:pPr>
      <w: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4D329E" w:rsidRDefault="004D329E" w:rsidP="004D329E">
      <w:pPr>
        <w:pStyle w:val="ConsPlusNormal"/>
        <w:spacing w:before="240"/>
        <w:ind w:firstLine="540"/>
        <w:jc w:val="both"/>
      </w:pPr>
      <w:r>
        <w:t>Сказка фольклорная (народная) и литературная (авторская). Восприятие текста произведений художественной литературы и устного народного творчества (не менее четырех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в русских народных и литературных (авторских) сказках, поступки, отражающие нравственные качества (отношение к природе, людям, предметам).</w:t>
      </w:r>
    </w:p>
    <w:p w:rsidR="004D329E" w:rsidRDefault="004D329E" w:rsidP="004D329E">
      <w:pPr>
        <w:pStyle w:val="ConsPlusNormal"/>
        <w:spacing w:before="240"/>
        <w:ind w:firstLine="540"/>
        <w:jc w:val="both"/>
      </w:pPr>
      <w:r>
        <w:t>Произведения для чтения: народные сказки о животных, например, "Лисица и тетерев", "Лиса и рак" и другие, литературные (авторские) сказки, например, К.Д. Ушинского "Петух и собака", сказки В.Г. Сутеева "Кораблик", "Под грибом" и другие (по выбору).</w:t>
      </w:r>
    </w:p>
    <w:p w:rsidR="004D329E" w:rsidRDefault="004D329E" w:rsidP="004D329E">
      <w:pPr>
        <w:pStyle w:val="ConsPlusNormal"/>
        <w:spacing w:before="240"/>
        <w:ind w:firstLine="540"/>
        <w:jc w:val="both"/>
      </w:pPr>
      <w:r>
        <w:t>Произведения о детях. Понятие "тема произведения" (общее представление): чему посвящено, о чем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(общее представление на примере не менее шести произведений К.Д. Ушинского, Л.Н. Толстого, Е.А. Пермяка, В.А. Осеевой, А.Л. Барто, Ю.И. Ермолаева и других).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4D329E" w:rsidRDefault="004D329E" w:rsidP="004D329E">
      <w:pPr>
        <w:pStyle w:val="ConsPlusNormal"/>
        <w:spacing w:before="240"/>
        <w:ind w:firstLine="540"/>
        <w:jc w:val="both"/>
      </w:pPr>
      <w:r>
        <w:t>Произведения для чтения: 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p w:rsidR="004D329E" w:rsidRDefault="004D329E" w:rsidP="004D329E">
      <w:pPr>
        <w:pStyle w:val="ConsPlusNormal"/>
        <w:spacing w:before="240"/>
        <w:ind w:firstLine="540"/>
        <w:jc w:val="both"/>
      </w:pPr>
      <w:r>
        <w:t>Произведения о родной природе. Восприятие и самостоятельное чтение произведений о природе (на примере трех-четырех доступных произведений А.К. Толстого, А.Н. Плещеева, Е.Ф. Трутневой, С.Я. Маршака и другие).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Роль интонации при выразительном чтении. Интонационный рисунок выразительного чтения: ритм, темп, сила голоса.</w:t>
      </w:r>
    </w:p>
    <w:p w:rsidR="004D329E" w:rsidRDefault="004D329E" w:rsidP="004D329E">
      <w:pPr>
        <w:pStyle w:val="ConsPlusNormal"/>
        <w:spacing w:before="240"/>
        <w:ind w:firstLine="540"/>
        <w:jc w:val="both"/>
      </w:pPr>
      <w:r>
        <w:t xml:space="preserve">Устное народное творчество: малые фольклорные жанры (не менее шести </w:t>
      </w:r>
      <w:r>
        <w:lastRenderedPageBreak/>
        <w:t>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Загадка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4D329E" w:rsidRDefault="004D329E" w:rsidP="004D329E">
      <w:pPr>
        <w:pStyle w:val="ConsPlusNormal"/>
        <w:spacing w:before="240"/>
        <w:ind w:firstLine="540"/>
        <w:jc w:val="both"/>
      </w:pPr>
      <w:r>
        <w:t>Произведения для чтения: потешки, загадки, пословицы.</w:t>
      </w:r>
    </w:p>
    <w:p w:rsidR="004D329E" w:rsidRDefault="004D329E" w:rsidP="004D329E">
      <w:pPr>
        <w:pStyle w:val="ConsPlusNormal"/>
        <w:spacing w:before="240"/>
        <w:ind w:firstLine="540"/>
        <w:jc w:val="both"/>
      </w:pPr>
      <w:r>
        <w:t>Произведения о братьях наших меньших (три-четыре автора по выбору) - герои произведений. Цель и назначение произведений о взаимоотношениях человека и животных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действий, нравственно-этических понятий: любовь и забота о животных.</w:t>
      </w:r>
    </w:p>
    <w:p w:rsidR="004D329E" w:rsidRDefault="004D329E" w:rsidP="004D329E">
      <w:pPr>
        <w:pStyle w:val="ConsPlusNormal"/>
        <w:spacing w:before="240"/>
        <w:ind w:firstLine="540"/>
        <w:jc w:val="both"/>
      </w:pPr>
      <w:r>
        <w:t>Произведения для чтения: В.В. Бианки "Лис и Мышонок", Е.И. Чарушин "Про Томку", М.М. Пришвин "Еж", Н.И. Сладков "Лисица и Еж" и другие.</w:t>
      </w:r>
    </w:p>
    <w:p w:rsidR="004D329E" w:rsidRDefault="004D329E" w:rsidP="004D329E">
      <w:pPr>
        <w:pStyle w:val="ConsPlusNormal"/>
        <w:spacing w:before="240"/>
        <w:ind w:firstLine="540"/>
        <w:jc w:val="both"/>
      </w:pPr>
      <w:r>
        <w:t>Произведения о маме. Восприятие и самостоятельное чтение произведений о маме (не менее одного автора по выбору, на примере произведений Е.А. Благининой, А.Л. Барто, А.В. Митяева и других). Осознание нравственноэтических понятий: чувство любви как привязанность одного человека к другому (матери к ребенку, детей к матери, близким), проявление любви и заботы о родных людях.</w:t>
      </w:r>
    </w:p>
    <w:p w:rsidR="004D329E" w:rsidRDefault="004D329E" w:rsidP="004D329E">
      <w:pPr>
        <w:pStyle w:val="ConsPlusNormal"/>
        <w:spacing w:before="240"/>
        <w:ind w:firstLine="540"/>
        <w:jc w:val="both"/>
      </w:pPr>
      <w:r>
        <w:t>Произведения для чтения: Е.А. Благинина "Посидим в тишине", А.Л. Барто "Мама", А.В. Митяев "За что я люблю маму" и другие (по выбору).</w:t>
      </w:r>
    </w:p>
    <w:p w:rsidR="004D329E" w:rsidRDefault="004D329E" w:rsidP="004D329E">
      <w:pPr>
        <w:pStyle w:val="ConsPlusNormal"/>
        <w:spacing w:before="240"/>
        <w:ind w:firstLine="540"/>
        <w:jc w:val="both"/>
      </w:pPr>
      <w:r>
        <w:t>Фольклорные и авторские произведения о чудесах и фантазии (не менее трех произведений). Способность автора произведения находить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4D329E" w:rsidRDefault="004D329E" w:rsidP="004D329E">
      <w:pPr>
        <w:pStyle w:val="ConsPlusNormal"/>
        <w:spacing w:before="240"/>
        <w:ind w:firstLine="540"/>
        <w:jc w:val="both"/>
      </w:pPr>
      <w:r>
        <w:t>Произведения для чтения: Р.С. Сеф "Чудо", В.В. Лунин "Я видел чудо", Б.В. Заходер "Моя Вообразилия", Ю.П. Мориц "Сто фантазий" и другие (по выбору).</w:t>
      </w:r>
    </w:p>
    <w:p w:rsidR="004D329E" w:rsidRDefault="004D329E" w:rsidP="004D329E">
      <w:pPr>
        <w:pStyle w:val="ConsPlusNormal"/>
        <w:spacing w:before="240"/>
        <w:ind w:firstLine="540"/>
        <w:jc w:val="both"/>
      </w:pPr>
      <w:r>
        <w:t>Библиографическая культура (работа с детской книгой). Представление о том, что книга - источник необходимых знаний. Обложка, оглавление, иллюстрации как элементы ориентировки в книге. Умение использовать тематический каталог при выборе книг в библиотеке.</w:t>
      </w:r>
    </w:p>
    <w:p w:rsidR="004D329E" w:rsidRDefault="004D329E" w:rsidP="004D329E">
      <w:pPr>
        <w:pStyle w:val="ConsPlusNormal"/>
        <w:spacing w:before="240"/>
        <w:ind w:firstLine="540"/>
        <w:jc w:val="both"/>
      </w:pPr>
      <w:r>
        <w:t>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D329E" w:rsidRDefault="004D329E" w:rsidP="004D329E">
      <w:pPr>
        <w:pStyle w:val="ConsPlusNormal"/>
        <w:spacing w:before="240"/>
        <w:ind w:firstLine="540"/>
        <w:jc w:val="both"/>
      </w:pPr>
      <w:r>
        <w:t>Базовые логические действия как часть познавательных универсальных учебных действий способствуют формированию умений:</w:t>
      </w:r>
    </w:p>
    <w:p w:rsidR="004D329E" w:rsidRDefault="004D329E" w:rsidP="004D329E">
      <w:pPr>
        <w:pStyle w:val="ConsPlusNormal"/>
        <w:spacing w:before="240"/>
        <w:ind w:firstLine="540"/>
        <w:jc w:val="both"/>
      </w:pPr>
      <w:r>
        <w:t>- читать вслух целыми словами без пропусков и перестановок букв и слогов доступные по восприятию и небольшие по объему прозаические и стихотворные произведения;</w:t>
      </w:r>
    </w:p>
    <w:p w:rsidR="004D329E" w:rsidRDefault="004D329E" w:rsidP="004D329E">
      <w:pPr>
        <w:pStyle w:val="ConsPlusNormal"/>
        <w:spacing w:before="240"/>
        <w:ind w:firstLine="540"/>
        <w:jc w:val="both"/>
      </w:pPr>
      <w:r>
        <w:lastRenderedPageBreak/>
        <w:t>- понимать фактическое содержание прочитанного или прослушанного текста;</w:t>
      </w:r>
    </w:p>
    <w:p w:rsidR="004D329E" w:rsidRDefault="004D329E" w:rsidP="004D329E">
      <w:pPr>
        <w:pStyle w:val="ConsPlusNormal"/>
        <w:spacing w:before="240"/>
        <w:ind w:firstLine="540"/>
        <w:jc w:val="both"/>
      </w:pPr>
      <w:r>
        <w:t>- 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4D329E" w:rsidRDefault="004D329E" w:rsidP="004D329E">
      <w:pPr>
        <w:pStyle w:val="ConsPlusNormal"/>
        <w:spacing w:before="240"/>
        <w:ind w:firstLine="540"/>
        <w:jc w:val="both"/>
      </w:pPr>
      <w:r>
        <w:t>- различать и группировать произведения по жанрам (загадки, пословицы, сказки (фольклорная и литературная), стихотворение, рассказ);</w:t>
      </w:r>
    </w:p>
    <w:p w:rsidR="004D329E" w:rsidRDefault="004D329E" w:rsidP="004D329E">
      <w:pPr>
        <w:pStyle w:val="ConsPlusNormal"/>
        <w:spacing w:before="240"/>
        <w:ind w:firstLine="540"/>
        <w:jc w:val="both"/>
      </w:pPr>
      <w:r>
        <w:t>- 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4D329E" w:rsidRDefault="004D329E" w:rsidP="004D329E">
      <w:pPr>
        <w:pStyle w:val="ConsPlusNormal"/>
        <w:spacing w:before="240"/>
        <w:ind w:firstLine="540"/>
        <w:jc w:val="both"/>
      </w:pPr>
      <w:r>
        <w:t>- сравнивать произведения по теме, настроению, которое оно вызывает.</w:t>
      </w:r>
    </w:p>
    <w:p w:rsidR="004D329E" w:rsidRDefault="004D329E" w:rsidP="004D329E">
      <w:pPr>
        <w:pStyle w:val="ConsPlusNormal"/>
        <w:spacing w:before="240"/>
        <w:ind w:firstLine="540"/>
        <w:jc w:val="both"/>
      </w:pPr>
      <w:r>
        <w:t>Работа с информацией как часть познавательных универсальных учебных действий способствует формированию умений:</w:t>
      </w:r>
    </w:p>
    <w:p w:rsidR="004D329E" w:rsidRDefault="004D329E" w:rsidP="004D329E">
      <w:pPr>
        <w:pStyle w:val="ConsPlusNormal"/>
        <w:spacing w:before="240"/>
        <w:ind w:firstLine="540"/>
        <w:jc w:val="both"/>
      </w:pPr>
      <w:r>
        <w:t>- понимать, что текст произведения может быть представлен в иллюстрациях, различных видах зрительного искусства (фильм, спектакль и другие);</w:t>
      </w:r>
    </w:p>
    <w:p w:rsidR="004D329E" w:rsidRDefault="004D329E" w:rsidP="004D329E">
      <w:pPr>
        <w:pStyle w:val="ConsPlusNormal"/>
        <w:spacing w:before="240"/>
        <w:ind w:firstLine="540"/>
        <w:jc w:val="both"/>
      </w:pPr>
      <w:r>
        <w:t>- соотносить иллюстрацию с текстом произведения, читать отрывки из текста, которые соответствуют иллюстрации.</w:t>
      </w:r>
    </w:p>
    <w:p w:rsidR="004D329E" w:rsidRDefault="004D329E" w:rsidP="004D329E">
      <w:pPr>
        <w:pStyle w:val="ConsPlusNormal"/>
        <w:spacing w:before="240"/>
        <w:ind w:firstLine="540"/>
        <w:jc w:val="both"/>
      </w:pPr>
      <w:r>
        <w:t>Коммуникативные универсальные учебные действия (далее - УУД) способствуют формированию умений:</w:t>
      </w:r>
    </w:p>
    <w:p w:rsidR="004D329E" w:rsidRDefault="004D329E" w:rsidP="004D329E">
      <w:pPr>
        <w:pStyle w:val="ConsPlusNormal"/>
        <w:spacing w:before="240"/>
        <w:ind w:firstLine="540"/>
        <w:jc w:val="both"/>
      </w:pPr>
      <w:r>
        <w:t>- читать наизусть стихотворения, соблюдать орфоэпические и пунктуационные нормы;</w:t>
      </w:r>
    </w:p>
    <w:p w:rsidR="004D329E" w:rsidRDefault="004D329E" w:rsidP="004D329E">
      <w:pPr>
        <w:pStyle w:val="ConsPlusNormal"/>
        <w:spacing w:before="240"/>
        <w:ind w:firstLine="540"/>
        <w:jc w:val="both"/>
      </w:pPr>
      <w:r>
        <w:t>- участвовать в беседе по обсуждению прослушанного или прочитанного текста: слушать собеседника, отвечать на вопросы, высказывать свое отношение к обсуждаемой проблеме;</w:t>
      </w:r>
    </w:p>
    <w:p w:rsidR="004D329E" w:rsidRDefault="004D329E" w:rsidP="004D329E">
      <w:pPr>
        <w:pStyle w:val="ConsPlusNormal"/>
        <w:spacing w:before="240"/>
        <w:ind w:firstLine="540"/>
        <w:jc w:val="both"/>
      </w:pPr>
      <w:r>
        <w:t>- пересказывать (устно) содержание произведения с использованием вопросов, рисунков, предложенного плана;</w:t>
      </w:r>
    </w:p>
    <w:p w:rsidR="004D329E" w:rsidRDefault="004D329E" w:rsidP="004D329E">
      <w:pPr>
        <w:pStyle w:val="ConsPlusNormal"/>
        <w:spacing w:before="240"/>
        <w:ind w:firstLine="540"/>
        <w:jc w:val="both"/>
      </w:pPr>
      <w:r>
        <w:t>- объяснять своими словами значение изученных понятий;</w:t>
      </w:r>
    </w:p>
    <w:p w:rsidR="004D329E" w:rsidRDefault="004D329E" w:rsidP="004D329E">
      <w:pPr>
        <w:pStyle w:val="ConsPlusNormal"/>
        <w:spacing w:before="240"/>
        <w:ind w:firstLine="540"/>
        <w:jc w:val="both"/>
      </w:pPr>
      <w:r>
        <w:t>- описывать свое настроение после слушания (чтения) стихотворений, сказок, рассказов.</w:t>
      </w:r>
    </w:p>
    <w:p w:rsidR="004D329E" w:rsidRDefault="004D329E" w:rsidP="004D329E">
      <w:pPr>
        <w:pStyle w:val="ConsPlusNormal"/>
        <w:spacing w:before="240"/>
        <w:ind w:firstLine="540"/>
        <w:jc w:val="both"/>
      </w:pPr>
      <w:r>
        <w:t>Регулятивные универсальные учебные действия способствуют формированию умений:</w:t>
      </w:r>
    </w:p>
    <w:p w:rsidR="004D329E" w:rsidRDefault="004D329E" w:rsidP="004D329E">
      <w:pPr>
        <w:pStyle w:val="ConsPlusNormal"/>
        <w:spacing w:before="240"/>
        <w:ind w:firstLine="540"/>
        <w:jc w:val="both"/>
      </w:pPr>
      <w:r>
        <w:t>- понимать и удерживать поставленную учебную задачу, в случае необходимости обращаться за помощью к педагогическому работнику;</w:t>
      </w:r>
    </w:p>
    <w:p w:rsidR="004D329E" w:rsidRDefault="004D329E" w:rsidP="004D329E">
      <w:pPr>
        <w:pStyle w:val="ConsPlusNormal"/>
        <w:spacing w:before="240"/>
        <w:ind w:firstLine="540"/>
        <w:jc w:val="both"/>
      </w:pPr>
      <w:r>
        <w:t>- проявлять желание самостоятельно читать, совершенствовать свой навык чтения;</w:t>
      </w:r>
    </w:p>
    <w:p w:rsidR="004D329E" w:rsidRDefault="004D329E" w:rsidP="004D329E">
      <w:pPr>
        <w:pStyle w:val="ConsPlusNormal"/>
        <w:spacing w:before="240"/>
        <w:ind w:firstLine="540"/>
        <w:jc w:val="both"/>
      </w:pPr>
      <w:r>
        <w:t>- с помощью учителя оценивать свои успехи (трудности) в освоении читательской деятельности.</w:t>
      </w:r>
    </w:p>
    <w:p w:rsidR="004D329E" w:rsidRDefault="004D329E" w:rsidP="004D329E">
      <w:pPr>
        <w:spacing w:after="0" w:line="264" w:lineRule="auto"/>
        <w:ind w:left="120"/>
        <w:jc w:val="both"/>
      </w:pPr>
    </w:p>
    <w:p w:rsidR="004D329E" w:rsidRDefault="004D329E" w:rsidP="004D329E">
      <w:pPr>
        <w:pStyle w:val="ConsPlusTitle"/>
        <w:ind w:firstLine="540"/>
        <w:jc w:val="both"/>
        <w:outlineLvl w:val="3"/>
        <w:rPr>
          <w:rFonts w:ascii="Times New Roman" w:hAnsi="Times New Roman" w:cs="Times New Roman"/>
        </w:rPr>
      </w:pPr>
      <w:r>
        <w:rPr>
          <w:rFonts w:ascii="Times New Roman" w:hAnsi="Times New Roman" w:cs="Times New Roman"/>
        </w:rPr>
        <w:lastRenderedPageBreak/>
        <w:t>Содержание обучения во 2 классе</w:t>
      </w:r>
    </w:p>
    <w:p w:rsidR="004D329E" w:rsidRDefault="004D329E" w:rsidP="004D329E">
      <w:pPr>
        <w:pStyle w:val="ConsPlusNormal"/>
        <w:spacing w:before="240"/>
        <w:ind w:firstLine="540"/>
        <w:jc w:val="both"/>
      </w:pPr>
      <w:r>
        <w:t>О нашей Родине. Круг чтения: произведения о Родине (на примере не менее трех произведений И.С. Никитина, Ф.П. Савинова, А.А. Прокофьева и других).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w:t>
      </w:r>
    </w:p>
    <w:p w:rsidR="004D329E" w:rsidRDefault="004D329E" w:rsidP="004D329E">
      <w:pPr>
        <w:pStyle w:val="ConsPlusNormal"/>
        <w:spacing w:before="240"/>
        <w:ind w:firstLine="540"/>
        <w:jc w:val="both"/>
      </w:pPr>
      <w:r>
        <w:t>Произведения для чтения: И.С. Никитин "Русь", Ф.П. Савинов "Родина", А.А. Прокофьев "Родина" и другие (по выбору).</w:t>
      </w:r>
    </w:p>
    <w:p w:rsidR="004D329E" w:rsidRDefault="004D329E" w:rsidP="004D329E">
      <w:pPr>
        <w:pStyle w:val="ConsPlusNormal"/>
        <w:spacing w:before="240"/>
        <w:ind w:firstLine="540"/>
        <w:jc w:val="both"/>
      </w:pPr>
      <w:r>
        <w:t>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 Игра со словом, "перевертыш событий" как основа построения небылиц. Ритм и счет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4D329E" w:rsidRDefault="004D329E" w:rsidP="004D329E">
      <w:pPr>
        <w:pStyle w:val="ConsPlusNormal"/>
        <w:spacing w:before="240"/>
        <w:ind w:firstLine="540"/>
        <w:jc w:val="both"/>
      </w:pPr>
      <w: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(1 - 2 произведения) и другие.</w:t>
      </w:r>
    </w:p>
    <w:p w:rsidR="004D329E" w:rsidRDefault="004D329E" w:rsidP="004D329E">
      <w:pPr>
        <w:pStyle w:val="ConsPlusNormal"/>
        <w:spacing w:before="240"/>
        <w:ind w:firstLine="540"/>
        <w:jc w:val="both"/>
      </w:pPr>
      <w:r>
        <w:t>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времен года). Средства выразительности при описании природы: сравнение и эпитет. Настроение, которое создает пейзажная лирика. Отражение темы "Времена года" в картинах художников (на примере пейзажей И.И. Левитана, В.Д. Поленова, А.И. Куинджи, И.И. Шишкина и других) и музыкальных произведениях (например, произведения П.И. Чайковского, А. Вивальди и других).</w:t>
      </w:r>
    </w:p>
    <w:p w:rsidR="004D329E" w:rsidRDefault="004D329E" w:rsidP="004D329E">
      <w:pPr>
        <w:pStyle w:val="ConsPlusNormal"/>
        <w:spacing w:before="240"/>
        <w:ind w:firstLine="540"/>
        <w:jc w:val="both"/>
      </w:pPr>
      <w: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"Поет зима - аукает...", И.З. Суриков "Лето" и другие.</w:t>
      </w:r>
    </w:p>
    <w:p w:rsidR="004D329E" w:rsidRDefault="004D329E" w:rsidP="004D329E">
      <w:pPr>
        <w:pStyle w:val="ConsPlusNormal"/>
        <w:spacing w:before="240"/>
        <w:ind w:firstLine="540"/>
        <w:jc w:val="both"/>
      </w:pPr>
      <w:r>
        <w:t>О детях и дружбе. Круг чтения: тема дружбы в художественном произведении (расширение круга чтения: не менее четырех произведений, Н.Н. Носова, В.А. Осеевой, В.Ю. Драгунского, В.В. Лунина и других). 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rsidR="004D329E" w:rsidRDefault="004D329E" w:rsidP="004D329E">
      <w:pPr>
        <w:pStyle w:val="ConsPlusNormal"/>
        <w:spacing w:before="240"/>
        <w:ind w:firstLine="540"/>
        <w:jc w:val="both"/>
      </w:pPr>
      <w:r>
        <w:lastRenderedPageBreak/>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p w:rsidR="004D329E" w:rsidRDefault="004D329E" w:rsidP="004D329E">
      <w:pPr>
        <w:pStyle w:val="ConsPlusNormal"/>
        <w:spacing w:before="240"/>
        <w:ind w:firstLine="540"/>
        <w:jc w:val="both"/>
      </w:pPr>
      <w:r>
        <w:t>Мир сказок. Фольклорная (народная) и литературная (авторская) сказка: "бродячие" сюжеты (произведения по выбору, не менее четырех).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4D329E" w:rsidRDefault="004D329E" w:rsidP="004D329E">
      <w:pPr>
        <w:pStyle w:val="ConsPlusNormal"/>
        <w:spacing w:before="240"/>
        <w:ind w:firstLine="540"/>
        <w:jc w:val="both"/>
      </w:pPr>
      <w: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p w:rsidR="004D329E" w:rsidRDefault="004D329E" w:rsidP="004D329E">
      <w:pPr>
        <w:pStyle w:val="ConsPlusNormal"/>
        <w:spacing w:before="240"/>
        <w:ind w:firstLine="540"/>
        <w:jc w:val="both"/>
      </w:pPr>
      <w:r>
        <w:t>О 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Е.И. Чарушина, В.В. Бианки, С.В. Михалкова, Б.С. Житкова, М.М. Пришвина и других).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И.А. Крылова, Л.Н. Толстого). Мораль басни как нравственный урок (поучение). Знакомство с художниками-иллюстраторами, анималистами (без использования термина): Е.И. Чарушин, В.В. Бианки.</w:t>
      </w:r>
    </w:p>
    <w:p w:rsidR="004D329E" w:rsidRDefault="004D329E" w:rsidP="004D329E">
      <w:pPr>
        <w:pStyle w:val="ConsPlusNormal"/>
        <w:spacing w:before="240"/>
        <w:ind w:firstLine="540"/>
        <w:jc w:val="both"/>
      </w:pPr>
      <w:r>
        <w:t>Произведения для чтения: И.А. Крылов "Лебедь, Щука и Рак", Л.Н. Толстой "Лев и мышь", М.М. Пришвин "Ребята и утята", Б.С. Житков "Храбрый утенок", В.Д. Берестов "Кошкин щенок", В.В. Бианки "Музыкант", Е.И. Чарушин "Страшный рассказ", С.В. Михалков "Мой щенок" и другие (по выбору).</w:t>
      </w:r>
    </w:p>
    <w:p w:rsidR="004D329E" w:rsidRDefault="004D329E" w:rsidP="004D329E">
      <w:pPr>
        <w:pStyle w:val="ConsPlusNormal"/>
        <w:spacing w:before="240"/>
        <w:ind w:firstLine="540"/>
        <w:jc w:val="both"/>
      </w:pPr>
      <w:r>
        <w:t>О наших близких, о семье.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защищенность в семье. Тема художественных произведений: Международный женский день, День Победы.</w:t>
      </w:r>
    </w:p>
    <w:p w:rsidR="004D329E" w:rsidRDefault="004D329E" w:rsidP="004D329E">
      <w:pPr>
        <w:pStyle w:val="ConsPlusNormal"/>
        <w:spacing w:before="240"/>
        <w:ind w:firstLine="540"/>
        <w:jc w:val="both"/>
      </w:pPr>
      <w:r>
        <w:t>Произведения для чтения: Л.Н. Толстой "Отец и сыновья", А.А. Плещеев "Песня матери", В.А. Осеева "Сыновья", С.В. Михалков "Быль для детей", С.А. Баруздин "Салют" и другие (по выбору).</w:t>
      </w:r>
    </w:p>
    <w:p w:rsidR="004D329E" w:rsidRDefault="004D329E" w:rsidP="004D329E">
      <w:pPr>
        <w:pStyle w:val="ConsPlusNormal"/>
        <w:spacing w:before="240"/>
        <w:ind w:firstLine="540"/>
        <w:jc w:val="both"/>
      </w:pPr>
      <w:r>
        <w:t>Зарубежная литература. Круг чтения: литературная (авторская) сказка (не менее двух произведений): зарубежные писатели-сказочники (Ш. Перро, Х.-К. Андерсен и другие).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4D329E" w:rsidRDefault="004D329E" w:rsidP="004D329E">
      <w:pPr>
        <w:pStyle w:val="ConsPlusNormal"/>
        <w:spacing w:before="240"/>
        <w:ind w:firstLine="540"/>
        <w:jc w:val="both"/>
      </w:pPr>
      <w:r>
        <w:t>Произведения для чтения: Ш. Перро "Кот в сапогах", Х.-К. Андерсен "Пятеро из одного стручка" и другие (по выбору).</w:t>
      </w:r>
    </w:p>
    <w:p w:rsidR="004D329E" w:rsidRDefault="004D329E" w:rsidP="004D329E">
      <w:pPr>
        <w:pStyle w:val="ConsPlusNormal"/>
        <w:spacing w:before="240"/>
        <w:ind w:firstLine="540"/>
        <w:jc w:val="both"/>
      </w:pPr>
      <w:r>
        <w:lastRenderedPageBreak/>
        <w:t>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4D329E" w:rsidRDefault="004D329E" w:rsidP="004D329E">
      <w:pPr>
        <w:pStyle w:val="ConsPlusNormal"/>
        <w:spacing w:before="240"/>
        <w:ind w:firstLine="540"/>
        <w:jc w:val="both"/>
      </w:pPr>
      <w: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D329E" w:rsidRDefault="004D329E" w:rsidP="004D329E">
      <w:pPr>
        <w:pStyle w:val="ConsPlusNormal"/>
        <w:spacing w:before="240"/>
        <w:ind w:firstLine="540"/>
        <w:jc w:val="both"/>
      </w:pPr>
      <w: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4D329E" w:rsidRDefault="004D329E" w:rsidP="004D329E">
      <w:pPr>
        <w:pStyle w:val="ConsPlusNormal"/>
        <w:spacing w:before="240"/>
        <w:ind w:firstLine="540"/>
        <w:jc w:val="both"/>
      </w:pPr>
      <w:r>
        <w:t>- читать вслух целыми словами без пропусков и перестановок букв и слогов доступные по восприятию и небольшие по объему прозаические и стихотворные произведения (без отметочного оценивания);</w:t>
      </w:r>
    </w:p>
    <w:p w:rsidR="004D329E" w:rsidRDefault="004D329E" w:rsidP="004D329E">
      <w:pPr>
        <w:pStyle w:val="ConsPlusNormal"/>
        <w:spacing w:before="240"/>
        <w:ind w:firstLine="540"/>
        <w:jc w:val="both"/>
      </w:pPr>
      <w:r>
        <w:t>- сравнивать и группировать различные произведения по теме (о Родине, о родной природе, о детях,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w:t>
      </w:r>
    </w:p>
    <w:p w:rsidR="004D329E" w:rsidRDefault="004D329E" w:rsidP="004D329E">
      <w:pPr>
        <w:pStyle w:val="ConsPlusNormal"/>
        <w:spacing w:before="240"/>
        <w:ind w:firstLine="540"/>
        <w:jc w:val="both"/>
      </w:pPr>
      <w:r>
        <w:t>- характеризовать (кратко) особенности жанров (произведения устного народного творчества, литературная сказка, рассказ, басня, стихотворение);</w:t>
      </w:r>
    </w:p>
    <w:p w:rsidR="004D329E" w:rsidRDefault="004D329E" w:rsidP="004D329E">
      <w:pPr>
        <w:pStyle w:val="ConsPlusNormal"/>
        <w:spacing w:before="240"/>
        <w:ind w:firstLine="540"/>
        <w:jc w:val="both"/>
      </w:pPr>
      <w:r>
        <w:t>- 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4D329E" w:rsidRDefault="004D329E" w:rsidP="004D329E">
      <w:pPr>
        <w:pStyle w:val="ConsPlusNormal"/>
        <w:spacing w:before="240"/>
        <w:ind w:firstLine="540"/>
        <w:jc w:val="both"/>
      </w:pPr>
      <w:r>
        <w:t>- 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использованием контекста и по словарю.</w:t>
      </w:r>
    </w:p>
    <w:p w:rsidR="004D329E" w:rsidRDefault="004D329E" w:rsidP="004D329E">
      <w:pPr>
        <w:pStyle w:val="ConsPlusNormal"/>
        <w:spacing w:before="240"/>
        <w:ind w:firstLine="540"/>
        <w:jc w:val="both"/>
      </w:pPr>
      <w:r>
        <w:t>Работа с информацией как часть познавательных универсальных учебных действий способствует формированию умений:</w:t>
      </w:r>
    </w:p>
    <w:p w:rsidR="004D329E" w:rsidRDefault="004D329E" w:rsidP="004D329E">
      <w:pPr>
        <w:pStyle w:val="ConsPlusNormal"/>
        <w:spacing w:before="240"/>
        <w:ind w:firstLine="540"/>
        <w:jc w:val="both"/>
      </w:pPr>
      <w:r>
        <w:t>- соотносить иллюстрации с текстом произведения;</w:t>
      </w:r>
    </w:p>
    <w:p w:rsidR="004D329E" w:rsidRDefault="004D329E" w:rsidP="004D329E">
      <w:pPr>
        <w:pStyle w:val="ConsPlusNormal"/>
        <w:spacing w:before="240"/>
        <w:ind w:firstLine="540"/>
        <w:jc w:val="both"/>
      </w:pPr>
      <w:r>
        <w:t>- ориентироваться в содержании книги, каталоге, выбирать книгу по автору, каталогу на основе рекомендованного списка;</w:t>
      </w:r>
    </w:p>
    <w:p w:rsidR="004D329E" w:rsidRDefault="004D329E" w:rsidP="004D329E">
      <w:pPr>
        <w:pStyle w:val="ConsPlusNormal"/>
        <w:spacing w:before="240"/>
        <w:ind w:firstLine="540"/>
        <w:jc w:val="both"/>
      </w:pPr>
      <w:r>
        <w:t>- по информации, представленной в оглавлении, в иллюстрациях предполагать тему и содержание книги;</w:t>
      </w:r>
    </w:p>
    <w:p w:rsidR="004D329E" w:rsidRDefault="004D329E" w:rsidP="004D329E">
      <w:pPr>
        <w:pStyle w:val="ConsPlusNormal"/>
        <w:spacing w:before="240"/>
        <w:ind w:firstLine="540"/>
        <w:jc w:val="both"/>
      </w:pPr>
      <w:r>
        <w:t>- пользоваться словарями для уточнения значения незнакомого слова.</w:t>
      </w:r>
    </w:p>
    <w:p w:rsidR="004D329E" w:rsidRDefault="004D329E" w:rsidP="004D329E">
      <w:pPr>
        <w:pStyle w:val="ConsPlusNormal"/>
        <w:spacing w:before="240"/>
        <w:ind w:firstLine="540"/>
        <w:jc w:val="both"/>
      </w:pPr>
      <w:r>
        <w:t>Коммуникативные универсальные учебные действия способствуют формированию умений:</w:t>
      </w:r>
    </w:p>
    <w:p w:rsidR="004D329E" w:rsidRDefault="004D329E" w:rsidP="004D329E">
      <w:pPr>
        <w:pStyle w:val="ConsPlusNormal"/>
        <w:spacing w:before="240"/>
        <w:ind w:firstLine="540"/>
        <w:jc w:val="both"/>
      </w:pPr>
      <w:r>
        <w:t xml:space="preserve">- участвовать в диалоге: отвечать на вопросы, кратко объяснять свои ответы, дополнять ответы других участников, составлять свои вопросы и высказывания на </w:t>
      </w:r>
      <w:r>
        <w:lastRenderedPageBreak/>
        <w:t>заданную тему;</w:t>
      </w:r>
    </w:p>
    <w:p w:rsidR="004D329E" w:rsidRDefault="004D329E" w:rsidP="004D329E">
      <w:pPr>
        <w:pStyle w:val="ConsPlusNormal"/>
        <w:spacing w:before="240"/>
        <w:ind w:firstLine="540"/>
        <w:jc w:val="both"/>
      </w:pPr>
      <w:r>
        <w:t>- пересказывать подробно и выборочно прочитанное произведение;</w:t>
      </w:r>
    </w:p>
    <w:p w:rsidR="004D329E" w:rsidRDefault="004D329E" w:rsidP="004D329E">
      <w:pPr>
        <w:pStyle w:val="ConsPlusNormal"/>
        <w:spacing w:before="240"/>
        <w:ind w:firstLine="540"/>
        <w:jc w:val="both"/>
      </w:pPr>
      <w:r>
        <w:t>- обсуждать (в парах, группах) содержание текста, формулировать (устно) простые выводы на основе прочитанного (прослушанного) произведения;</w:t>
      </w:r>
    </w:p>
    <w:p w:rsidR="004D329E" w:rsidRDefault="004D329E" w:rsidP="004D329E">
      <w:pPr>
        <w:pStyle w:val="ConsPlusNormal"/>
        <w:spacing w:before="240"/>
        <w:ind w:firstLine="540"/>
        <w:jc w:val="both"/>
      </w:pPr>
      <w:r>
        <w:t>- описывать (устно) картины природы;</w:t>
      </w:r>
    </w:p>
    <w:p w:rsidR="004D329E" w:rsidRDefault="004D329E" w:rsidP="004D329E">
      <w:pPr>
        <w:pStyle w:val="ConsPlusNormal"/>
        <w:spacing w:before="240"/>
        <w:ind w:firstLine="540"/>
        <w:jc w:val="both"/>
      </w:pPr>
      <w:r>
        <w:t>- сочинять по аналогии с прочитанным загадки, рассказы, небольшие сказки;</w:t>
      </w:r>
    </w:p>
    <w:p w:rsidR="004D329E" w:rsidRDefault="004D329E" w:rsidP="004D329E">
      <w:pPr>
        <w:pStyle w:val="ConsPlusNormal"/>
        <w:spacing w:before="240"/>
        <w:ind w:firstLine="540"/>
        <w:jc w:val="both"/>
      </w:pPr>
      <w:r>
        <w:t>- участвовать в инсценировках и драматизации отрывков из художественных произведений.</w:t>
      </w:r>
    </w:p>
    <w:p w:rsidR="004D329E" w:rsidRDefault="004D329E" w:rsidP="004D329E">
      <w:pPr>
        <w:pStyle w:val="ConsPlusNormal"/>
        <w:spacing w:before="240"/>
        <w:ind w:firstLine="540"/>
        <w:jc w:val="both"/>
      </w:pPr>
      <w:r>
        <w:t>Регулятивные универсальные учебные действия способствуют формированию умений:</w:t>
      </w:r>
    </w:p>
    <w:p w:rsidR="004D329E" w:rsidRDefault="004D329E" w:rsidP="004D329E">
      <w:pPr>
        <w:pStyle w:val="ConsPlusNormal"/>
        <w:spacing w:before="240"/>
        <w:ind w:firstLine="540"/>
        <w:jc w:val="both"/>
      </w:pPr>
      <w:r>
        <w:t>- оценивать свое эмоциональное состояние, возникшее при прочтении (слушании) произведения;</w:t>
      </w:r>
    </w:p>
    <w:p w:rsidR="004D329E" w:rsidRDefault="004D329E" w:rsidP="004D329E">
      <w:pPr>
        <w:pStyle w:val="ConsPlusNormal"/>
        <w:spacing w:before="240"/>
        <w:ind w:firstLine="540"/>
        <w:jc w:val="both"/>
      </w:pPr>
      <w:r>
        <w:t>- удерживать в памяти последовательность событий прослушанного (прочитанного) текста;</w:t>
      </w:r>
    </w:p>
    <w:p w:rsidR="004D329E" w:rsidRDefault="004D329E" w:rsidP="004D329E">
      <w:pPr>
        <w:pStyle w:val="ConsPlusNormal"/>
        <w:spacing w:before="240"/>
        <w:ind w:firstLine="540"/>
        <w:jc w:val="both"/>
      </w:pPr>
      <w:r>
        <w:t>- контролировать выполнение поставленной учебной задачи при чтении (слушании) произведения;</w:t>
      </w:r>
    </w:p>
    <w:p w:rsidR="004D329E" w:rsidRDefault="004D329E" w:rsidP="004D329E">
      <w:pPr>
        <w:pStyle w:val="ConsPlusNormal"/>
        <w:spacing w:before="240"/>
        <w:ind w:firstLine="540"/>
        <w:jc w:val="both"/>
      </w:pPr>
      <w:r>
        <w:t>- проверять (по образцу) выполнение поставленной учебной задачи.</w:t>
      </w:r>
    </w:p>
    <w:p w:rsidR="004D329E" w:rsidRDefault="004D329E" w:rsidP="004D329E">
      <w:pPr>
        <w:spacing w:after="0" w:line="264" w:lineRule="auto"/>
        <w:ind w:left="120"/>
        <w:jc w:val="both"/>
      </w:pPr>
    </w:p>
    <w:p w:rsidR="004D329E" w:rsidRDefault="004D329E" w:rsidP="004D329E">
      <w:pPr>
        <w:widowControl w:val="0"/>
        <w:autoSpaceDE w:val="0"/>
        <w:autoSpaceDN w:val="0"/>
        <w:adjustRightInd w:val="0"/>
        <w:spacing w:after="0" w:line="240" w:lineRule="auto"/>
        <w:ind w:firstLine="540"/>
        <w:jc w:val="both"/>
        <w:outlineLvl w:val="3"/>
        <w:rPr>
          <w:rFonts w:ascii="Times New Roman" w:hAnsi="Times New Roman" w:cs="Times New Roman"/>
          <w:b/>
          <w:bCs/>
          <w:sz w:val="24"/>
          <w:szCs w:val="24"/>
        </w:rPr>
      </w:pPr>
      <w:r>
        <w:rPr>
          <w:rFonts w:ascii="Times New Roman" w:hAnsi="Times New Roman" w:cs="Times New Roman"/>
          <w:b/>
          <w:bCs/>
          <w:sz w:val="24"/>
          <w:szCs w:val="24"/>
        </w:rPr>
        <w:t>Содержание обучения в 3 классе</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 Родине и ее истории. Любовь к Родине и ее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XIX и XX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Произведения для чтения: К.Д. Ушинский "Наше отечество", М.М. Пришвин "Моя Родина", С.А. Васильев "Россия", Н.П. Кончаловская "Наша древняя столица" (отрывки) и другие (по выбору).</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Фольклор (устное народное творчество). 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Фольклорная сказка как отражение общечеловеческих 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И.Я. Билибина и других). Отражение в сказках народного быта и культуры. Составление плана сказки.</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Произведения для чтения: малые жанры фольклора, русская народная сказка "Иван-царевич и серый волк", былина об Илье Муромце и другие (по выбору).</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Творчество А.С. Пушкина. А.С. Пушкин - великий русский поэт. Лирические произведения А.С. Пушкина: средства художественной выразительности (сравнение, эпитет); рифма, ритм. Литературные сказки 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 Нравственный смысл произведения, структура сказочного текста, особенности сюжета, прием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И.Я. Билибин - иллюстратор сказок А.С. Пушкина.</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Творчество И.А. Крылова. Басня - произведение-поучение, которое помогает увидеть свои и чужие недостатки. Иносказание в баснях. И.А. Крылов - великий русский баснописец. Басни И.А. Крылова (не менее двух): назначение, темы и герои, особенности языка. Явная и скрытая мораль басен. Использование крылатых выражений в речи.</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Произведения для чтения: И.А. Крылов "Ворона и Лисица", "Лисица и виноград", "Мартышка и очки" и другие (по выбору).</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Картины природы в произведениях поэтов и писателей XIX - XX 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 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ее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Произведения для чтения: Ф.И. Тютчев "Есть в осени первоначальной...", А.А. Фет "Кот поет, глаза прищуря", "Мама! Глянь-ка из окошка...", А.Н. Майков "Осень", С.А. Есенин "Береза", Н.А. Некрасов "Железная дорога" (отрывок), А.А. Блок "Ворона", И.А. Бунин "Первый снег" и другие (по выбору).</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Творчество Л.Н. Толстого. Жанровое многообразие произведений Л.Н. Толстого: сказки, рассказы, басни, быль (не менее трех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различение рассказчика и автора произведения. Художественные особенности текста-описания, текста-рассуждения.</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Произведения для чтения: Л.Н. Толстой "Лебеди", "Зайцы", "Прыжок", "Акула" и другие.</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Литературная сказка. Литературная сказка русских писателей (не менее двух). Круг чтения: произведения В.М. Гаршина, М. Горького, И.С. Соколова-Микитова и других. Особенности авторских сказок (сюжет, язык, герои). Составление аннотации.</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Произведения для чтения: В.М. Гаршин "Лягушка-путешественница", И.С. Соколов-Микитов "Листопадничек", М. Горький "Случай с Евсейкой" и другие (по выбору).</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четырех произведений): произведения Д.Н. Мамина-Сибиряка, К.Г. Паустовского, М.М. Пришвина, Б.С. Житкова. Особенности рассказа: тема, герои, реальность событий, композиция, объекты описания (портрет героя, описание интерьера).</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Произведения для чтения: Б.С. Житков "Про обезьянку", К.Г. Паустовский "Барсучий нос", "Кот-ворюга", Д.Н. Мамин-Сибиряк "Приемыш" и другие (по выбору).</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двух-трех авторов). Основные события сюжета, отношение к ним героев произведения. Оценка нравственных качеств, проявляющихся в военное время.</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Произведения для чтения: Л. Пантелеев "На ялике", А. Гайдар "Тимур и его команда" (отрывки), Л. Кассиль и другие (по выбору).</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Юмористические произведения.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Произведения для чтения: В.Ю. Драгунский "Денискины рассказы" (1 - 2 произведения), Н.Н. Носов "Веселая семейка" и другие (по выбору).</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Зарубежная литература. Круг чтения (произведения двух-трех авторов по выбору): </w:t>
      </w:r>
      <w:r>
        <w:rPr>
          <w:rFonts w:ascii="Times New Roman" w:hAnsi="Times New Roman" w:cs="Times New Roman"/>
          <w:sz w:val="24"/>
          <w:szCs w:val="24"/>
        </w:rPr>
        <w:lastRenderedPageBreak/>
        <w:t>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 С.Я. Маршак, К.И. Чуковский, Б.В. Заходер.</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Произведения для чтения: Х.-К. Андерсен "Гадкий утенок", Ш. Перро "Подарок феи" и другие (по выбору).</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учетом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читать доступные по восприятию и небольшие по объему прозаические и стихотворные произведения;</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различать сказочные и реалистические, лирические и эпические, народные и авторские произведения;</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конструировать план текста, дополнять и восстанавливать нарушенную последовательность;</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сравнивать произведения, относящиеся к одной теме, но разным жанрам; произведения одного жанра, но разной тематики;</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исследовать текст: находить описания в произведениях разных жанров (портрет, пейзаж, интерьер).</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Работа с информацией как часть познавательных универсальных учебных действий способствуют формированию умений:</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сравнивать информацию словесную (текст), графическую или изобразительную (иллюстрация), звуковую (музыкальное произведение);</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выбирать книгу в библиотеке в соответствии с учебной задачей; составлять аннотацию.</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Коммуникативные универсальные учебные действия способствуют формированию умений:</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читать текст с разными интонациями, передавая свое отношение к событиям, героям произведения;</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формулировать вопросы по основным событиям текста;</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пересказывать текст (подробно, выборочно, с изменением лица);</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выразительно исполнять стихотворное произведение, создавая соответствующее настроение;</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сочинять простые истории (сказки, рассказы) по аналогии.</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Регулятивные универсальные учебные способствуют формированию умений:</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понимать цель чтения, удерживать ее в памяти, использовать в зависимости от учебной задачи вид чтения, контролировать реализацию поставленной задачи чтения;</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оценивать качество своего восприятия текста на слух;</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Совместная деятельность способствует формированию умений:</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участвовать в совместной деятельности: выполнять роли лидера, подчиненного, соблюдать равноправие и дружелюбие;</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в коллективной театрализованной деятельности читать по ролям, инсценировать несложные произведения фольклора и художественной литературы; выбирать роль, договариваться о манере ее исполнения в соответствии с общим замыслом;</w:t>
      </w:r>
    </w:p>
    <w:p w:rsidR="004D329E" w:rsidRDefault="004D329E" w:rsidP="004D329E">
      <w:pPr>
        <w:spacing w:after="0" w:line="264" w:lineRule="auto"/>
        <w:ind w:left="120"/>
        <w:jc w:val="both"/>
        <w:rPr>
          <w:rFonts w:ascii="Times New Roman" w:hAnsi="Times New Roman" w:cs="Times New Roman"/>
          <w:sz w:val="24"/>
          <w:szCs w:val="24"/>
        </w:rPr>
      </w:pPr>
      <w:r>
        <w:rPr>
          <w:rFonts w:ascii="Times New Roman" w:hAnsi="Times New Roman" w:cs="Times New Roman"/>
          <w:sz w:val="24"/>
          <w:szCs w:val="24"/>
        </w:rPr>
        <w:t>осуществлять взаимопомощь, проявлять ответственность при выполнении своей части работы, оценивать свой вклад в общее дело.</w:t>
      </w:r>
    </w:p>
    <w:p w:rsidR="004D329E" w:rsidRDefault="004D329E" w:rsidP="004D329E">
      <w:pPr>
        <w:spacing w:after="0" w:line="264" w:lineRule="auto"/>
        <w:ind w:left="120"/>
        <w:jc w:val="both"/>
      </w:pPr>
    </w:p>
    <w:p w:rsidR="004D329E" w:rsidRDefault="004D329E" w:rsidP="004D329E">
      <w:pPr>
        <w:widowControl w:val="0"/>
        <w:autoSpaceDE w:val="0"/>
        <w:autoSpaceDN w:val="0"/>
        <w:adjustRightInd w:val="0"/>
        <w:spacing w:after="0" w:line="240" w:lineRule="auto"/>
        <w:ind w:firstLine="540"/>
        <w:jc w:val="both"/>
        <w:outlineLvl w:val="3"/>
        <w:rPr>
          <w:rFonts w:ascii="Times New Roman" w:hAnsi="Times New Roman" w:cs="Times New Roman"/>
          <w:b/>
          <w:bCs/>
          <w:sz w:val="24"/>
          <w:szCs w:val="24"/>
        </w:rPr>
      </w:pPr>
      <w:r>
        <w:rPr>
          <w:rFonts w:ascii="Times New Roman" w:hAnsi="Times New Roman" w:cs="Times New Roman"/>
          <w:b/>
          <w:bCs/>
          <w:sz w:val="24"/>
          <w:szCs w:val="24"/>
        </w:rPr>
        <w:t>Содержание обучения в 4 классе.</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 Родине, героические страницы истории. Наше Отечество, образ родной земли в стихотворных и прозаических произведениях писателей и поэтов XIX и XX веков (по выбору, не менее четырех, например, произведения С.Т. Романовского, А.Т. Твардовского, С.Д. Дрожжина, В.М. Пескова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(1 - 2 рассказа военноисторической тематики) и другие (по выбору).</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Фольклор (устное народное творчество).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 В.И.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Круг чтения: былина как эпическая песня о героическом событии. Герой былины - защитник страны. Образы русских богатырей: Ильи Муромца, Алеши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В.М. Васнецова.</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Произведения для чтения: произведения малых жанров фольклора, народные сказки (2 - 3 сказки по выбору), сказки народов России (2 - 3 сказки по выбору), былины из цикла об Илье Муромце, Алеше Поповиче, Добрыне Никитиче (1 - 2 по выбору).</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на примере 2 - 3 произведений. Литературные сказки А.С. Пушкина в стихах: "Сказка о мертвой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Произведения для чтения: А.С. Пушкин "Сказка о мертвой царевне и о семи богатырях", "Няне", "Осень" (отрывки), "Зимняя дорога" и другие.</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Творчество И.А. Крылова. Представление о басне как лиро-эпическом жанре. Круг чтения: басни на примере произведений И.А. Крылова, И.И. Хемницера, Л.Н. Толстого, С.В. Михалкова. Басни стихотворные и прозаические (не менее трех). Развитие событий в басне, ее герои (положительные, отрицательные). Аллегория в баснях. Сравнение басен: назначение, темы и герои, особенности языка.</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Произведения для чтения: Крылов И.А. "Стрекоза и муравей", "Квартет", И.И. Хемницер "Стрекоза", Л.Н. Толстой "Стрекоза и муравьи" и другие.</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Творчество М.Ю. Лермонтова. Круг чтения: лирические произведения М.Ю. Лермонтова (не менее трех). Средства художественной выразительности (сравнение, эпитет, олицетворение); рифма, ритм. Метафора как "свернутое" сравнение. Строфа как элемент композиции стихотворения. Переносное значение слов в метафоре. Метафора в стихотворениях М.Ю. Лермонтова.</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Произведения для чтения: М.Ю. Лермонтов "Утес", "Парус", "Москва, Москва!.. .Люблю тебя как сын..." и другие.</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Литературная сказка. Тематика авторских стихотворных сказок (две - три 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Иллюстрации в сказке: назначение, особенности.</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Произведения для чтения: П.П. Бажов "Серебряное копытце", П.П. Ершов "Конек-Горбунок", С.Т. Аксаков "Аленький цветочек" и другие.</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Картины природы в творчестве поэтов и писателей XIX - XX 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В.А. Жуковский, И.С. Никитин, Е.А. Баратынский, Ф.И. Тютчев, А.А. Фет, Н.А. Некрасов, И.А. Бунин, А.А. Блок, К.Д. Бальмонт и другие. Темы стихотворных произведений, герой лирического произведения. Авторские приемы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Творчество Л.Н. Толстого. Круг чтения (не менее трех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Л.Н. Толстого "Детство". Особенности художественного текста-описания: пейзаж, портрет героя, интерьер. Примеры текста-рассуждения в рассказах Л.Н. Толстого.</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Произведения для чтения: Л.Н. Толстой "Детство" (отдельные главы), "Русак", "Черепаха" и другие (по выбору).</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Произведения о животных и родной природе. Взаимоотношения человека и животных, защита и охрана природы как тема произведений литературы.</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Круг чтения (не менее трех авторов): на примере произведений А.И. Куприна, В.П. Астафьева, К.Г. Паустовского, М.М. Пришвина, Ю.И. Коваля и другие.</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Произведения для чтения: В.П. Астафьев "Капалуха", М.М. Пришвин "Выскочка" и другие (по выбору).</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Произведения о детях. Тематика произведений о детях, их жизни, играх и занятиях, взаимоотношениях с взрослыми и сверстниками (на примере произведений не менее трех авторов): А.П. Чехова, Б.С. Житкова, Н.Г. Гарина-Михайловского,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Произведения для чтения: А.П. Чехов "Мальчики", Н.Г. Гарин-Михайловский "Детство Темы" (отдельные главы), М.М. Зощенко "О Леньке и Миньке" (1 - 2 рассказа из цикла), К.Г. Паустовский "Корзина с еловыми шишками" и другие.</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Пьеса. Знакомство с новым жанром пьесой-сказкой. Пьеса - произведение литературы и театрального искусства (одна по выбору). Пьеса как жанр драматического произведения.</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Пьеса и сказка: драматическое и эпическое произведения. Авторские ремарки: назначение, содержание.</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Произведения для чтения: С.Я. Маршак "Двенадцать месяцев" и другие.</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Произведения для чтения: В.Ю. Драгунский "Денискины рассказы" (1 - 2 произведения по выбору), Н.Н. Носов "Витя Малеев в школе и дома" (отдельные главы) и другие.</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Д. Свифта, М. Твена.</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Произведения для чтения: Х.-К. Андерсен "Дикие лебеди", "Русалочка", Д. Свифт "Приключения Гулливера" (отдельные главы), М. Твен "Том Сойер" (отдельные главы) и другие (по выбору).</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читать вслух целыми словами без пропусков и перестановок букв и слогов доступные по восприятию и небольшие по объему прозаические и стихотворные произведения (без отметочного оценивания);</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читать про себя (молча), оценивать свое чтение с точки зрения понимания и запоминания текста;</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 характеризовать героя и давать оценку его поступкам;</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составлять план (вопросный, номинативный, цитатный) текста, дополнять и восстанавливать нарушенную последовательность;</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Работа с информацией как часть познавательных универсальных учебных действий способствуют формированию умений:</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использовать справочную информацию для получения дополнительной информации в соответствии с учебной задачей;</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характеризовать книгу по ее элементам (обложка, оглавление, аннотация, предисловие, иллюстрации, примечания и другие);</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выбирать книгу в библиотеке в соответствии с учебной задачей; составлять аннотацию.</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Коммуникативные универсальные учебные действия способствуют формированию умений:</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соблюдать правила речевого этикета в учебном диалоге, отвечать и задавать вопросы к учебным и художественным текстам;</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пересказывать текст в соответствии с учебной задачей;</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рассказывать о тематике детской литературы, о любимом писателе и его произведениях;</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оценивать мнение авторов о героях и свое отношение к ним;</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использовать элементы импровизации при исполнении фольклорных произведений;</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сочинять небольшие тексты повествовательного и описательного характера по наблюдениям, на заданную тему.</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Регулятивные универсальные учебные действия способствуют формированию умений:</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понимать значения чтения для самообразования и саморазвития; самостоятельно организовывать читательскую деятельность во время досуга;</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определять цель выразительного исполнения и работы с текстом;</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оценивать выступление (свое и других обучающихся) с точки зрения передачи настроения, особенностей произведения и героев;</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 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Совместная деятельность способствует формированию умений:</w:t>
      </w:r>
    </w:p>
    <w:p w:rsidR="004D329E" w:rsidRDefault="004D329E" w:rsidP="004D329E">
      <w:pPr>
        <w:widowControl w:val="0"/>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участвовать в театрализованной деятельности: инсценировании (читать по ролям, разыгрывать сценки); соблюдать правила взаимодействия;</w:t>
      </w:r>
    </w:p>
    <w:p w:rsidR="004D329E" w:rsidRDefault="004D329E" w:rsidP="004D329E">
      <w:pPr>
        <w:spacing w:after="0" w:line="264" w:lineRule="auto"/>
        <w:ind w:left="120"/>
        <w:jc w:val="both"/>
        <w:rPr>
          <w:rFonts w:ascii="Times New Roman" w:hAnsi="Times New Roman" w:cs="Times New Roman"/>
          <w:sz w:val="24"/>
          <w:szCs w:val="24"/>
        </w:rPr>
      </w:pPr>
      <w:r>
        <w:rPr>
          <w:rFonts w:ascii="Times New Roman" w:hAnsi="Times New Roman" w:cs="Times New Roman"/>
          <w:sz w:val="24"/>
          <w:szCs w:val="24"/>
        </w:rPr>
        <w:t>ответственно относиться к своим обязанностям в процессе совместной деятельности, оценивать свой вклад в общее дело.</w:t>
      </w:r>
    </w:p>
    <w:p w:rsidR="004D329E" w:rsidRDefault="004D329E" w:rsidP="004D329E">
      <w:pPr>
        <w:spacing w:after="0"/>
        <w:sectPr w:rsidR="004D329E">
          <w:pgSz w:w="11906" w:h="16383"/>
          <w:pgMar w:top="1134" w:right="850" w:bottom="1134" w:left="1701" w:header="720" w:footer="720" w:gutter="0"/>
          <w:cols w:space="720"/>
        </w:sectPr>
      </w:pPr>
    </w:p>
    <w:p w:rsidR="004D329E" w:rsidRDefault="004D329E" w:rsidP="004D329E">
      <w:pPr>
        <w:pStyle w:val="ConsPlusTitle"/>
        <w:ind w:firstLine="540"/>
        <w:jc w:val="both"/>
        <w:outlineLvl w:val="3"/>
      </w:pPr>
      <w:bookmarkStart w:id="4" w:name="block-9254030"/>
      <w:bookmarkEnd w:id="4"/>
      <w:r>
        <w:lastRenderedPageBreak/>
        <w:t>Планируемые результаты освоения программы по литературному чтению на уровне начального общего образования.</w:t>
      </w:r>
    </w:p>
    <w:p w:rsidR="004D329E" w:rsidRDefault="004D329E" w:rsidP="004D329E">
      <w:pPr>
        <w:pStyle w:val="ConsPlusNormal"/>
        <w:spacing w:before="240"/>
        <w:ind w:firstLine="540"/>
        <w:jc w:val="both"/>
      </w:pPr>
      <w:r>
        <w:t>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4D329E" w:rsidRDefault="004D329E" w:rsidP="004D329E">
      <w:pPr>
        <w:pStyle w:val="ConsPlusNormal"/>
        <w:spacing w:before="240"/>
        <w:ind w:firstLine="540"/>
        <w:jc w:val="both"/>
        <w:rPr>
          <w:b/>
        </w:rPr>
      </w:pPr>
      <w:r>
        <w:rPr>
          <w:b/>
        </w:rPr>
        <w:t>В результате изучения литературного чтения на уровне начального общего образования у обучающегося будут сформированы личностные результаты:</w:t>
      </w:r>
    </w:p>
    <w:p w:rsidR="004D329E" w:rsidRDefault="004D329E" w:rsidP="004D329E">
      <w:pPr>
        <w:pStyle w:val="ConsPlusNormal"/>
        <w:spacing w:before="240"/>
        <w:ind w:firstLine="540"/>
        <w:jc w:val="both"/>
      </w:pPr>
      <w:r>
        <w:t>1) гражданско-патриотическое воспитание:</w:t>
      </w:r>
    </w:p>
    <w:p w:rsidR="004D329E" w:rsidRDefault="004D329E" w:rsidP="004D329E">
      <w:pPr>
        <w:pStyle w:val="ConsPlusNormal"/>
        <w:numPr>
          <w:ilvl w:val="0"/>
          <w:numId w:val="1"/>
        </w:numPr>
        <w:spacing w:before="240"/>
        <w:jc w:val="both"/>
      </w:pPr>
      <w:r>
        <w:t>становление ценностного отношения к своей Родине,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4D329E" w:rsidRDefault="004D329E" w:rsidP="004D329E">
      <w:pPr>
        <w:pStyle w:val="ConsPlusNormal"/>
        <w:numPr>
          <w:ilvl w:val="0"/>
          <w:numId w:val="1"/>
        </w:numPr>
        <w:spacing w:before="240"/>
        <w:jc w:val="both"/>
      </w:pPr>
      <w: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4D329E" w:rsidRDefault="004D329E" w:rsidP="004D329E">
      <w:pPr>
        <w:pStyle w:val="ConsPlusNormal"/>
        <w:numPr>
          <w:ilvl w:val="0"/>
          <w:numId w:val="1"/>
        </w:numPr>
        <w:spacing w:before="240"/>
        <w:jc w:val="both"/>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4D329E" w:rsidRDefault="004D329E" w:rsidP="004D329E">
      <w:pPr>
        <w:pStyle w:val="ConsPlusNormal"/>
        <w:spacing w:before="240"/>
        <w:ind w:firstLine="540"/>
        <w:jc w:val="both"/>
      </w:pPr>
      <w:r>
        <w:t>2) духовно-нравственное воспитание:</w:t>
      </w:r>
    </w:p>
    <w:p w:rsidR="004D329E" w:rsidRDefault="004D329E" w:rsidP="004D329E">
      <w:pPr>
        <w:pStyle w:val="ConsPlusNormal"/>
        <w:numPr>
          <w:ilvl w:val="0"/>
          <w:numId w:val="2"/>
        </w:numPr>
        <w:spacing w:before="240"/>
        <w:jc w:val="both"/>
      </w:pPr>
      <w:r>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w:t>
      </w:r>
    </w:p>
    <w:p w:rsidR="004D329E" w:rsidRDefault="004D329E" w:rsidP="004D329E">
      <w:pPr>
        <w:pStyle w:val="ConsPlusNormal"/>
        <w:numPr>
          <w:ilvl w:val="0"/>
          <w:numId w:val="2"/>
        </w:numPr>
        <w:spacing w:before="240"/>
        <w:jc w:val="both"/>
      </w:pPr>
      <w:r>
        <w:t>осознание этических понятий, оценка поведения и поступков персонажей художественных произведений в ситуации нравственного выбора;</w:t>
      </w:r>
    </w:p>
    <w:p w:rsidR="004D329E" w:rsidRDefault="004D329E" w:rsidP="004D329E">
      <w:pPr>
        <w:pStyle w:val="ConsPlusNormal"/>
        <w:numPr>
          <w:ilvl w:val="0"/>
          <w:numId w:val="2"/>
        </w:numPr>
        <w:spacing w:before="240"/>
        <w:jc w:val="both"/>
      </w:pPr>
      <w: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4D329E" w:rsidRDefault="004D329E" w:rsidP="004D329E">
      <w:pPr>
        <w:pStyle w:val="ConsPlusNormal"/>
        <w:numPr>
          <w:ilvl w:val="0"/>
          <w:numId w:val="2"/>
        </w:numPr>
        <w:spacing w:before="240"/>
        <w:jc w:val="both"/>
      </w:pPr>
      <w:r>
        <w:t>неприятие любых форм поведения, направленных на причинение физического и морального вреда другим людям.</w:t>
      </w:r>
    </w:p>
    <w:p w:rsidR="004D329E" w:rsidRDefault="004D329E" w:rsidP="004D329E">
      <w:pPr>
        <w:pStyle w:val="ConsPlusNormal"/>
        <w:spacing w:before="240"/>
        <w:ind w:firstLine="540"/>
        <w:jc w:val="both"/>
      </w:pPr>
      <w:r>
        <w:t>3) эстетическое воспитание:</w:t>
      </w:r>
    </w:p>
    <w:p w:rsidR="004D329E" w:rsidRDefault="004D329E" w:rsidP="004D329E">
      <w:pPr>
        <w:pStyle w:val="ConsPlusNormal"/>
        <w:numPr>
          <w:ilvl w:val="0"/>
          <w:numId w:val="3"/>
        </w:numPr>
        <w:spacing w:before="240"/>
        <w:jc w:val="both"/>
      </w:pPr>
      <w:r>
        <w:lastRenderedPageBreak/>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свое отношение в разных видах художественной деятельности;</w:t>
      </w:r>
    </w:p>
    <w:p w:rsidR="004D329E" w:rsidRDefault="004D329E" w:rsidP="004D329E">
      <w:pPr>
        <w:pStyle w:val="ConsPlusNormal"/>
        <w:numPr>
          <w:ilvl w:val="0"/>
          <w:numId w:val="3"/>
        </w:numPr>
        <w:spacing w:before="240"/>
        <w:jc w:val="both"/>
      </w:pPr>
      <w:r>
        <w:t>приобретение эстетического опыта слушания, чтения и эмоционально-эстетической оценки произведений фольклора и художественной литературы;</w:t>
      </w:r>
    </w:p>
    <w:p w:rsidR="004D329E" w:rsidRDefault="004D329E" w:rsidP="004D329E">
      <w:pPr>
        <w:pStyle w:val="ConsPlusNormal"/>
        <w:numPr>
          <w:ilvl w:val="0"/>
          <w:numId w:val="3"/>
        </w:numPr>
        <w:spacing w:before="240"/>
        <w:jc w:val="both"/>
      </w:pPr>
      <w:r>
        <w:t>понимание образного языка художественных произведений, выразительных средств, создающих художественный образ.</w:t>
      </w:r>
    </w:p>
    <w:p w:rsidR="004D329E" w:rsidRDefault="004D329E" w:rsidP="004D329E">
      <w:pPr>
        <w:pStyle w:val="ConsPlusNormal"/>
        <w:spacing w:before="240"/>
        <w:ind w:firstLine="540"/>
        <w:jc w:val="both"/>
      </w:pPr>
      <w:r>
        <w:t>4) трудовое воспитание:</w:t>
      </w:r>
    </w:p>
    <w:p w:rsidR="004D329E" w:rsidRDefault="004D329E" w:rsidP="004D329E">
      <w:pPr>
        <w:pStyle w:val="ConsPlusNormal"/>
        <w:numPr>
          <w:ilvl w:val="0"/>
          <w:numId w:val="4"/>
        </w:numPr>
        <w:spacing w:before="240"/>
        <w:jc w:val="both"/>
      </w:pPr>
      <w: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4D329E" w:rsidRDefault="004D329E" w:rsidP="004D329E">
      <w:pPr>
        <w:pStyle w:val="ConsPlusNormal"/>
        <w:spacing w:before="240"/>
        <w:ind w:firstLine="540"/>
        <w:jc w:val="both"/>
      </w:pPr>
      <w:r>
        <w:t>5) экологическое воспитание:</w:t>
      </w:r>
    </w:p>
    <w:p w:rsidR="004D329E" w:rsidRDefault="004D329E" w:rsidP="004D329E">
      <w:pPr>
        <w:pStyle w:val="ConsPlusNormal"/>
        <w:numPr>
          <w:ilvl w:val="0"/>
          <w:numId w:val="4"/>
        </w:numPr>
        <w:spacing w:before="240"/>
        <w:jc w:val="both"/>
      </w:pPr>
      <w:r>
        <w:t>бережное отношение к природе, осознание проблем взаимоотношений человека и животных, отраженных в литературных произведениях;</w:t>
      </w:r>
    </w:p>
    <w:p w:rsidR="004D329E" w:rsidRDefault="004D329E" w:rsidP="004D329E">
      <w:pPr>
        <w:pStyle w:val="ConsPlusNormal"/>
        <w:numPr>
          <w:ilvl w:val="0"/>
          <w:numId w:val="4"/>
        </w:numPr>
        <w:spacing w:before="240"/>
        <w:jc w:val="both"/>
      </w:pPr>
      <w:r>
        <w:t>неприятие действий, приносящих вред окружающей среде.</w:t>
      </w:r>
    </w:p>
    <w:p w:rsidR="004D329E" w:rsidRDefault="004D329E" w:rsidP="004D329E">
      <w:pPr>
        <w:pStyle w:val="ConsPlusNormal"/>
        <w:spacing w:before="240"/>
        <w:ind w:firstLine="540"/>
        <w:jc w:val="both"/>
      </w:pPr>
      <w:r>
        <w:t>6) ценности научного познания:</w:t>
      </w:r>
    </w:p>
    <w:p w:rsidR="004D329E" w:rsidRDefault="004D329E" w:rsidP="004D329E">
      <w:pPr>
        <w:pStyle w:val="ConsPlusNormal"/>
        <w:numPr>
          <w:ilvl w:val="0"/>
          <w:numId w:val="5"/>
        </w:numPr>
        <w:spacing w:before="240"/>
        <w:jc w:val="both"/>
      </w:pPr>
      <w: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4D329E" w:rsidRDefault="004D329E" w:rsidP="004D329E">
      <w:pPr>
        <w:pStyle w:val="ConsPlusNormal"/>
        <w:numPr>
          <w:ilvl w:val="0"/>
          <w:numId w:val="5"/>
        </w:numPr>
        <w:spacing w:before="240"/>
        <w:jc w:val="both"/>
      </w:pPr>
      <w:r>
        <w:t>овладение смысловым чтением для решения различного уровня учебных и жизненных задач;</w:t>
      </w:r>
    </w:p>
    <w:p w:rsidR="004D329E" w:rsidRDefault="004D329E" w:rsidP="004D329E">
      <w:pPr>
        <w:pStyle w:val="ConsPlusNormal"/>
        <w:numPr>
          <w:ilvl w:val="0"/>
          <w:numId w:val="5"/>
        </w:numPr>
        <w:spacing w:before="240"/>
        <w:jc w:val="both"/>
      </w:pPr>
      <w: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4D329E" w:rsidRDefault="004D329E" w:rsidP="004D329E">
      <w:pPr>
        <w:pStyle w:val="ConsPlusNormal"/>
        <w:spacing w:before="240"/>
        <w:ind w:firstLine="540"/>
        <w:jc w:val="both"/>
      </w:pPr>
      <w:r>
        <w:t>В результате изучения литературного чтения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D329E" w:rsidRDefault="004D329E" w:rsidP="004D329E">
      <w:pPr>
        <w:pStyle w:val="ConsPlusNormal"/>
        <w:spacing w:before="240"/>
        <w:ind w:firstLine="540"/>
        <w:jc w:val="both"/>
        <w:rPr>
          <w:b/>
        </w:rPr>
      </w:pPr>
      <w:r>
        <w:rPr>
          <w:b/>
        </w:rPr>
        <w:t>У обучающегося будут сформированы следующие базовые логические действия как часть познавательных универсальных учебных действий:</w:t>
      </w:r>
    </w:p>
    <w:p w:rsidR="004D329E" w:rsidRDefault="004D329E" w:rsidP="004D329E">
      <w:pPr>
        <w:pStyle w:val="ConsPlusNormal"/>
        <w:numPr>
          <w:ilvl w:val="0"/>
          <w:numId w:val="6"/>
        </w:numPr>
        <w:spacing w:before="240"/>
        <w:jc w:val="both"/>
      </w:pPr>
      <w:r>
        <w:t>сравнивать произведения по теме, главной мысли, жанру, соотносить произведение и его автора, устанавливать основания для сравнения произведений, устанавливать аналогии;</w:t>
      </w:r>
    </w:p>
    <w:p w:rsidR="004D329E" w:rsidRDefault="004D329E" w:rsidP="004D329E">
      <w:pPr>
        <w:pStyle w:val="ConsPlusNormal"/>
        <w:numPr>
          <w:ilvl w:val="0"/>
          <w:numId w:val="6"/>
        </w:numPr>
        <w:spacing w:before="240"/>
        <w:jc w:val="both"/>
      </w:pPr>
      <w:r>
        <w:t>объединять произведения по жанру, авторской принадлежности;</w:t>
      </w:r>
    </w:p>
    <w:p w:rsidR="004D329E" w:rsidRDefault="004D329E" w:rsidP="004D329E">
      <w:pPr>
        <w:pStyle w:val="ConsPlusNormal"/>
        <w:numPr>
          <w:ilvl w:val="0"/>
          <w:numId w:val="6"/>
        </w:numPr>
        <w:spacing w:before="240"/>
        <w:jc w:val="both"/>
      </w:pPr>
      <w:r>
        <w:lastRenderedPageBreak/>
        <w:t>определять существенный признак для классификации, классифицировать произведения по темам, жанрам;</w:t>
      </w:r>
    </w:p>
    <w:p w:rsidR="004D329E" w:rsidRDefault="004D329E" w:rsidP="004D329E">
      <w:pPr>
        <w:pStyle w:val="ConsPlusNormal"/>
        <w:numPr>
          <w:ilvl w:val="0"/>
          <w:numId w:val="6"/>
        </w:numPr>
        <w:spacing w:before="240"/>
        <w:jc w:val="both"/>
      </w:pPr>
      <w: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4D329E" w:rsidRDefault="004D329E" w:rsidP="004D329E">
      <w:pPr>
        <w:pStyle w:val="ConsPlusNormal"/>
        <w:numPr>
          <w:ilvl w:val="0"/>
          <w:numId w:val="6"/>
        </w:numPr>
        <w:spacing w:before="240"/>
        <w:jc w:val="both"/>
      </w:pPr>
      <w:r>
        <w:t>выявлять недостаток информации для решения учебной (практической) задачи на основе предложенного алгоритма;</w:t>
      </w:r>
    </w:p>
    <w:p w:rsidR="004D329E" w:rsidRDefault="004D329E" w:rsidP="004D329E">
      <w:pPr>
        <w:pStyle w:val="ConsPlusNormal"/>
        <w:numPr>
          <w:ilvl w:val="0"/>
          <w:numId w:val="6"/>
        </w:numPr>
        <w:spacing w:before="240"/>
        <w:jc w:val="both"/>
      </w:pPr>
      <w: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4D329E" w:rsidRDefault="004D329E" w:rsidP="004D329E">
      <w:pPr>
        <w:pStyle w:val="ConsPlusNormal"/>
        <w:spacing w:before="240"/>
        <w:ind w:firstLine="540"/>
        <w:jc w:val="both"/>
        <w:rPr>
          <w:b/>
        </w:rPr>
      </w:pPr>
      <w:r>
        <w:rPr>
          <w:b/>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4D329E" w:rsidRDefault="004D329E" w:rsidP="004D329E">
      <w:pPr>
        <w:pStyle w:val="ConsPlusNormal"/>
        <w:numPr>
          <w:ilvl w:val="0"/>
          <w:numId w:val="7"/>
        </w:numPr>
        <w:spacing w:before="240"/>
        <w:jc w:val="both"/>
      </w:pPr>
      <w:r>
        <w:t>определять разрыв между реальным и желательным состоянием объекта (ситуации) на основе предложенных учителем вопросов;</w:t>
      </w:r>
    </w:p>
    <w:p w:rsidR="004D329E" w:rsidRDefault="004D329E" w:rsidP="004D329E">
      <w:pPr>
        <w:pStyle w:val="ConsPlusNormal"/>
        <w:numPr>
          <w:ilvl w:val="0"/>
          <w:numId w:val="7"/>
        </w:numPr>
        <w:spacing w:before="240"/>
        <w:jc w:val="both"/>
      </w:pPr>
      <w:r>
        <w:t>формулировать с помощью учителя цель, планировать изменения объекта, ситуации;</w:t>
      </w:r>
    </w:p>
    <w:p w:rsidR="004D329E" w:rsidRDefault="004D329E" w:rsidP="004D329E">
      <w:pPr>
        <w:pStyle w:val="ConsPlusNormal"/>
        <w:numPr>
          <w:ilvl w:val="0"/>
          <w:numId w:val="7"/>
        </w:numPr>
        <w:spacing w:before="240"/>
        <w:jc w:val="both"/>
      </w:pPr>
      <w:r>
        <w:t>сравнивать несколько вариантов решения задачи, выбирать наиболее подходящий (на основе предложенных критериев);</w:t>
      </w:r>
    </w:p>
    <w:p w:rsidR="004D329E" w:rsidRDefault="004D329E" w:rsidP="004D329E">
      <w:pPr>
        <w:pStyle w:val="ConsPlusNormal"/>
        <w:numPr>
          <w:ilvl w:val="0"/>
          <w:numId w:val="7"/>
        </w:numPr>
        <w:spacing w:before="240"/>
        <w:jc w:val="both"/>
      </w:pPr>
      <w:r>
        <w:t>формулировать выводы и подкреплять их доказательствами на основе результатов проведенного наблюдения (опыта, классификации, сравнения, исследования);</w:t>
      </w:r>
    </w:p>
    <w:p w:rsidR="004D329E" w:rsidRDefault="004D329E" w:rsidP="004D329E">
      <w:pPr>
        <w:pStyle w:val="ConsPlusNormal"/>
        <w:numPr>
          <w:ilvl w:val="0"/>
          <w:numId w:val="7"/>
        </w:numPr>
        <w:spacing w:before="240"/>
        <w:jc w:val="both"/>
      </w:pPr>
      <w:r>
        <w:t>прогнозировать возможное развитие процессов, событий и их последствия в аналогичных или сходных ситуациях.</w:t>
      </w:r>
    </w:p>
    <w:p w:rsidR="004D329E" w:rsidRDefault="004D329E" w:rsidP="004D329E">
      <w:pPr>
        <w:pStyle w:val="ConsPlusNormal"/>
        <w:spacing w:before="240"/>
        <w:ind w:firstLine="540"/>
        <w:jc w:val="both"/>
        <w:rPr>
          <w:b/>
        </w:rPr>
      </w:pPr>
      <w:r>
        <w:rPr>
          <w:b/>
        </w:rPr>
        <w:t>У обучающегося будут сформированы умения работать с информацией как часть познавательных универсальных учебных действий:</w:t>
      </w:r>
    </w:p>
    <w:p w:rsidR="004D329E" w:rsidRDefault="004D329E" w:rsidP="004D329E">
      <w:pPr>
        <w:pStyle w:val="ConsPlusNormal"/>
        <w:numPr>
          <w:ilvl w:val="0"/>
          <w:numId w:val="8"/>
        </w:numPr>
        <w:spacing w:before="240"/>
        <w:jc w:val="both"/>
      </w:pPr>
      <w:r>
        <w:t>выбирать источник получения информации;</w:t>
      </w:r>
    </w:p>
    <w:p w:rsidR="004D329E" w:rsidRDefault="004D329E" w:rsidP="004D329E">
      <w:pPr>
        <w:pStyle w:val="ConsPlusNormal"/>
        <w:numPr>
          <w:ilvl w:val="0"/>
          <w:numId w:val="8"/>
        </w:numPr>
        <w:spacing w:before="240"/>
        <w:jc w:val="both"/>
      </w:pPr>
      <w:r>
        <w:t>находить в предложенном источнике информацию, представленную в явном виде, согласно заданному алгоритму;</w:t>
      </w:r>
    </w:p>
    <w:p w:rsidR="004D329E" w:rsidRDefault="004D329E" w:rsidP="004D329E">
      <w:pPr>
        <w:pStyle w:val="ConsPlusNormal"/>
        <w:numPr>
          <w:ilvl w:val="0"/>
          <w:numId w:val="8"/>
        </w:numPr>
        <w:spacing w:before="240"/>
        <w:jc w:val="both"/>
      </w:pPr>
      <w:r>
        <w:t>распознавать достоверную и недостоверную информацию самостоятельно или на основании предложенного учителем способа ее проверки;</w:t>
      </w:r>
    </w:p>
    <w:p w:rsidR="004D329E" w:rsidRDefault="004D329E" w:rsidP="004D329E">
      <w:pPr>
        <w:pStyle w:val="ConsPlusNormal"/>
        <w:numPr>
          <w:ilvl w:val="0"/>
          <w:numId w:val="8"/>
        </w:numPr>
        <w:spacing w:before="240"/>
        <w:jc w:val="both"/>
      </w:pPr>
      <w:r>
        <w:t>соблюдать с помощью взрослых (учителей, родителей (законных представителей) правила информационной безопасности при поиске информации в Интернете;</w:t>
      </w:r>
    </w:p>
    <w:p w:rsidR="004D329E" w:rsidRDefault="004D329E" w:rsidP="004D329E">
      <w:pPr>
        <w:pStyle w:val="ConsPlusNormal"/>
        <w:numPr>
          <w:ilvl w:val="0"/>
          <w:numId w:val="8"/>
        </w:numPr>
        <w:spacing w:before="240"/>
        <w:jc w:val="both"/>
      </w:pPr>
      <w:r>
        <w:t>анализировать и создавать текстовую, видео, графическую, звуковую информацию в соответствии с учебной задачей;</w:t>
      </w:r>
    </w:p>
    <w:p w:rsidR="004D329E" w:rsidRDefault="004D329E" w:rsidP="004D329E">
      <w:pPr>
        <w:pStyle w:val="ConsPlusNormal"/>
        <w:numPr>
          <w:ilvl w:val="0"/>
          <w:numId w:val="8"/>
        </w:numPr>
        <w:spacing w:before="240"/>
        <w:jc w:val="both"/>
      </w:pPr>
      <w:r>
        <w:t>самостоятельно создавать схемы, таблицы для представления информации.</w:t>
      </w:r>
    </w:p>
    <w:p w:rsidR="004D329E" w:rsidRDefault="004D329E" w:rsidP="004D329E">
      <w:pPr>
        <w:pStyle w:val="ConsPlusNormal"/>
        <w:spacing w:before="240"/>
        <w:ind w:firstLine="540"/>
        <w:jc w:val="both"/>
        <w:rPr>
          <w:b/>
        </w:rPr>
      </w:pPr>
      <w:r>
        <w:rPr>
          <w:b/>
        </w:rPr>
        <w:lastRenderedPageBreak/>
        <w:t>У обучающегося будут сформированы умения общения как часть коммуникативных универсальных учебных действий:</w:t>
      </w:r>
    </w:p>
    <w:p w:rsidR="004D329E" w:rsidRDefault="004D329E" w:rsidP="004D329E">
      <w:pPr>
        <w:pStyle w:val="ConsPlusNormal"/>
        <w:numPr>
          <w:ilvl w:val="0"/>
          <w:numId w:val="9"/>
        </w:numPr>
        <w:spacing w:before="240"/>
        <w:jc w:val="both"/>
      </w:pPr>
      <w:r>
        <w:t>воспринимать и формулировать суждения, выражать эмоции в соответствии с целями и условиями общения в знакомой среде;</w:t>
      </w:r>
    </w:p>
    <w:p w:rsidR="004D329E" w:rsidRDefault="004D329E" w:rsidP="004D329E">
      <w:pPr>
        <w:pStyle w:val="ConsPlusNormal"/>
        <w:numPr>
          <w:ilvl w:val="0"/>
          <w:numId w:val="9"/>
        </w:numPr>
        <w:spacing w:before="240"/>
        <w:jc w:val="both"/>
      </w:pPr>
      <w:r>
        <w:t>проявлять уважительное отношение к собеседнику, соблюдать правила ведения диалога и дискуссии;</w:t>
      </w:r>
    </w:p>
    <w:p w:rsidR="004D329E" w:rsidRDefault="004D329E" w:rsidP="004D329E">
      <w:pPr>
        <w:pStyle w:val="ConsPlusNormal"/>
        <w:numPr>
          <w:ilvl w:val="0"/>
          <w:numId w:val="9"/>
        </w:numPr>
        <w:spacing w:before="240"/>
        <w:jc w:val="both"/>
      </w:pPr>
      <w:r>
        <w:t>признавать возможность существования разных точек зрения;</w:t>
      </w:r>
    </w:p>
    <w:p w:rsidR="004D329E" w:rsidRDefault="004D329E" w:rsidP="004D329E">
      <w:pPr>
        <w:pStyle w:val="ConsPlusNormal"/>
        <w:numPr>
          <w:ilvl w:val="0"/>
          <w:numId w:val="9"/>
        </w:numPr>
        <w:spacing w:before="240"/>
        <w:jc w:val="both"/>
      </w:pPr>
      <w:r>
        <w:t>корректно и аргументированно высказывать свое мнение;</w:t>
      </w:r>
    </w:p>
    <w:p w:rsidR="004D329E" w:rsidRDefault="004D329E" w:rsidP="004D329E">
      <w:pPr>
        <w:pStyle w:val="ConsPlusNormal"/>
        <w:numPr>
          <w:ilvl w:val="0"/>
          <w:numId w:val="9"/>
        </w:numPr>
        <w:spacing w:before="240"/>
        <w:jc w:val="both"/>
      </w:pPr>
      <w:r>
        <w:t>строить речевое высказывание в соответствии с поставленной задачей;</w:t>
      </w:r>
    </w:p>
    <w:p w:rsidR="004D329E" w:rsidRDefault="004D329E" w:rsidP="004D329E">
      <w:pPr>
        <w:pStyle w:val="ConsPlusNormal"/>
        <w:numPr>
          <w:ilvl w:val="0"/>
          <w:numId w:val="9"/>
        </w:numPr>
        <w:spacing w:before="240"/>
        <w:jc w:val="both"/>
      </w:pPr>
      <w:r>
        <w:t>создавать устные и письменные тексты (описание, рассуждение, повествование);</w:t>
      </w:r>
    </w:p>
    <w:p w:rsidR="004D329E" w:rsidRDefault="004D329E" w:rsidP="004D329E">
      <w:pPr>
        <w:pStyle w:val="ConsPlusNormal"/>
        <w:numPr>
          <w:ilvl w:val="0"/>
          <w:numId w:val="9"/>
        </w:numPr>
        <w:spacing w:before="240"/>
        <w:jc w:val="both"/>
      </w:pPr>
      <w:r>
        <w:t>подготавливать небольшие публичные выступления;</w:t>
      </w:r>
    </w:p>
    <w:p w:rsidR="004D329E" w:rsidRDefault="004D329E" w:rsidP="004D329E">
      <w:pPr>
        <w:pStyle w:val="ConsPlusNormal"/>
        <w:numPr>
          <w:ilvl w:val="0"/>
          <w:numId w:val="9"/>
        </w:numPr>
        <w:spacing w:before="240"/>
        <w:jc w:val="both"/>
      </w:pPr>
      <w:r>
        <w:t>подбирать иллюстративный материал (рисунки, фото, плакаты) к тексту выступления.</w:t>
      </w:r>
    </w:p>
    <w:p w:rsidR="004D329E" w:rsidRDefault="004D329E" w:rsidP="004D329E">
      <w:pPr>
        <w:pStyle w:val="ConsPlusNormal"/>
        <w:spacing w:before="240"/>
        <w:ind w:firstLine="540"/>
        <w:jc w:val="both"/>
        <w:rPr>
          <w:b/>
        </w:rPr>
      </w:pPr>
      <w:r>
        <w:rPr>
          <w:b/>
        </w:rPr>
        <w:t>У обучающегося будут сформированы умения самоорганизации как части регулятивных универсальных учебных действий:</w:t>
      </w:r>
    </w:p>
    <w:p w:rsidR="004D329E" w:rsidRDefault="004D329E" w:rsidP="004D329E">
      <w:pPr>
        <w:pStyle w:val="ConsPlusNormal"/>
        <w:numPr>
          <w:ilvl w:val="0"/>
          <w:numId w:val="10"/>
        </w:numPr>
        <w:spacing w:before="240"/>
        <w:jc w:val="both"/>
      </w:pPr>
      <w:r>
        <w:t>планировать действия по решению учебной задачи для получения результата;</w:t>
      </w:r>
    </w:p>
    <w:p w:rsidR="004D329E" w:rsidRDefault="004D329E" w:rsidP="004D329E">
      <w:pPr>
        <w:pStyle w:val="ConsPlusNormal"/>
        <w:numPr>
          <w:ilvl w:val="0"/>
          <w:numId w:val="10"/>
        </w:numPr>
        <w:spacing w:before="240"/>
        <w:jc w:val="both"/>
      </w:pPr>
      <w:r>
        <w:t>выстраивать последовательность выбранных действий.</w:t>
      </w:r>
    </w:p>
    <w:p w:rsidR="004D329E" w:rsidRDefault="004D329E" w:rsidP="004D329E">
      <w:pPr>
        <w:pStyle w:val="ConsPlusNormal"/>
        <w:spacing w:before="240"/>
        <w:ind w:firstLine="540"/>
        <w:jc w:val="both"/>
        <w:rPr>
          <w:b/>
        </w:rPr>
      </w:pPr>
      <w:r>
        <w:rPr>
          <w:b/>
        </w:rPr>
        <w:t>У обучающегося будут сформированы умения самоконтроля как части регулятивных универсальных учебных действий:</w:t>
      </w:r>
    </w:p>
    <w:p w:rsidR="004D329E" w:rsidRDefault="004D329E" w:rsidP="004D329E">
      <w:pPr>
        <w:pStyle w:val="ConsPlusNormal"/>
        <w:numPr>
          <w:ilvl w:val="0"/>
          <w:numId w:val="11"/>
        </w:numPr>
        <w:spacing w:before="240"/>
        <w:jc w:val="both"/>
      </w:pPr>
      <w:r>
        <w:t>устанавливать причины успеха (неудач) учебной деятельности;</w:t>
      </w:r>
    </w:p>
    <w:p w:rsidR="004D329E" w:rsidRDefault="004D329E" w:rsidP="004D329E">
      <w:pPr>
        <w:pStyle w:val="ConsPlusNormal"/>
        <w:numPr>
          <w:ilvl w:val="0"/>
          <w:numId w:val="11"/>
        </w:numPr>
        <w:spacing w:before="240"/>
        <w:jc w:val="both"/>
      </w:pPr>
      <w:r>
        <w:t>корректировать свои учебные действия для преодоления ошибок.</w:t>
      </w:r>
    </w:p>
    <w:p w:rsidR="004D329E" w:rsidRDefault="004D329E" w:rsidP="004D329E">
      <w:pPr>
        <w:pStyle w:val="ConsPlusNormal"/>
        <w:spacing w:before="240"/>
        <w:ind w:firstLine="540"/>
        <w:jc w:val="both"/>
        <w:rPr>
          <w:b/>
        </w:rPr>
      </w:pPr>
      <w:r>
        <w:rPr>
          <w:b/>
        </w:rPr>
        <w:t>У обучающегося будут сформированы умения совместной деятельности:</w:t>
      </w:r>
    </w:p>
    <w:p w:rsidR="004D329E" w:rsidRDefault="004D329E" w:rsidP="004D329E">
      <w:pPr>
        <w:pStyle w:val="ConsPlusNormal"/>
        <w:numPr>
          <w:ilvl w:val="0"/>
          <w:numId w:val="12"/>
        </w:numPr>
        <w:spacing w:before="240"/>
        <w:jc w:val="both"/>
      </w:pPr>
      <w: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4D329E" w:rsidRDefault="004D329E" w:rsidP="004D329E">
      <w:pPr>
        <w:pStyle w:val="ConsPlusNormal"/>
        <w:numPr>
          <w:ilvl w:val="0"/>
          <w:numId w:val="12"/>
        </w:numPr>
        <w:spacing w:before="240"/>
        <w:jc w:val="both"/>
      </w:pPr>
      <w: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4D329E" w:rsidRDefault="004D329E" w:rsidP="004D329E">
      <w:pPr>
        <w:pStyle w:val="ConsPlusNormal"/>
        <w:numPr>
          <w:ilvl w:val="0"/>
          <w:numId w:val="12"/>
        </w:numPr>
        <w:spacing w:before="240"/>
        <w:jc w:val="both"/>
      </w:pPr>
      <w:r>
        <w:t>проявлять готовность руководить, выполнять поручения, подчиняться;</w:t>
      </w:r>
    </w:p>
    <w:p w:rsidR="004D329E" w:rsidRDefault="004D329E" w:rsidP="004D329E">
      <w:pPr>
        <w:pStyle w:val="ConsPlusNormal"/>
        <w:numPr>
          <w:ilvl w:val="0"/>
          <w:numId w:val="12"/>
        </w:numPr>
        <w:spacing w:before="240"/>
        <w:jc w:val="both"/>
      </w:pPr>
      <w:r>
        <w:t>ответственно выполнять свою часть работы;</w:t>
      </w:r>
    </w:p>
    <w:p w:rsidR="004D329E" w:rsidRDefault="004D329E" w:rsidP="004D329E">
      <w:pPr>
        <w:pStyle w:val="ConsPlusNormal"/>
        <w:numPr>
          <w:ilvl w:val="0"/>
          <w:numId w:val="12"/>
        </w:numPr>
        <w:spacing w:before="240"/>
        <w:jc w:val="both"/>
      </w:pPr>
      <w:r>
        <w:lastRenderedPageBreak/>
        <w:t>оценивать свой вклад в общий результат;</w:t>
      </w:r>
    </w:p>
    <w:p w:rsidR="004D329E" w:rsidRDefault="004D329E" w:rsidP="004D329E">
      <w:pPr>
        <w:pStyle w:val="ConsPlusNormal"/>
        <w:numPr>
          <w:ilvl w:val="0"/>
          <w:numId w:val="12"/>
        </w:numPr>
        <w:spacing w:before="240"/>
        <w:jc w:val="both"/>
      </w:pPr>
      <w:r>
        <w:t>выполнять совместные проектные задания с использованием предложенных образцов;</w:t>
      </w:r>
    </w:p>
    <w:p w:rsidR="004D329E" w:rsidRDefault="004D329E" w:rsidP="004D329E">
      <w:pPr>
        <w:pStyle w:val="ConsPlusNormal"/>
        <w:numPr>
          <w:ilvl w:val="0"/>
          <w:numId w:val="12"/>
        </w:numPr>
        <w:spacing w:before="240"/>
        <w:jc w:val="both"/>
      </w:pPr>
      <w:r>
        <w:t>планировать действия по решению учебной задачи для получения результата;</w:t>
      </w:r>
    </w:p>
    <w:p w:rsidR="004D329E" w:rsidRDefault="004D329E" w:rsidP="004D329E">
      <w:pPr>
        <w:pStyle w:val="ConsPlusNormal"/>
        <w:numPr>
          <w:ilvl w:val="0"/>
          <w:numId w:val="12"/>
        </w:numPr>
        <w:spacing w:before="240"/>
        <w:jc w:val="both"/>
      </w:pPr>
      <w:r>
        <w:t>выстраивать последовательность выбранных действий.</w:t>
      </w:r>
    </w:p>
    <w:p w:rsidR="004D329E" w:rsidRDefault="004D329E" w:rsidP="004D329E">
      <w:pPr>
        <w:pStyle w:val="ConsPlusNormal"/>
        <w:spacing w:before="240"/>
        <w:ind w:firstLine="540"/>
        <w:jc w:val="both"/>
        <w:rPr>
          <w:b/>
        </w:rPr>
      </w:pPr>
      <w:r>
        <w:rPr>
          <w:b/>
        </w:rPr>
        <w:t>Предметные результаты изучения литературного чтения. К концу обучения в 1 классе обучающийся научится:</w:t>
      </w:r>
    </w:p>
    <w:p w:rsidR="004D329E" w:rsidRDefault="004D329E" w:rsidP="004D329E">
      <w:pPr>
        <w:pStyle w:val="ConsPlusNormal"/>
        <w:numPr>
          <w:ilvl w:val="0"/>
          <w:numId w:val="13"/>
        </w:numPr>
        <w:spacing w:before="240"/>
        <w:jc w:val="both"/>
      </w:pPr>
      <w: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4D329E" w:rsidRDefault="004D329E" w:rsidP="004D329E">
      <w:pPr>
        <w:pStyle w:val="ConsPlusNormal"/>
        <w:numPr>
          <w:ilvl w:val="0"/>
          <w:numId w:val="13"/>
        </w:numPr>
        <w:spacing w:before="240"/>
        <w:jc w:val="both"/>
      </w:pPr>
      <w: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объему произведения в темпе не менее 30 слов в минуту (без отметочного оценивания);</w:t>
      </w:r>
    </w:p>
    <w:p w:rsidR="004D329E" w:rsidRDefault="004D329E" w:rsidP="004D329E">
      <w:pPr>
        <w:pStyle w:val="ConsPlusNormal"/>
        <w:numPr>
          <w:ilvl w:val="0"/>
          <w:numId w:val="13"/>
        </w:numPr>
        <w:spacing w:before="240"/>
        <w:jc w:val="both"/>
      </w:pPr>
      <w: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4D329E" w:rsidRDefault="004D329E" w:rsidP="004D329E">
      <w:pPr>
        <w:pStyle w:val="ConsPlusNormal"/>
        <w:numPr>
          <w:ilvl w:val="0"/>
          <w:numId w:val="13"/>
        </w:numPr>
        <w:spacing w:before="240"/>
        <w:jc w:val="both"/>
      </w:pPr>
      <w:r>
        <w:t>различать прозаическую (нестихотворную) и стихотворную речь;</w:t>
      </w:r>
    </w:p>
    <w:p w:rsidR="004D329E" w:rsidRDefault="004D329E" w:rsidP="004D329E">
      <w:pPr>
        <w:pStyle w:val="ConsPlusNormal"/>
        <w:numPr>
          <w:ilvl w:val="0"/>
          <w:numId w:val="13"/>
        </w:numPr>
        <w:spacing w:before="240"/>
        <w:jc w:val="both"/>
      </w:pPr>
      <w:r>
        <w:t>различать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4D329E" w:rsidRDefault="004D329E" w:rsidP="004D329E">
      <w:pPr>
        <w:pStyle w:val="ConsPlusNormal"/>
        <w:numPr>
          <w:ilvl w:val="0"/>
          <w:numId w:val="13"/>
        </w:numPr>
        <w:spacing w:before="240"/>
        <w:jc w:val="both"/>
      </w:pPr>
      <w:r>
        <w:t>понимать содержание прослушанного (прочитанного) произведения: отвечать на вопросы по фактическому содержанию произведения;</w:t>
      </w:r>
    </w:p>
    <w:p w:rsidR="004D329E" w:rsidRDefault="004D329E" w:rsidP="004D329E">
      <w:pPr>
        <w:pStyle w:val="ConsPlusNormal"/>
        <w:numPr>
          <w:ilvl w:val="0"/>
          <w:numId w:val="13"/>
        </w:numPr>
        <w:spacing w:before="240"/>
        <w:jc w:val="both"/>
      </w:pPr>
      <w:r>
        <w:t>владеть элементарными умениями анализа текста прослушанного (прочитанного)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4D329E" w:rsidRDefault="004D329E" w:rsidP="004D329E">
      <w:pPr>
        <w:pStyle w:val="ConsPlusNormal"/>
        <w:numPr>
          <w:ilvl w:val="0"/>
          <w:numId w:val="13"/>
        </w:numPr>
        <w:spacing w:before="240"/>
        <w:jc w:val="both"/>
      </w:pPr>
      <w:r>
        <w:t>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4D329E" w:rsidRDefault="004D329E" w:rsidP="004D329E">
      <w:pPr>
        <w:pStyle w:val="ConsPlusNormal"/>
        <w:numPr>
          <w:ilvl w:val="0"/>
          <w:numId w:val="13"/>
        </w:numPr>
        <w:spacing w:before="240"/>
        <w:jc w:val="both"/>
      </w:pPr>
      <w:r>
        <w:t>пересказывать (устно) содержание произведения с соблюдением последовательности событий, с использованием предложенных ключевых слов, вопросов, рисунков, предложенного плана;</w:t>
      </w:r>
    </w:p>
    <w:p w:rsidR="004D329E" w:rsidRDefault="004D329E" w:rsidP="004D329E">
      <w:pPr>
        <w:pStyle w:val="ConsPlusNormal"/>
        <w:numPr>
          <w:ilvl w:val="0"/>
          <w:numId w:val="13"/>
        </w:numPr>
        <w:spacing w:before="240"/>
        <w:jc w:val="both"/>
      </w:pPr>
      <w:r>
        <w:t xml:space="preserve">читать по ролям с соблюдением норм произношения, расстановки ударения; </w:t>
      </w:r>
      <w:r>
        <w:lastRenderedPageBreak/>
        <w:t>составлять высказывания по содержанию произведения (не менее 3 предложений) по заданному алгоритму;</w:t>
      </w:r>
    </w:p>
    <w:p w:rsidR="004D329E" w:rsidRDefault="004D329E" w:rsidP="004D329E">
      <w:pPr>
        <w:pStyle w:val="ConsPlusNormal"/>
        <w:numPr>
          <w:ilvl w:val="0"/>
          <w:numId w:val="13"/>
        </w:numPr>
        <w:spacing w:before="240"/>
        <w:jc w:val="both"/>
      </w:pPr>
      <w:r>
        <w:t>сочинять небольшие тексты по предложенному началу (не менее 3 предложений);</w:t>
      </w:r>
    </w:p>
    <w:p w:rsidR="004D329E" w:rsidRDefault="004D329E" w:rsidP="004D329E">
      <w:pPr>
        <w:pStyle w:val="ConsPlusNormal"/>
        <w:numPr>
          <w:ilvl w:val="0"/>
          <w:numId w:val="13"/>
        </w:numPr>
        <w:spacing w:before="240"/>
        <w:jc w:val="both"/>
      </w:pPr>
      <w:r>
        <w:t>ориентироваться в книге (учебнике) по обложке, оглавлению, иллюстрациям;</w:t>
      </w:r>
    </w:p>
    <w:p w:rsidR="004D329E" w:rsidRDefault="004D329E" w:rsidP="004D329E">
      <w:pPr>
        <w:pStyle w:val="ConsPlusNormal"/>
        <w:numPr>
          <w:ilvl w:val="0"/>
          <w:numId w:val="13"/>
        </w:numPr>
        <w:spacing w:before="240"/>
        <w:jc w:val="both"/>
      </w:pPr>
      <w:r>
        <w:t>выбирать книги для самостоятельного чтения по совету взрослого и с учетом рекомендованного учителем списка, рассказывать о прочитанной книге по предложенному алгоритму;</w:t>
      </w:r>
    </w:p>
    <w:p w:rsidR="004D329E" w:rsidRDefault="004D329E" w:rsidP="004D329E">
      <w:pPr>
        <w:pStyle w:val="ConsPlusNormal"/>
        <w:numPr>
          <w:ilvl w:val="0"/>
          <w:numId w:val="13"/>
        </w:numPr>
        <w:spacing w:before="240"/>
        <w:jc w:val="both"/>
      </w:pPr>
      <w:r>
        <w:t>обращаться к справочной литературе для получения дополнительной информации в соответствии с учебной задачей.</w:t>
      </w:r>
    </w:p>
    <w:p w:rsidR="004D329E" w:rsidRDefault="004D329E" w:rsidP="004D329E">
      <w:pPr>
        <w:pStyle w:val="ConsPlusNormal"/>
        <w:spacing w:before="240"/>
        <w:ind w:firstLine="540"/>
        <w:jc w:val="both"/>
        <w:rPr>
          <w:b/>
        </w:rPr>
      </w:pPr>
      <w:r>
        <w:rPr>
          <w:b/>
        </w:rPr>
        <w:t>Предметные результаты изучения литературного чтения. К концу обучения во 2 классе обучающийся научится:</w:t>
      </w:r>
    </w:p>
    <w:p w:rsidR="004D329E" w:rsidRDefault="004D329E" w:rsidP="004D329E">
      <w:pPr>
        <w:pStyle w:val="ConsPlusNormal"/>
        <w:numPr>
          <w:ilvl w:val="0"/>
          <w:numId w:val="14"/>
        </w:numPr>
        <w:spacing w:before="240"/>
        <w:jc w:val="both"/>
      </w:pPr>
      <w: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4D329E" w:rsidRDefault="004D329E" w:rsidP="004D329E">
      <w:pPr>
        <w:pStyle w:val="ConsPlusNormal"/>
        <w:numPr>
          <w:ilvl w:val="0"/>
          <w:numId w:val="14"/>
        </w:numPr>
        <w:spacing w:before="240"/>
        <w:jc w:val="both"/>
      </w:pPr>
      <w:r>
        <w:t>читать вслух целыми словами без пропусков и перестановок букв и слогов доступные по восприятию и небольшие по объему прозаические и стихотворные произведения в темпе не менее 40 слов в минуту (без отметочного оценивания);</w:t>
      </w:r>
    </w:p>
    <w:p w:rsidR="004D329E" w:rsidRDefault="004D329E" w:rsidP="004D329E">
      <w:pPr>
        <w:pStyle w:val="ConsPlusNormal"/>
        <w:numPr>
          <w:ilvl w:val="0"/>
          <w:numId w:val="14"/>
        </w:numPr>
        <w:spacing w:before="240"/>
        <w:jc w:val="both"/>
      </w:pPr>
      <w: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4D329E" w:rsidRDefault="004D329E" w:rsidP="004D329E">
      <w:pPr>
        <w:pStyle w:val="ConsPlusNormal"/>
        <w:numPr>
          <w:ilvl w:val="0"/>
          <w:numId w:val="14"/>
        </w:numPr>
        <w:spacing w:before="240"/>
        <w:jc w:val="both"/>
      </w:pPr>
      <w:r>
        <w:t>различать прозаическую и стихотворную речь: называть особенности стихотворного произведения (ритм, рифма);</w:t>
      </w:r>
    </w:p>
    <w:p w:rsidR="004D329E" w:rsidRDefault="004D329E" w:rsidP="004D329E">
      <w:pPr>
        <w:pStyle w:val="ConsPlusNormal"/>
        <w:numPr>
          <w:ilvl w:val="0"/>
          <w:numId w:val="14"/>
        </w:numPr>
        <w:spacing w:before="240"/>
        <w:jc w:val="both"/>
      </w:pPr>
      <w:r>
        <w:t>понимать содержание, смысл прослушанного (прочитанного) произведения: отвечать и формулировать вопросы по фактическому содержанию произведения;</w:t>
      </w:r>
    </w:p>
    <w:p w:rsidR="004D329E" w:rsidRDefault="004D329E" w:rsidP="004D329E">
      <w:pPr>
        <w:pStyle w:val="ConsPlusNormal"/>
        <w:numPr>
          <w:ilvl w:val="0"/>
          <w:numId w:val="14"/>
        </w:numPr>
        <w:spacing w:before="240"/>
        <w:jc w:val="both"/>
      </w:pPr>
      <w: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4D329E" w:rsidRDefault="004D329E" w:rsidP="004D329E">
      <w:pPr>
        <w:pStyle w:val="ConsPlusNormal"/>
        <w:numPr>
          <w:ilvl w:val="0"/>
          <w:numId w:val="14"/>
        </w:numPr>
        <w:spacing w:before="240"/>
        <w:jc w:val="both"/>
      </w:pPr>
      <w:r>
        <w:t>владеть элементарными умениями анализа и интерпретации текста: определять тему и главную мысль, воспроизводить последовательность событий тексте произведения, составлять план текста (вопросный, номинативный);</w:t>
      </w:r>
    </w:p>
    <w:p w:rsidR="004D329E" w:rsidRDefault="004D329E" w:rsidP="004D329E">
      <w:pPr>
        <w:pStyle w:val="ConsPlusNormal"/>
        <w:numPr>
          <w:ilvl w:val="0"/>
          <w:numId w:val="14"/>
        </w:numPr>
        <w:spacing w:before="240"/>
        <w:jc w:val="both"/>
      </w:pPr>
      <w:r>
        <w:lastRenderedPageBreak/>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4D329E" w:rsidRDefault="004D329E" w:rsidP="004D329E">
      <w:pPr>
        <w:pStyle w:val="ConsPlusNormal"/>
        <w:numPr>
          <w:ilvl w:val="0"/>
          <w:numId w:val="14"/>
        </w:numPr>
        <w:spacing w:before="240"/>
        <w:jc w:val="both"/>
      </w:pPr>
      <w: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p w:rsidR="004D329E" w:rsidRDefault="004D329E" w:rsidP="004D329E">
      <w:pPr>
        <w:pStyle w:val="ConsPlusNormal"/>
        <w:numPr>
          <w:ilvl w:val="0"/>
          <w:numId w:val="14"/>
        </w:numPr>
        <w:spacing w:before="240"/>
        <w:jc w:val="both"/>
      </w:pPr>
      <w: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4D329E" w:rsidRDefault="004D329E" w:rsidP="004D329E">
      <w:pPr>
        <w:pStyle w:val="ConsPlusNormal"/>
        <w:numPr>
          <w:ilvl w:val="0"/>
          <w:numId w:val="14"/>
        </w:numPr>
        <w:spacing w:before="240"/>
        <w:jc w:val="both"/>
      </w:pPr>
      <w:r>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4D329E" w:rsidRDefault="004D329E" w:rsidP="004D329E">
      <w:pPr>
        <w:pStyle w:val="ConsPlusNormal"/>
        <w:numPr>
          <w:ilvl w:val="0"/>
          <w:numId w:val="14"/>
        </w:numPr>
        <w:spacing w:before="240"/>
        <w:jc w:val="both"/>
      </w:pPr>
      <w:r>
        <w:t>пересказывать (устно) содержание произведения подробно, выборочно, от лица героя, от третьего лица;</w:t>
      </w:r>
    </w:p>
    <w:p w:rsidR="004D329E" w:rsidRDefault="004D329E" w:rsidP="004D329E">
      <w:pPr>
        <w:pStyle w:val="ConsPlusNormal"/>
        <w:numPr>
          <w:ilvl w:val="0"/>
          <w:numId w:val="14"/>
        </w:numPr>
        <w:spacing w:before="240"/>
        <w:jc w:val="both"/>
      </w:pPr>
      <w:r>
        <w:t>читать по ролям с соблюдением норм произношения, расстановки ударения, инсценировать небольшие эпизоды из произведения;</w:t>
      </w:r>
    </w:p>
    <w:p w:rsidR="004D329E" w:rsidRDefault="004D329E" w:rsidP="004D329E">
      <w:pPr>
        <w:pStyle w:val="ConsPlusNormal"/>
        <w:numPr>
          <w:ilvl w:val="0"/>
          <w:numId w:val="14"/>
        </w:numPr>
        <w:spacing w:before="240"/>
        <w:jc w:val="both"/>
      </w:pPr>
      <w:r>
        <w:t>составлять высказывания на заданную тему по содержанию произведения (не менее 5 предложений);</w:t>
      </w:r>
    </w:p>
    <w:p w:rsidR="004D329E" w:rsidRDefault="004D329E" w:rsidP="004D329E">
      <w:pPr>
        <w:pStyle w:val="ConsPlusNormal"/>
        <w:numPr>
          <w:ilvl w:val="0"/>
          <w:numId w:val="14"/>
        </w:numPr>
        <w:spacing w:before="240"/>
        <w:jc w:val="both"/>
      </w:pPr>
      <w:r>
        <w:t>сочинять по аналогии с прочитанным загадки, небольшие сказки, рассказы;</w:t>
      </w:r>
    </w:p>
    <w:p w:rsidR="004D329E" w:rsidRDefault="004D329E" w:rsidP="004D329E">
      <w:pPr>
        <w:pStyle w:val="ConsPlusNormal"/>
        <w:numPr>
          <w:ilvl w:val="0"/>
          <w:numId w:val="14"/>
        </w:numPr>
        <w:spacing w:before="240"/>
        <w:jc w:val="both"/>
      </w:pPr>
      <w:r>
        <w:t>ориентироваться в книге и (или) учебнике по обложке, оглавлению, аннотации, иллюстрациям, предисловию, условным обозначениям;</w:t>
      </w:r>
    </w:p>
    <w:p w:rsidR="004D329E" w:rsidRDefault="004D329E" w:rsidP="004D329E">
      <w:pPr>
        <w:pStyle w:val="ConsPlusNormal"/>
        <w:numPr>
          <w:ilvl w:val="0"/>
          <w:numId w:val="14"/>
        </w:numPr>
        <w:spacing w:before="240"/>
        <w:jc w:val="both"/>
      </w:pPr>
      <w:r>
        <w:t>выбирать книги для самостоятельного чтения с учетом рекомендательного списка, используя картотеки, рассказывать о прочитанной книге;</w:t>
      </w:r>
    </w:p>
    <w:p w:rsidR="004D329E" w:rsidRDefault="004D329E" w:rsidP="004D329E">
      <w:pPr>
        <w:pStyle w:val="ConsPlusNormal"/>
        <w:numPr>
          <w:ilvl w:val="0"/>
          <w:numId w:val="14"/>
        </w:numPr>
        <w:spacing w:before="240"/>
        <w:jc w:val="both"/>
      </w:pPr>
      <w:r>
        <w:t>использовать справочную литературу для получения дополнительной информации в соответствии с учебной задачей.</w:t>
      </w:r>
    </w:p>
    <w:p w:rsidR="004D329E" w:rsidRDefault="004D329E" w:rsidP="004D329E">
      <w:pPr>
        <w:pStyle w:val="ConsPlusNormal"/>
        <w:spacing w:before="240"/>
        <w:ind w:firstLine="540"/>
        <w:jc w:val="both"/>
        <w:rPr>
          <w:b/>
        </w:rPr>
      </w:pPr>
      <w:r>
        <w:rPr>
          <w:b/>
        </w:rPr>
        <w:t>Предметные результаты изучения литературного чтения. К концу обучения в 3 классе обучающийся научится:</w:t>
      </w:r>
    </w:p>
    <w:p w:rsidR="004D329E" w:rsidRDefault="004D329E" w:rsidP="004D329E">
      <w:pPr>
        <w:pStyle w:val="ConsPlusNormal"/>
        <w:numPr>
          <w:ilvl w:val="0"/>
          <w:numId w:val="15"/>
        </w:numPr>
        <w:spacing w:before="240"/>
        <w:jc w:val="both"/>
      </w:pPr>
      <w: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4D329E" w:rsidRDefault="004D329E" w:rsidP="004D329E">
      <w:pPr>
        <w:pStyle w:val="ConsPlusNormal"/>
        <w:numPr>
          <w:ilvl w:val="0"/>
          <w:numId w:val="15"/>
        </w:numPr>
        <w:spacing w:before="240"/>
        <w:jc w:val="both"/>
      </w:pPr>
      <w: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4D329E" w:rsidRDefault="004D329E" w:rsidP="004D329E">
      <w:pPr>
        <w:pStyle w:val="ConsPlusNormal"/>
        <w:numPr>
          <w:ilvl w:val="0"/>
          <w:numId w:val="15"/>
        </w:numPr>
        <w:spacing w:before="240"/>
        <w:jc w:val="both"/>
      </w:pPr>
      <w:r>
        <w:t xml:space="preserve">читать вслух целыми словами без пропусков и перестановок букв и слогов </w:t>
      </w:r>
      <w:r>
        <w:lastRenderedPageBreak/>
        <w:t>доступные по восприятию и небольшие по объему прозаические и стихотворные произведения в темпе не менее 60 слов в минуту (без отметочного оценивания);</w:t>
      </w:r>
    </w:p>
    <w:p w:rsidR="004D329E" w:rsidRDefault="004D329E" w:rsidP="004D329E">
      <w:pPr>
        <w:pStyle w:val="ConsPlusNormal"/>
        <w:numPr>
          <w:ilvl w:val="0"/>
          <w:numId w:val="15"/>
        </w:numPr>
        <w:spacing w:before="240"/>
        <w:jc w:val="both"/>
      </w:pPr>
      <w:r>
        <w:t>читать наизусть не менее 4 стихотворений в соответствии с изученной тематикой произведений;</w:t>
      </w:r>
    </w:p>
    <w:p w:rsidR="004D329E" w:rsidRDefault="004D329E" w:rsidP="004D329E">
      <w:pPr>
        <w:pStyle w:val="ConsPlusNormal"/>
        <w:numPr>
          <w:ilvl w:val="0"/>
          <w:numId w:val="15"/>
        </w:numPr>
        <w:spacing w:before="240"/>
        <w:jc w:val="both"/>
      </w:pPr>
      <w:r>
        <w:t>различать художественные произведения и познавательные тексты;</w:t>
      </w:r>
    </w:p>
    <w:p w:rsidR="004D329E" w:rsidRDefault="004D329E" w:rsidP="004D329E">
      <w:pPr>
        <w:pStyle w:val="ConsPlusNormal"/>
        <w:numPr>
          <w:ilvl w:val="0"/>
          <w:numId w:val="15"/>
        </w:numPr>
        <w:spacing w:before="240"/>
        <w:jc w:val="both"/>
      </w:pPr>
      <w: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4D329E" w:rsidRDefault="004D329E" w:rsidP="004D329E">
      <w:pPr>
        <w:pStyle w:val="ConsPlusNormal"/>
        <w:numPr>
          <w:ilvl w:val="0"/>
          <w:numId w:val="15"/>
        </w:numPr>
        <w:spacing w:before="240"/>
        <w:jc w:val="both"/>
      </w:pPr>
      <w:r>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w:t>
      </w:r>
    </w:p>
    <w:p w:rsidR="004D329E" w:rsidRDefault="004D329E" w:rsidP="004D329E">
      <w:pPr>
        <w:pStyle w:val="ConsPlusNormal"/>
        <w:numPr>
          <w:ilvl w:val="0"/>
          <w:numId w:val="15"/>
        </w:numPr>
        <w:spacing w:before="240"/>
        <w:jc w:val="both"/>
      </w:pPr>
      <w: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4D329E" w:rsidRDefault="004D329E" w:rsidP="004D329E">
      <w:pPr>
        <w:pStyle w:val="ConsPlusNormal"/>
        <w:numPr>
          <w:ilvl w:val="0"/>
          <w:numId w:val="15"/>
        </w:numPr>
        <w:spacing w:before="240"/>
        <w:jc w:val="both"/>
      </w:pPr>
      <w: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4D329E" w:rsidRDefault="004D329E" w:rsidP="004D329E">
      <w:pPr>
        <w:pStyle w:val="ConsPlusNormal"/>
        <w:numPr>
          <w:ilvl w:val="0"/>
          <w:numId w:val="15"/>
        </w:numPr>
        <w:spacing w:before="240"/>
        <w:jc w:val="both"/>
      </w:pPr>
      <w: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4D329E" w:rsidRDefault="004D329E" w:rsidP="004D329E">
      <w:pPr>
        <w:pStyle w:val="ConsPlusNormal"/>
        <w:numPr>
          <w:ilvl w:val="0"/>
          <w:numId w:val="15"/>
        </w:numPr>
        <w:spacing w:before="240"/>
        <w:jc w:val="both"/>
      </w:pPr>
      <w: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4D329E" w:rsidRDefault="004D329E" w:rsidP="004D329E">
      <w:pPr>
        <w:pStyle w:val="ConsPlusNormal"/>
        <w:numPr>
          <w:ilvl w:val="0"/>
          <w:numId w:val="15"/>
        </w:numPr>
        <w:spacing w:before="240"/>
        <w:jc w:val="both"/>
      </w:pPr>
      <w: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4D329E" w:rsidRDefault="004D329E" w:rsidP="004D329E">
      <w:pPr>
        <w:pStyle w:val="ConsPlusNormal"/>
        <w:numPr>
          <w:ilvl w:val="0"/>
          <w:numId w:val="15"/>
        </w:numPr>
        <w:spacing w:before="240"/>
        <w:jc w:val="both"/>
      </w:pPr>
      <w: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4D329E" w:rsidRDefault="004D329E" w:rsidP="004D329E">
      <w:pPr>
        <w:pStyle w:val="ConsPlusNormal"/>
        <w:numPr>
          <w:ilvl w:val="0"/>
          <w:numId w:val="15"/>
        </w:numPr>
        <w:spacing w:before="240"/>
        <w:jc w:val="both"/>
      </w:pPr>
      <w:r>
        <w:t xml:space="preserve">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w:t>
      </w:r>
      <w:r>
        <w:lastRenderedPageBreak/>
        <w:t>в беседе изученные литературные понятия;</w:t>
      </w:r>
    </w:p>
    <w:p w:rsidR="004D329E" w:rsidRDefault="004D329E" w:rsidP="004D329E">
      <w:pPr>
        <w:pStyle w:val="ConsPlusNormal"/>
        <w:numPr>
          <w:ilvl w:val="0"/>
          <w:numId w:val="15"/>
        </w:numPr>
        <w:spacing w:before="240"/>
        <w:jc w:val="both"/>
      </w:pPr>
      <w:r>
        <w:t>пересказывать произведение (устно) подробно, выборочно, сжато (кратко), от лица героя, с изменением лица рассказчика, от третьего лица;</w:t>
      </w:r>
    </w:p>
    <w:p w:rsidR="004D329E" w:rsidRDefault="004D329E" w:rsidP="004D329E">
      <w:pPr>
        <w:pStyle w:val="ConsPlusNormal"/>
        <w:numPr>
          <w:ilvl w:val="0"/>
          <w:numId w:val="15"/>
        </w:numPr>
        <w:spacing w:before="240"/>
        <w:jc w:val="both"/>
      </w:pPr>
      <w:r>
        <w:t>при анализе и интерпретации текста использовать разные типы речи (повествование, описание, рассуждение) с учетом специфики учебного и художественного текстов;</w:t>
      </w:r>
    </w:p>
    <w:p w:rsidR="004D329E" w:rsidRDefault="004D329E" w:rsidP="004D329E">
      <w:pPr>
        <w:pStyle w:val="ConsPlusNormal"/>
        <w:numPr>
          <w:ilvl w:val="0"/>
          <w:numId w:val="15"/>
        </w:numPr>
        <w:spacing w:before="240"/>
        <w:jc w:val="both"/>
      </w:pPr>
      <w:r>
        <w:t>читать по ролям с соблюдением норм произношения, инсценировать небольшие эпизоды из произведения;</w:t>
      </w:r>
    </w:p>
    <w:p w:rsidR="004D329E" w:rsidRDefault="004D329E" w:rsidP="004D329E">
      <w:pPr>
        <w:pStyle w:val="ConsPlusNormal"/>
        <w:numPr>
          <w:ilvl w:val="0"/>
          <w:numId w:val="15"/>
        </w:numPr>
        <w:spacing w:before="240"/>
        <w:jc w:val="both"/>
      </w:pPr>
      <w:r>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w:t>
      </w:r>
    </w:p>
    <w:p w:rsidR="004D329E" w:rsidRDefault="004D329E" w:rsidP="004D329E">
      <w:pPr>
        <w:pStyle w:val="ConsPlusNormal"/>
        <w:numPr>
          <w:ilvl w:val="0"/>
          <w:numId w:val="15"/>
        </w:numPr>
        <w:spacing w:before="240"/>
        <w:jc w:val="both"/>
      </w:pPr>
      <w:r>
        <w:t>составлять краткий отзыв о прочитанном произведении по заданному алгоритму;</w:t>
      </w:r>
    </w:p>
    <w:p w:rsidR="004D329E" w:rsidRDefault="004D329E" w:rsidP="004D329E">
      <w:pPr>
        <w:pStyle w:val="ConsPlusNormal"/>
        <w:numPr>
          <w:ilvl w:val="0"/>
          <w:numId w:val="15"/>
        </w:numPr>
        <w:spacing w:before="240"/>
        <w:jc w:val="both"/>
      </w:pPr>
      <w:r>
        <w:t>сочинять тексты, используя аналогии, иллюстрации, придумывать продолжение прочитанного произведения;</w:t>
      </w:r>
    </w:p>
    <w:p w:rsidR="004D329E" w:rsidRDefault="004D329E" w:rsidP="004D329E">
      <w:pPr>
        <w:pStyle w:val="ConsPlusNormal"/>
        <w:numPr>
          <w:ilvl w:val="0"/>
          <w:numId w:val="15"/>
        </w:numPr>
        <w:spacing w:before="240"/>
        <w:jc w:val="both"/>
      </w:pPr>
      <w:r>
        <w:t>ориентироваться в книге по ее элементам (автор, название, обложка, титульный лист, оглавление, предисловие, аннотация, иллюстрации);</w:t>
      </w:r>
    </w:p>
    <w:p w:rsidR="004D329E" w:rsidRDefault="004D329E" w:rsidP="004D329E">
      <w:pPr>
        <w:pStyle w:val="ConsPlusNormal"/>
        <w:numPr>
          <w:ilvl w:val="0"/>
          <w:numId w:val="15"/>
        </w:numPr>
        <w:spacing w:before="240"/>
        <w:jc w:val="both"/>
      </w:pPr>
      <w:r>
        <w:t>выбирать книги для самостоятельного чтения с учетом рекомендательного списка, используя картотеки, рассказывать о прочитанной книге;</w:t>
      </w:r>
    </w:p>
    <w:p w:rsidR="004D329E" w:rsidRDefault="004D329E" w:rsidP="004D329E">
      <w:pPr>
        <w:pStyle w:val="ConsPlusNormal"/>
        <w:numPr>
          <w:ilvl w:val="0"/>
          <w:numId w:val="15"/>
        </w:numPr>
        <w:spacing w:before="240"/>
        <w:jc w:val="both"/>
      </w:pPr>
      <w:r>
        <w:t>использовать справочные издания, в том числе верифицированные электронные образовательные и информационные ресурсы, включенные в федеральный перечень.</w:t>
      </w:r>
    </w:p>
    <w:p w:rsidR="004D329E" w:rsidRDefault="004D329E" w:rsidP="004D329E">
      <w:pPr>
        <w:pStyle w:val="ConsPlusNormal"/>
        <w:spacing w:before="240"/>
        <w:ind w:firstLine="540"/>
        <w:jc w:val="both"/>
        <w:rPr>
          <w:b/>
        </w:rPr>
      </w:pPr>
      <w:r>
        <w:rPr>
          <w:b/>
        </w:rPr>
        <w:t>Предметные результаты изучения литературного чтения. К концу обучения в 4 классе обучающийся научится:</w:t>
      </w:r>
    </w:p>
    <w:p w:rsidR="004D329E" w:rsidRDefault="004D329E" w:rsidP="004D329E">
      <w:pPr>
        <w:pStyle w:val="ConsPlusNormal"/>
        <w:numPr>
          <w:ilvl w:val="0"/>
          <w:numId w:val="16"/>
        </w:numPr>
        <w:spacing w:before="240"/>
        <w:jc w:val="both"/>
      </w:pPr>
      <w: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4D329E" w:rsidRDefault="004D329E" w:rsidP="004D329E">
      <w:pPr>
        <w:pStyle w:val="ConsPlusNormal"/>
        <w:numPr>
          <w:ilvl w:val="0"/>
          <w:numId w:val="16"/>
        </w:numPr>
        <w:spacing w:before="240"/>
        <w:jc w:val="both"/>
      </w:pPr>
      <w: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4D329E" w:rsidRDefault="004D329E" w:rsidP="004D329E">
      <w:pPr>
        <w:pStyle w:val="ConsPlusNormal"/>
        <w:numPr>
          <w:ilvl w:val="0"/>
          <w:numId w:val="16"/>
        </w:numPr>
        <w:spacing w:before="240"/>
        <w:jc w:val="both"/>
      </w:pPr>
      <w:r>
        <w:t>читать вслух целыми словами без пропусков и перестановок букв и слогов доступные по восприятию и небольшие по объему прозаические и стихотворные произведения в темпе не менее 80 слов в минуту (без отметочного оценивания);</w:t>
      </w:r>
    </w:p>
    <w:p w:rsidR="004D329E" w:rsidRDefault="004D329E" w:rsidP="004D329E">
      <w:pPr>
        <w:pStyle w:val="ConsPlusNormal"/>
        <w:numPr>
          <w:ilvl w:val="0"/>
          <w:numId w:val="16"/>
        </w:numPr>
        <w:spacing w:before="240"/>
        <w:jc w:val="both"/>
      </w:pPr>
      <w:r>
        <w:t>читать наизусть не менее 5 стихотворений в соответствии с изученной тематикой произведений;</w:t>
      </w:r>
    </w:p>
    <w:p w:rsidR="004D329E" w:rsidRDefault="004D329E" w:rsidP="004D329E">
      <w:pPr>
        <w:pStyle w:val="ConsPlusNormal"/>
        <w:numPr>
          <w:ilvl w:val="0"/>
          <w:numId w:val="16"/>
        </w:numPr>
        <w:spacing w:before="240"/>
        <w:jc w:val="both"/>
      </w:pPr>
      <w:r>
        <w:lastRenderedPageBreak/>
        <w:t>различать художественные произведения и познавательные тексты;</w:t>
      </w:r>
    </w:p>
    <w:p w:rsidR="004D329E" w:rsidRDefault="004D329E" w:rsidP="004D329E">
      <w:pPr>
        <w:pStyle w:val="ConsPlusNormal"/>
        <w:numPr>
          <w:ilvl w:val="0"/>
          <w:numId w:val="16"/>
        </w:numPr>
        <w:spacing w:before="240"/>
        <w:jc w:val="both"/>
      </w:pPr>
      <w: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4D329E" w:rsidRDefault="004D329E" w:rsidP="004D329E">
      <w:pPr>
        <w:pStyle w:val="ConsPlusNormal"/>
        <w:numPr>
          <w:ilvl w:val="0"/>
          <w:numId w:val="16"/>
        </w:numPr>
        <w:spacing w:before="240"/>
        <w:jc w:val="both"/>
      </w:pPr>
      <w:r>
        <w:t>понимать жанровую принадлежность, содержание, смысл прослушанного (прочитанного) произведения;</w:t>
      </w:r>
    </w:p>
    <w:p w:rsidR="004D329E" w:rsidRDefault="004D329E" w:rsidP="004D329E">
      <w:pPr>
        <w:pStyle w:val="ConsPlusNormal"/>
        <w:numPr>
          <w:ilvl w:val="0"/>
          <w:numId w:val="16"/>
        </w:numPr>
        <w:spacing w:before="240"/>
        <w:jc w:val="both"/>
      </w:pPr>
      <w:r>
        <w:t>различать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4D329E" w:rsidRDefault="004D329E" w:rsidP="004D329E">
      <w:pPr>
        <w:pStyle w:val="ConsPlusNormal"/>
        <w:numPr>
          <w:ilvl w:val="0"/>
          <w:numId w:val="16"/>
        </w:numPr>
        <w:spacing w:before="240"/>
        <w:jc w:val="both"/>
      </w:pPr>
      <w: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4D329E" w:rsidRDefault="004D329E" w:rsidP="004D329E">
      <w:pPr>
        <w:pStyle w:val="ConsPlusNormal"/>
        <w:numPr>
          <w:ilvl w:val="0"/>
          <w:numId w:val="16"/>
        </w:numPr>
        <w:spacing w:before="240"/>
        <w:jc w:val="both"/>
      </w:pPr>
      <w: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4D329E" w:rsidRDefault="004D329E" w:rsidP="004D329E">
      <w:pPr>
        <w:pStyle w:val="ConsPlusNormal"/>
        <w:numPr>
          <w:ilvl w:val="0"/>
          <w:numId w:val="16"/>
        </w:numPr>
        <w:spacing w:before="240"/>
        <w:jc w:val="both"/>
      </w:pPr>
      <w: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4D329E" w:rsidRDefault="004D329E" w:rsidP="004D329E">
      <w:pPr>
        <w:pStyle w:val="ConsPlusNormal"/>
        <w:numPr>
          <w:ilvl w:val="0"/>
          <w:numId w:val="16"/>
        </w:numPr>
        <w:spacing w:before="240"/>
        <w:jc w:val="both"/>
      </w:pPr>
      <w:r>
        <w:t>объяснять значение незнакомого слова с использованием контекста и словаря;</w:t>
      </w:r>
    </w:p>
    <w:p w:rsidR="004D329E" w:rsidRDefault="004D329E" w:rsidP="004D329E">
      <w:pPr>
        <w:pStyle w:val="ConsPlusNormal"/>
        <w:numPr>
          <w:ilvl w:val="0"/>
          <w:numId w:val="16"/>
        </w:numPr>
        <w:spacing w:before="240"/>
        <w:jc w:val="both"/>
      </w:pPr>
      <w:r>
        <w:t>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4D329E" w:rsidRDefault="004D329E" w:rsidP="004D329E">
      <w:pPr>
        <w:pStyle w:val="ConsPlusNormal"/>
        <w:numPr>
          <w:ilvl w:val="0"/>
          <w:numId w:val="16"/>
        </w:numPr>
        <w:spacing w:before="240"/>
        <w:jc w:val="both"/>
      </w:pPr>
      <w: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4D329E" w:rsidRDefault="004D329E" w:rsidP="004D329E">
      <w:pPr>
        <w:pStyle w:val="ConsPlusNormal"/>
        <w:numPr>
          <w:ilvl w:val="0"/>
          <w:numId w:val="16"/>
        </w:numPr>
        <w:spacing w:before="240"/>
        <w:jc w:val="both"/>
      </w:pPr>
      <w:r>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p w:rsidR="004D329E" w:rsidRDefault="004D329E" w:rsidP="004D329E">
      <w:pPr>
        <w:pStyle w:val="ConsPlusNormal"/>
        <w:numPr>
          <w:ilvl w:val="0"/>
          <w:numId w:val="16"/>
        </w:numPr>
        <w:spacing w:before="240"/>
        <w:jc w:val="both"/>
      </w:pPr>
      <w:r>
        <w:t xml:space="preserve">составлять план текста (вопросный, номинативный, цитатный), пересказывать (устно) подробно, выборочно, сжато (кратко), от лица героя, с изменением лица </w:t>
      </w:r>
      <w:r>
        <w:lastRenderedPageBreak/>
        <w:t>рассказчика, от третьего лица;</w:t>
      </w:r>
    </w:p>
    <w:p w:rsidR="004D329E" w:rsidRDefault="004D329E" w:rsidP="004D329E">
      <w:pPr>
        <w:pStyle w:val="ConsPlusNormal"/>
        <w:numPr>
          <w:ilvl w:val="0"/>
          <w:numId w:val="16"/>
        </w:numPr>
        <w:spacing w:before="240"/>
        <w:jc w:val="both"/>
      </w:pPr>
      <w:r>
        <w:t>читать по ролям с соблюдением норм произношения, расстановки ударения, инсценировать небольшие эпизоды из произведения;</w:t>
      </w:r>
    </w:p>
    <w:p w:rsidR="004D329E" w:rsidRDefault="004D329E" w:rsidP="004D329E">
      <w:pPr>
        <w:pStyle w:val="ConsPlusNormal"/>
        <w:numPr>
          <w:ilvl w:val="0"/>
          <w:numId w:val="16"/>
        </w:numPr>
        <w:spacing w:before="240"/>
        <w:jc w:val="both"/>
      </w:pPr>
      <w: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учетом правильности, выразительности письменной речи;</w:t>
      </w:r>
    </w:p>
    <w:p w:rsidR="004D329E" w:rsidRDefault="004D329E" w:rsidP="004D329E">
      <w:pPr>
        <w:pStyle w:val="ConsPlusNormal"/>
        <w:numPr>
          <w:ilvl w:val="0"/>
          <w:numId w:val="16"/>
        </w:numPr>
        <w:spacing w:before="240"/>
        <w:jc w:val="both"/>
      </w:pPr>
      <w:r>
        <w:t>составлять краткий отзыв о прочитанном произведении по заданному алгоритму;</w:t>
      </w:r>
    </w:p>
    <w:p w:rsidR="004D329E" w:rsidRDefault="004D329E" w:rsidP="004D329E">
      <w:pPr>
        <w:pStyle w:val="ConsPlusNormal"/>
        <w:numPr>
          <w:ilvl w:val="0"/>
          <w:numId w:val="16"/>
        </w:numPr>
        <w:spacing w:before="240"/>
        <w:jc w:val="both"/>
      </w:pPr>
      <w: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4D329E" w:rsidRDefault="004D329E" w:rsidP="004D329E">
      <w:pPr>
        <w:pStyle w:val="ConsPlusNormal"/>
        <w:numPr>
          <w:ilvl w:val="0"/>
          <w:numId w:val="16"/>
        </w:numPr>
        <w:spacing w:before="240"/>
        <w:jc w:val="both"/>
      </w:pPr>
      <w:r>
        <w:t>ориентироваться в книге по ее элементам (автор, название, обложка, титульный лист, оглавление, предисловие, аннотация, иллюстрации);</w:t>
      </w:r>
    </w:p>
    <w:p w:rsidR="004D329E" w:rsidRDefault="004D329E" w:rsidP="004D329E">
      <w:pPr>
        <w:pStyle w:val="ConsPlusNormal"/>
        <w:numPr>
          <w:ilvl w:val="0"/>
          <w:numId w:val="16"/>
        </w:numPr>
        <w:spacing w:before="240"/>
        <w:jc w:val="both"/>
      </w:pPr>
      <w:r>
        <w:t>выбирать книги для самостоятельного чтения с учетом рекомендательного списка, используя картотеки, рассказывать о прочитанной книге;</w:t>
      </w:r>
    </w:p>
    <w:p w:rsidR="004D329E" w:rsidRDefault="004D329E" w:rsidP="004D329E">
      <w:pPr>
        <w:numPr>
          <w:ilvl w:val="0"/>
          <w:numId w:val="17"/>
        </w:numPr>
        <w:spacing w:after="0" w:line="264" w:lineRule="auto"/>
        <w:jc w:val="both"/>
        <w:rPr>
          <w:rFonts w:ascii="Times New Roman" w:hAnsi="Times New Roman" w:cs="Times New Roman"/>
          <w:sz w:val="24"/>
          <w:szCs w:val="24"/>
        </w:rPr>
      </w:pPr>
      <w:bookmarkStart w:id="5" w:name="block-9254034"/>
      <w:r>
        <w:rPr>
          <w:rFonts w:ascii="Times New Roman" w:hAnsi="Times New Roman" w:cs="Times New Roman"/>
          <w:sz w:val="24"/>
          <w:szCs w:val="24"/>
        </w:rPr>
        <w:t>использовать справочную литературу, электронные образовательные и информационные ресурсы в Интернете (в условиях контролируемого входа), для получения дополнительной информации в соответствии с учебной задачей</w:t>
      </w:r>
      <w:bookmarkEnd w:id="5"/>
    </w:p>
    <w:p w:rsidR="004D329E" w:rsidRDefault="004D329E" w:rsidP="004D329E">
      <w:pPr>
        <w:spacing w:after="0" w:line="264" w:lineRule="auto"/>
        <w:rPr>
          <w:rFonts w:ascii="Times New Roman" w:hAnsi="Times New Roman" w:cs="Times New Roman"/>
          <w:sz w:val="24"/>
          <w:szCs w:val="24"/>
        </w:rPr>
        <w:sectPr w:rsidR="004D329E">
          <w:pgSz w:w="11906" w:h="16383"/>
          <w:pgMar w:top="1134" w:right="850" w:bottom="1134" w:left="1701" w:header="720" w:footer="720" w:gutter="0"/>
          <w:cols w:space="720"/>
        </w:sectPr>
      </w:pPr>
    </w:p>
    <w:p w:rsidR="00FD2D4F" w:rsidRDefault="00FD2D4F">
      <w:bookmarkStart w:id="6" w:name="_GoBack"/>
      <w:bookmarkEnd w:id="6"/>
    </w:p>
    <w:sectPr w:rsidR="00FD2D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77FE3"/>
    <w:multiLevelType w:val="hybridMultilevel"/>
    <w:tmpl w:val="01F8BF00"/>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
    <w:nsid w:val="06BC0FD8"/>
    <w:multiLevelType w:val="hybridMultilevel"/>
    <w:tmpl w:val="E92A9068"/>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
    <w:nsid w:val="0A230F50"/>
    <w:multiLevelType w:val="hybridMultilevel"/>
    <w:tmpl w:val="604CA520"/>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
    <w:nsid w:val="1716594B"/>
    <w:multiLevelType w:val="multilevel"/>
    <w:tmpl w:val="DBC480F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ED32C85"/>
    <w:multiLevelType w:val="hybridMultilevel"/>
    <w:tmpl w:val="343A099A"/>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5">
    <w:nsid w:val="277E370A"/>
    <w:multiLevelType w:val="multilevel"/>
    <w:tmpl w:val="DBC480F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28A503F9"/>
    <w:multiLevelType w:val="hybridMultilevel"/>
    <w:tmpl w:val="4C26C1B0"/>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7">
    <w:nsid w:val="2F796B7D"/>
    <w:multiLevelType w:val="hybridMultilevel"/>
    <w:tmpl w:val="BBC89D9E"/>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8">
    <w:nsid w:val="2FA7517D"/>
    <w:multiLevelType w:val="hybridMultilevel"/>
    <w:tmpl w:val="C386983A"/>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9">
    <w:nsid w:val="34AC7AF1"/>
    <w:multiLevelType w:val="hybridMultilevel"/>
    <w:tmpl w:val="5F02374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0">
    <w:nsid w:val="368668AA"/>
    <w:multiLevelType w:val="hybridMultilevel"/>
    <w:tmpl w:val="FB86E49A"/>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1">
    <w:nsid w:val="4B5F52E5"/>
    <w:multiLevelType w:val="hybridMultilevel"/>
    <w:tmpl w:val="E604DAB0"/>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2">
    <w:nsid w:val="52C46B14"/>
    <w:multiLevelType w:val="hybridMultilevel"/>
    <w:tmpl w:val="72ACA51C"/>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3">
    <w:nsid w:val="572F73F1"/>
    <w:multiLevelType w:val="hybridMultilevel"/>
    <w:tmpl w:val="8C10C268"/>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4">
    <w:nsid w:val="63586C47"/>
    <w:multiLevelType w:val="hybridMultilevel"/>
    <w:tmpl w:val="42EA758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5">
    <w:nsid w:val="6D680B0B"/>
    <w:multiLevelType w:val="hybridMultilevel"/>
    <w:tmpl w:val="928EE93A"/>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6">
    <w:nsid w:val="772C1836"/>
    <w:multiLevelType w:val="hybridMultilevel"/>
    <w:tmpl w:val="FDDA475C"/>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num w:numId="1">
    <w:abstractNumId w:val="13"/>
    <w:lvlOverride w:ilvl="0"/>
    <w:lvlOverride w:ilvl="1"/>
    <w:lvlOverride w:ilvl="2"/>
    <w:lvlOverride w:ilvl="3"/>
    <w:lvlOverride w:ilvl="4"/>
    <w:lvlOverride w:ilvl="5"/>
    <w:lvlOverride w:ilvl="6"/>
    <w:lvlOverride w:ilvl="7"/>
    <w:lvlOverride w:ilvl="8"/>
  </w:num>
  <w:num w:numId="2">
    <w:abstractNumId w:val="16"/>
    <w:lvlOverride w:ilvl="0"/>
    <w:lvlOverride w:ilvl="1"/>
    <w:lvlOverride w:ilvl="2"/>
    <w:lvlOverride w:ilvl="3"/>
    <w:lvlOverride w:ilvl="4"/>
    <w:lvlOverride w:ilvl="5"/>
    <w:lvlOverride w:ilvl="6"/>
    <w:lvlOverride w:ilvl="7"/>
    <w:lvlOverride w:ilvl="8"/>
  </w:num>
  <w:num w:numId="3">
    <w:abstractNumId w:val="11"/>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7"/>
    <w:lvlOverride w:ilvl="0"/>
    <w:lvlOverride w:ilvl="1"/>
    <w:lvlOverride w:ilvl="2"/>
    <w:lvlOverride w:ilvl="3"/>
    <w:lvlOverride w:ilvl="4"/>
    <w:lvlOverride w:ilvl="5"/>
    <w:lvlOverride w:ilvl="6"/>
    <w:lvlOverride w:ilvl="7"/>
    <w:lvlOverride w:ilvl="8"/>
  </w:num>
  <w:num w:numId="6">
    <w:abstractNumId w:val="10"/>
    <w:lvlOverride w:ilvl="0"/>
    <w:lvlOverride w:ilvl="1"/>
    <w:lvlOverride w:ilvl="2"/>
    <w:lvlOverride w:ilvl="3"/>
    <w:lvlOverride w:ilvl="4"/>
    <w:lvlOverride w:ilvl="5"/>
    <w:lvlOverride w:ilvl="6"/>
    <w:lvlOverride w:ilvl="7"/>
    <w:lvlOverride w:ilvl="8"/>
  </w:num>
  <w:num w:numId="7">
    <w:abstractNumId w:val="9"/>
    <w:lvlOverride w:ilvl="0"/>
    <w:lvlOverride w:ilvl="1"/>
    <w:lvlOverride w:ilvl="2"/>
    <w:lvlOverride w:ilvl="3"/>
    <w:lvlOverride w:ilvl="4"/>
    <w:lvlOverride w:ilvl="5"/>
    <w:lvlOverride w:ilvl="6"/>
    <w:lvlOverride w:ilvl="7"/>
    <w:lvlOverride w:ilvl="8"/>
  </w:num>
  <w:num w:numId="8">
    <w:abstractNumId w:val="2"/>
    <w:lvlOverride w:ilvl="0"/>
    <w:lvlOverride w:ilvl="1"/>
    <w:lvlOverride w:ilvl="2"/>
    <w:lvlOverride w:ilvl="3"/>
    <w:lvlOverride w:ilvl="4"/>
    <w:lvlOverride w:ilvl="5"/>
    <w:lvlOverride w:ilvl="6"/>
    <w:lvlOverride w:ilvl="7"/>
    <w:lvlOverride w:ilvl="8"/>
  </w:num>
  <w:num w:numId="9">
    <w:abstractNumId w:val="4"/>
    <w:lvlOverride w:ilvl="0"/>
    <w:lvlOverride w:ilvl="1"/>
    <w:lvlOverride w:ilvl="2"/>
    <w:lvlOverride w:ilvl="3"/>
    <w:lvlOverride w:ilvl="4"/>
    <w:lvlOverride w:ilvl="5"/>
    <w:lvlOverride w:ilvl="6"/>
    <w:lvlOverride w:ilvl="7"/>
    <w:lvlOverride w:ilvl="8"/>
  </w:num>
  <w:num w:numId="10">
    <w:abstractNumId w:val="0"/>
    <w:lvlOverride w:ilvl="0"/>
    <w:lvlOverride w:ilvl="1"/>
    <w:lvlOverride w:ilvl="2"/>
    <w:lvlOverride w:ilvl="3"/>
    <w:lvlOverride w:ilvl="4"/>
    <w:lvlOverride w:ilvl="5"/>
    <w:lvlOverride w:ilvl="6"/>
    <w:lvlOverride w:ilvl="7"/>
    <w:lvlOverride w:ilvl="8"/>
  </w:num>
  <w:num w:numId="11">
    <w:abstractNumId w:val="14"/>
    <w:lvlOverride w:ilvl="0"/>
    <w:lvlOverride w:ilvl="1"/>
    <w:lvlOverride w:ilvl="2"/>
    <w:lvlOverride w:ilvl="3"/>
    <w:lvlOverride w:ilvl="4"/>
    <w:lvlOverride w:ilvl="5"/>
    <w:lvlOverride w:ilvl="6"/>
    <w:lvlOverride w:ilvl="7"/>
    <w:lvlOverride w:ilvl="8"/>
  </w:num>
  <w:num w:numId="12">
    <w:abstractNumId w:val="6"/>
    <w:lvlOverride w:ilvl="0"/>
    <w:lvlOverride w:ilvl="1"/>
    <w:lvlOverride w:ilvl="2"/>
    <w:lvlOverride w:ilvl="3"/>
    <w:lvlOverride w:ilvl="4"/>
    <w:lvlOverride w:ilvl="5"/>
    <w:lvlOverride w:ilvl="6"/>
    <w:lvlOverride w:ilvl="7"/>
    <w:lvlOverride w:ilvl="8"/>
  </w:num>
  <w:num w:numId="13">
    <w:abstractNumId w:val="8"/>
    <w:lvlOverride w:ilvl="0"/>
    <w:lvlOverride w:ilvl="1"/>
    <w:lvlOverride w:ilvl="2"/>
    <w:lvlOverride w:ilvl="3"/>
    <w:lvlOverride w:ilvl="4"/>
    <w:lvlOverride w:ilvl="5"/>
    <w:lvlOverride w:ilvl="6"/>
    <w:lvlOverride w:ilvl="7"/>
    <w:lvlOverride w:ilvl="8"/>
  </w:num>
  <w:num w:numId="14">
    <w:abstractNumId w:val="12"/>
    <w:lvlOverride w:ilvl="0"/>
    <w:lvlOverride w:ilvl="1"/>
    <w:lvlOverride w:ilvl="2"/>
    <w:lvlOverride w:ilvl="3"/>
    <w:lvlOverride w:ilvl="4"/>
    <w:lvlOverride w:ilvl="5"/>
    <w:lvlOverride w:ilvl="6"/>
    <w:lvlOverride w:ilvl="7"/>
    <w:lvlOverride w:ilvl="8"/>
  </w:num>
  <w:num w:numId="15">
    <w:abstractNumId w:val="15"/>
    <w:lvlOverride w:ilvl="0"/>
    <w:lvlOverride w:ilvl="1"/>
    <w:lvlOverride w:ilvl="2"/>
    <w:lvlOverride w:ilvl="3"/>
    <w:lvlOverride w:ilvl="4"/>
    <w:lvlOverride w:ilvl="5"/>
    <w:lvlOverride w:ilvl="6"/>
    <w:lvlOverride w:ilvl="7"/>
    <w:lvlOverride w:ilvl="8"/>
  </w:num>
  <w:num w:numId="16">
    <w:abstractNumId w:val="5"/>
    <w:lvlOverride w:ilvl="0"/>
    <w:lvlOverride w:ilvl="1"/>
    <w:lvlOverride w:ilvl="2"/>
    <w:lvlOverride w:ilvl="3"/>
    <w:lvlOverride w:ilvl="4"/>
    <w:lvlOverride w:ilvl="5"/>
    <w:lvlOverride w:ilvl="6"/>
    <w:lvlOverride w:ilvl="7"/>
    <w:lvlOverride w:ilvl="8"/>
  </w:num>
  <w:num w:numId="17">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29E"/>
    <w:rsid w:val="004D329E"/>
    <w:rsid w:val="00FD2D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329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D329E"/>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4D329E"/>
    <w:pPr>
      <w:widowControl w:val="0"/>
      <w:autoSpaceDE w:val="0"/>
      <w:autoSpaceDN w:val="0"/>
      <w:adjustRightInd w:val="0"/>
      <w:spacing w:after="0" w:line="240" w:lineRule="auto"/>
    </w:pPr>
    <w:rPr>
      <w:rFonts w:ascii="Arial" w:eastAsiaTheme="minorEastAsia" w:hAnsi="Arial" w:cs="Arial"/>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329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D329E"/>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4D329E"/>
    <w:pPr>
      <w:widowControl w:val="0"/>
      <w:autoSpaceDE w:val="0"/>
      <w:autoSpaceDN w:val="0"/>
      <w:adjustRightInd w:val="0"/>
      <w:spacing w:after="0" w:line="240" w:lineRule="auto"/>
    </w:pPr>
    <w:rPr>
      <w:rFonts w:ascii="Arial" w:eastAsiaTheme="minorEastAsia" w:hAnsi="Arial" w:cs="Arial"/>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346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10470</Words>
  <Characters>59681</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cp:revision>
  <dcterms:created xsi:type="dcterms:W3CDTF">2024-10-14T07:12:00Z</dcterms:created>
  <dcterms:modified xsi:type="dcterms:W3CDTF">2024-10-14T07:12:00Z</dcterms:modified>
</cp:coreProperties>
</file>