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4D" w:rsidRDefault="00245E0F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</w:t>
      </w:r>
    </w:p>
    <w:p w:rsidR="006F244D" w:rsidRDefault="00245E0F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работы школьного спортивного клуба «Олимп»</w:t>
      </w:r>
    </w:p>
    <w:p w:rsidR="006F244D" w:rsidRDefault="00245E0F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МОАУ «Гимназия №1имени Романенко Ю. В.» г. Бузулука</w:t>
      </w:r>
    </w:p>
    <w:p w:rsidR="006F244D" w:rsidRDefault="001D1E4B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 2024-2025</w:t>
      </w:r>
      <w:r w:rsidR="00245E0F">
        <w:rPr>
          <w:rFonts w:ascii="Times New Roman" w:hAnsi="Times New Roman"/>
          <w:b/>
          <w:sz w:val="24"/>
        </w:rPr>
        <w:t xml:space="preserve"> учебный год.</w:t>
      </w:r>
    </w:p>
    <w:tbl>
      <w:tblPr>
        <w:tblpPr w:leftFromText="180" w:rightFromText="180" w:bottomFromText="200" w:vertAnchor="text" w:horzAnchor="margin" w:tblpX="1" w:tblpY="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968"/>
        <w:gridCol w:w="1692"/>
        <w:gridCol w:w="2160"/>
      </w:tblGrid>
      <w:tr w:rsidR="006F244D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D" w:rsidRDefault="00245E0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D" w:rsidRDefault="00245E0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D" w:rsidRDefault="00245E0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4D" w:rsidRDefault="00245E0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F244D">
        <w:trPr>
          <w:trHeight w:val="5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D" w:rsidRDefault="00245E0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Организационная работа.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Распределение обязанностей по организации физкультурно-оздоровительной работы в гимназии.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в классах выборов физоргов.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выборы совета клуба.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Обсудить и утвердить план работы клуба и календарь спортивно-массовых мероприятий на учебный год.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Регулярно проводить заседания Совета клуба.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запись желающих заниматься в спортивных секциях.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Учебная работа.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годового плана по физическому воспитанию.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технических средств обучения, спортинвентаря.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дидактического материала.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Подготовка, организация экзамена в 9 классе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Внеклассная работа.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спортивных секций.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расписание занятий спортивных секций и кружков по физической культуре.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Физкультурно-массовые и спортивные мероприятия.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внутри школьных соревнований.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(календарь прилагается).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Дня здоровья и спорта.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военно-спортивных игр.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Врачебно-педагогический контроль.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Диспансеризация учащихся.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занятий физической культуры.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занятий с учащимися спец. мед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руппы.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10.09.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20.09.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25.09.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20.09.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25.09.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15.09.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уч. год.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15.09.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</w:rPr>
              <w:t>. года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</w:rPr>
              <w:t>физ-ры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</w:rPr>
              <w:t>физ-ры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</w:rPr>
              <w:t>физ-ры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луба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Физорги классов.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</w:rPr>
              <w:t>физ-ры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</w:rPr>
              <w:t>физ-ры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</w:rPr>
              <w:t>физ-ры</w:t>
            </w:r>
            <w:proofErr w:type="spellEnd"/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</w:rPr>
              <w:t>физ-ры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</w:rPr>
              <w:t>физ-ры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45E0F" w:rsidRDefault="00245E0F" w:rsidP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</w:rPr>
              <w:t>физ-ры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</w:rPr>
              <w:t>физ-ры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клуба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 ВР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C826D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ФК и ОБЗР</w:t>
            </w:r>
            <w:bookmarkStart w:id="0" w:name="_GoBack"/>
            <w:bookmarkEnd w:id="0"/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Врач, фельдшер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Фельдшер</w:t>
            </w:r>
          </w:p>
          <w:p w:rsidR="006F244D" w:rsidRDefault="001D1E4B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Лицкий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</w:tbl>
    <w:p w:rsidR="006F244D" w:rsidRDefault="006F244D">
      <w:pPr>
        <w:pStyle w:val="a3"/>
        <w:rPr>
          <w:rFonts w:ascii="Times New Roman" w:hAnsi="Times New Roman"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5040"/>
        <w:gridCol w:w="1800"/>
        <w:gridCol w:w="1965"/>
      </w:tblGrid>
      <w:tr w:rsidR="006F244D">
        <w:trPr>
          <w:trHeight w:val="90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D" w:rsidRDefault="006F244D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Хозяйственная работа.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Доукомплектовать спортивную базу необходимым инвентарём.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Отремонтировать спортивный зал.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Благоустроить спортивную площадку.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текущий ремонт спортивного инвентаря.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Приобрести грамоты для награждения учащихся.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Радиофицировать спортивный зал.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Агитация и пропаганда физкультуры и спорта.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Оформить с помощью родителей, учащихся стенды, плакаты.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Обновить стенды: «Лучшие спортсмены», «Рекорды школы»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Оборудовать методический уголок физкультуры.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лекторскую группу из числа учащихся и организовать беседы по классам.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и провести спортивные викторины.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Работа с родителями учащихся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коллективом.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Ознакомить родителей с требованиями программы физического воспитания.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консультации для родителей уч-ся по вопросам физического воспитания школьников в семье, закаливание и укрепления их здоровья.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Приглашать родителей учащихся на открытые уроки, спортивные мероприятия.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соревнования «Папа, мама и я </w:t>
            </w:r>
            <w:proofErr w:type="gramStart"/>
            <w:r>
              <w:rPr>
                <w:rFonts w:ascii="Times New Roman" w:hAnsi="Times New Roman"/>
                <w:sz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</w:rPr>
              <w:t>портивная семья».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консультации для учителей начальных классов,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руководителей по вопросам организации физкультурной работы в классе.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20.11.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</w:rPr>
              <w:t>физ-ры</w:t>
            </w:r>
            <w:proofErr w:type="spellEnd"/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</w:rPr>
              <w:t>физ-ры</w:t>
            </w:r>
            <w:proofErr w:type="spellEnd"/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</w:rPr>
              <w:t>физ-ры</w:t>
            </w:r>
            <w:proofErr w:type="spellEnd"/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омитет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клуба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</w:rPr>
              <w:t>физ-ры</w:t>
            </w:r>
            <w:proofErr w:type="spellEnd"/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</w:rPr>
              <w:t>физ-ры</w:t>
            </w:r>
            <w:proofErr w:type="spellEnd"/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</w:rPr>
              <w:t>физ-ры</w:t>
            </w:r>
            <w:proofErr w:type="spellEnd"/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</w:rPr>
              <w:t>физ-ры</w:t>
            </w:r>
            <w:proofErr w:type="spellEnd"/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</w:rPr>
              <w:t>физ-ры</w:t>
            </w:r>
            <w:proofErr w:type="spellEnd"/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Фельдшер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</w:rPr>
              <w:t>физ-ры</w:t>
            </w:r>
            <w:proofErr w:type="spellEnd"/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 ВР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</w:rPr>
              <w:t>физ-ры</w:t>
            </w:r>
            <w:proofErr w:type="spellEnd"/>
          </w:p>
          <w:p w:rsidR="006F244D" w:rsidRDefault="00245E0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 ВР</w:t>
            </w:r>
          </w:p>
          <w:p w:rsidR="006F244D" w:rsidRDefault="006F244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:rsidR="006F244D" w:rsidRDefault="006F244D">
      <w:pPr>
        <w:pStyle w:val="a3"/>
        <w:rPr>
          <w:rFonts w:ascii="Times New Roman" w:hAnsi="Times New Roman"/>
          <w:i/>
          <w:sz w:val="24"/>
        </w:rPr>
      </w:pPr>
    </w:p>
    <w:p w:rsidR="006F244D" w:rsidRDefault="006F244D">
      <w:pPr>
        <w:pStyle w:val="a3"/>
        <w:rPr>
          <w:rFonts w:ascii="Times New Roman" w:hAnsi="Times New Roman"/>
          <w:sz w:val="24"/>
        </w:rPr>
      </w:pPr>
    </w:p>
    <w:sectPr w:rsidR="006F244D" w:rsidSect="00245E0F">
      <w:pgSz w:w="11906" w:h="16838" w:code="9"/>
      <w:pgMar w:top="1134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44D"/>
    <w:rsid w:val="001D1E4B"/>
    <w:rsid w:val="00245E0F"/>
    <w:rsid w:val="006F244D"/>
    <w:rsid w:val="00C8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244D"/>
    <w:pPr>
      <w:spacing w:after="0" w:line="240" w:lineRule="auto"/>
    </w:pPr>
  </w:style>
  <w:style w:type="character" w:customStyle="1" w:styleId="1">
    <w:name w:val="Номер строки1"/>
    <w:basedOn w:val="a0"/>
    <w:semiHidden/>
    <w:rsid w:val="006F244D"/>
  </w:style>
  <w:style w:type="character" w:styleId="a4">
    <w:name w:val="Hyperlink"/>
    <w:rsid w:val="006F244D"/>
    <w:rPr>
      <w:color w:val="0000FF"/>
      <w:u w:val="single"/>
    </w:rPr>
  </w:style>
  <w:style w:type="table" w:styleId="10">
    <w:name w:val="Table Simple 1"/>
    <w:basedOn w:val="a1"/>
    <w:rsid w:val="006F24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2020-10-09T05:50:00Z</dcterms:created>
  <dcterms:modified xsi:type="dcterms:W3CDTF">2025-05-22T04:25:00Z</dcterms:modified>
</cp:coreProperties>
</file>