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194" w:rsidRDefault="00383194" w:rsidP="00BB7834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2E2C16" w:rsidRDefault="002E2C16" w:rsidP="00BB7834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A27AE2" w:rsidRPr="002F1383" w:rsidRDefault="00A27AE2" w:rsidP="00A27A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2F1383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МИНИСТЕРСТВО ПРОСВЕЩЕНИЯ РОССИЙСКОЙ ФЕДЕРАЦИИ </w:t>
      </w:r>
    </w:p>
    <w:p w:rsidR="00A27AE2" w:rsidRPr="002F1383" w:rsidRDefault="00A27AE2" w:rsidP="00A27A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2F1383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Министерство образования Оренбургской области</w:t>
      </w:r>
    </w:p>
    <w:p w:rsidR="00A27AE2" w:rsidRPr="002F1383" w:rsidRDefault="00A27AE2" w:rsidP="00A27A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2F1383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Управление образования администрации города Бузулука</w:t>
      </w:r>
    </w:p>
    <w:p w:rsidR="00A27AE2" w:rsidRPr="002F1383" w:rsidRDefault="00A27AE2" w:rsidP="00A27A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2F1383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МОАУ «Гимназия №1 имени Романенко Ю.В.» города Бузулука.</w:t>
      </w:r>
    </w:p>
    <w:p w:rsidR="00A27AE2" w:rsidRPr="002F1383" w:rsidRDefault="00A27AE2" w:rsidP="00A27A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A27AE2" w:rsidRPr="002F1383" w:rsidRDefault="00A27AE2" w:rsidP="00A27A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A27AE2" w:rsidRPr="002F1383" w:rsidRDefault="00A27AE2" w:rsidP="00A27A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A27AE2" w:rsidRPr="002F1383" w:rsidRDefault="00A27AE2" w:rsidP="00A27A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A27AE2" w:rsidRPr="002F1383" w:rsidRDefault="00A27AE2" w:rsidP="00A27A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A27AE2" w:rsidRPr="002F1383" w:rsidRDefault="00A27AE2" w:rsidP="00A27AE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A27AE2" w:rsidRPr="002F1383" w:rsidTr="00BB3D18">
        <w:tc>
          <w:tcPr>
            <w:tcW w:w="3792" w:type="dxa"/>
            <w:shd w:val="clear" w:color="auto" w:fill="auto"/>
          </w:tcPr>
          <w:p w:rsidR="00A27AE2" w:rsidRPr="002F1383" w:rsidRDefault="00A27AE2" w:rsidP="00BB3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РАССМОТРЕНО </w:t>
            </w:r>
          </w:p>
          <w:p w:rsidR="00A27AE2" w:rsidRPr="002F1383" w:rsidRDefault="00A27AE2" w:rsidP="00BB3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ШМО </w:t>
            </w:r>
          </w:p>
          <w:p w:rsidR="00A27AE2" w:rsidRPr="002F1383" w:rsidRDefault="00A27AE2" w:rsidP="00BB3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383">
              <w:rPr>
                <w:rFonts w:ascii="Times New Roman" w:eastAsia="Times New Roman" w:hAnsi="Times New Roman" w:cs="Times New Roman"/>
                <w:sz w:val="24"/>
                <w:szCs w:val="24"/>
              </w:rPr>
              <w:t>МОАУ «Гимназия №1 имени Романенко Ю.В.»</w:t>
            </w:r>
          </w:p>
          <w:p w:rsidR="00A27AE2" w:rsidRPr="002F1383" w:rsidRDefault="00A27AE2" w:rsidP="00BB3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38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A27AE2" w:rsidRPr="002F1383" w:rsidRDefault="00A27AE2" w:rsidP="00BB3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3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_________/_________________</w:t>
            </w:r>
          </w:p>
          <w:p w:rsidR="00A27AE2" w:rsidRPr="002F1383" w:rsidRDefault="00A27AE2" w:rsidP="00BB3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38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27.08.2024г.</w:t>
            </w:r>
          </w:p>
        </w:tc>
        <w:tc>
          <w:tcPr>
            <w:tcW w:w="3262" w:type="dxa"/>
          </w:tcPr>
          <w:p w:rsidR="00A27AE2" w:rsidRPr="002F1383" w:rsidRDefault="00A27AE2" w:rsidP="00BB3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38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:rsidR="00A27AE2" w:rsidRPr="002F1383" w:rsidRDefault="00A27AE2" w:rsidP="00BB3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383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A27AE2" w:rsidRPr="002F1383" w:rsidRDefault="00A27AE2" w:rsidP="00BB3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3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__________Дмитренко И.В.</w:t>
            </w:r>
          </w:p>
          <w:p w:rsidR="00A27AE2" w:rsidRPr="002F1383" w:rsidRDefault="00A27AE2" w:rsidP="00BB3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383">
              <w:rPr>
                <w:rFonts w:ascii="Times New Roman" w:eastAsia="Times New Roman" w:hAnsi="Times New Roman" w:cs="Times New Roman"/>
                <w:sz w:val="24"/>
                <w:szCs w:val="24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:rsidR="00A27AE2" w:rsidRPr="002F1383" w:rsidRDefault="00A27AE2" w:rsidP="00BB3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УТВЕРЖДЕНО </w:t>
            </w:r>
          </w:p>
          <w:p w:rsidR="00A27AE2" w:rsidRPr="002F1383" w:rsidRDefault="00A27AE2" w:rsidP="00BB3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383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гимназии</w:t>
            </w:r>
          </w:p>
          <w:p w:rsidR="00A27AE2" w:rsidRPr="002F1383" w:rsidRDefault="00A27AE2" w:rsidP="00BB3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3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____________Власова И.А.</w:t>
            </w:r>
          </w:p>
          <w:p w:rsidR="00A27AE2" w:rsidRPr="002F1383" w:rsidRDefault="00A27AE2" w:rsidP="00BB3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383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№01-06/190</w:t>
            </w:r>
          </w:p>
          <w:p w:rsidR="00A27AE2" w:rsidRPr="002F1383" w:rsidRDefault="00A27AE2" w:rsidP="00BB3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383">
              <w:rPr>
                <w:rFonts w:ascii="Times New Roman" w:eastAsia="Times New Roman" w:hAnsi="Times New Roman" w:cs="Times New Roman"/>
                <w:sz w:val="24"/>
                <w:szCs w:val="24"/>
              </w:rPr>
              <w:t>от «27» августа 2024г.</w:t>
            </w:r>
          </w:p>
          <w:p w:rsidR="00A27AE2" w:rsidRPr="002F1383" w:rsidRDefault="00A27AE2" w:rsidP="00BB3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27AE2" w:rsidRDefault="00A27AE2" w:rsidP="00A27AE2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A27AE2" w:rsidRDefault="00A27AE2" w:rsidP="00A27AE2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A27AE2" w:rsidRDefault="00A27AE2" w:rsidP="00A27AE2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A27AE2" w:rsidRDefault="00A27AE2" w:rsidP="00A27AE2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A27AE2" w:rsidRDefault="00A27AE2" w:rsidP="00A27AE2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A27AE2" w:rsidRDefault="00A27AE2" w:rsidP="00A27AE2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A27AE2" w:rsidRDefault="00A27AE2" w:rsidP="00A27AE2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A27AE2" w:rsidRDefault="00A27AE2" w:rsidP="00A27AE2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A27AE2" w:rsidRDefault="00A27AE2" w:rsidP="00A27AE2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A27AE2" w:rsidRDefault="00A27AE2" w:rsidP="00A27AE2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A27AE2" w:rsidRDefault="00A27AE2" w:rsidP="00A27AE2">
      <w:pPr>
        <w:pStyle w:val="a8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КРУЖКА</w:t>
      </w:r>
    </w:p>
    <w:p w:rsidR="00A27AE2" w:rsidRDefault="00A27AE2" w:rsidP="00A27AE2">
      <w:pPr>
        <w:pStyle w:val="a8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27AE2" w:rsidRDefault="00A27AE2" w:rsidP="00A27AE2">
      <w:pPr>
        <w:pStyle w:val="a8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«Легкая атлетика»</w:t>
      </w:r>
    </w:p>
    <w:p w:rsidR="00A27AE2" w:rsidRDefault="00A27AE2" w:rsidP="00A27AE2">
      <w:pPr>
        <w:pStyle w:val="a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27AE2">
        <w:rPr>
          <w:rFonts w:ascii="Times New Roman" w:hAnsi="Times New Roman"/>
          <w:b/>
          <w:sz w:val="24"/>
          <w:szCs w:val="24"/>
        </w:rPr>
        <w:t xml:space="preserve">2024-2025 </w:t>
      </w:r>
      <w:r>
        <w:rPr>
          <w:rFonts w:ascii="Times New Roman" w:hAnsi="Times New Roman"/>
          <w:b/>
          <w:sz w:val="24"/>
          <w:szCs w:val="24"/>
        </w:rPr>
        <w:t>учебный год</w:t>
      </w:r>
    </w:p>
    <w:p w:rsidR="00A27AE2" w:rsidRDefault="00A27AE2" w:rsidP="00A27AE2">
      <w:pPr>
        <w:pStyle w:val="a8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Возраст: 11-16 лет</w:t>
      </w:r>
    </w:p>
    <w:p w:rsidR="00A27AE2" w:rsidRDefault="00A27AE2" w:rsidP="00A27AE2">
      <w:pPr>
        <w:pStyle w:val="a8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Класс: 5-9</w:t>
      </w:r>
    </w:p>
    <w:p w:rsidR="00A27AE2" w:rsidRPr="002F1383" w:rsidRDefault="00A27AE2" w:rsidP="00A27AE2">
      <w:pPr>
        <w:pStyle w:val="a8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реализации:1 год, 34 часа</w:t>
      </w:r>
    </w:p>
    <w:p w:rsidR="00A27AE2" w:rsidRDefault="00A27AE2" w:rsidP="00A27AE2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A27AE2" w:rsidRDefault="00A27AE2" w:rsidP="00A27AE2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A27AE2" w:rsidRDefault="00A27AE2" w:rsidP="00A27AE2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A27AE2" w:rsidRDefault="00A27AE2" w:rsidP="00A27AE2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A27AE2" w:rsidRDefault="00A27AE2" w:rsidP="00A27AE2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2E2C16" w:rsidRDefault="002E2C16" w:rsidP="00BB7834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2E2C16" w:rsidRDefault="002E2C16" w:rsidP="00BB7834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2E2C16" w:rsidRDefault="002E2C16" w:rsidP="00BB7834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2E2C16" w:rsidRDefault="002E2C16" w:rsidP="00BB7834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2E2C16" w:rsidRDefault="002E2C16" w:rsidP="00BB7834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2E2C16" w:rsidRDefault="002E2C16" w:rsidP="00BB7834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2E2C16" w:rsidRDefault="002E2C16" w:rsidP="00BB7834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2E2C16" w:rsidRDefault="002E2C16" w:rsidP="00BB7834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2E2C16" w:rsidRDefault="0035031E" w:rsidP="00A27AE2">
      <w:pPr>
        <w:pStyle w:val="a8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</w:t>
      </w:r>
    </w:p>
    <w:p w:rsidR="002E2C16" w:rsidRDefault="002E2C16" w:rsidP="00BB7834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2E2C16" w:rsidRDefault="002E2C16" w:rsidP="00BB7834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2E2C16" w:rsidRDefault="002E2C16" w:rsidP="00BB7834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2E2C16" w:rsidRDefault="00507492" w:rsidP="00BB7834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2E2C16" w:rsidRDefault="002E2C16" w:rsidP="00BB7834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2E2C16" w:rsidRDefault="002E2C16" w:rsidP="00BB7834">
      <w:pPr>
        <w:pStyle w:val="a8"/>
        <w:contextualSpacing/>
        <w:rPr>
          <w:rFonts w:ascii="Times New Roman" w:hAnsi="Times New Roman"/>
          <w:b/>
          <w:sz w:val="24"/>
          <w:szCs w:val="24"/>
        </w:rPr>
      </w:pPr>
    </w:p>
    <w:p w:rsidR="00383194" w:rsidRDefault="00524775" w:rsidP="00432A2A">
      <w:pPr>
        <w:pStyle w:val="a8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2024</w:t>
      </w:r>
      <w:r w:rsidR="00507492">
        <w:rPr>
          <w:rFonts w:ascii="Times New Roman" w:hAnsi="Times New Roman"/>
          <w:b/>
          <w:sz w:val="24"/>
          <w:szCs w:val="24"/>
        </w:rPr>
        <w:t>г</w:t>
      </w:r>
    </w:p>
    <w:p w:rsidR="002E3C0C" w:rsidRPr="00377E2E" w:rsidRDefault="002E3C0C" w:rsidP="00BC1471">
      <w:pPr>
        <w:pStyle w:val="a8"/>
        <w:numPr>
          <w:ilvl w:val="0"/>
          <w:numId w:val="35"/>
        </w:num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77E2E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2E3C0C" w:rsidRPr="00701E7F" w:rsidRDefault="002E3C0C" w:rsidP="002E3C0C">
      <w:pPr>
        <w:pStyle w:val="a8"/>
        <w:ind w:firstLine="567"/>
        <w:contextualSpacing/>
        <w:jc w:val="both"/>
        <w:rPr>
          <w:rStyle w:val="FontStyle27"/>
          <w:rFonts w:ascii="Times New Roman" w:hAnsi="Times New Roman"/>
          <w:sz w:val="24"/>
          <w:szCs w:val="24"/>
        </w:rPr>
      </w:pPr>
      <w:r w:rsidRPr="00701E7F">
        <w:rPr>
          <w:rFonts w:ascii="Times New Roman" w:hAnsi="Times New Roman"/>
          <w:sz w:val="24"/>
          <w:szCs w:val="24"/>
        </w:rPr>
        <w:t>Программа разработана</w:t>
      </w:r>
      <w:r w:rsidR="00A65E0C">
        <w:rPr>
          <w:rFonts w:ascii="Times New Roman" w:hAnsi="Times New Roman"/>
          <w:sz w:val="24"/>
          <w:szCs w:val="24"/>
        </w:rPr>
        <w:t xml:space="preserve"> в соответствии </w:t>
      </w:r>
      <w:r w:rsidR="00A65E0C" w:rsidRPr="00A65E0C">
        <w:rPr>
          <w:rFonts w:ascii="Times New Roman" w:hAnsi="Times New Roman"/>
          <w:sz w:val="24"/>
          <w:szCs w:val="24"/>
        </w:rPr>
        <w:t>Федеральн</w:t>
      </w:r>
      <w:r w:rsidR="00A65E0C">
        <w:rPr>
          <w:rFonts w:ascii="Times New Roman" w:hAnsi="Times New Roman"/>
          <w:sz w:val="24"/>
          <w:szCs w:val="24"/>
        </w:rPr>
        <w:t>ого</w:t>
      </w:r>
      <w:r w:rsidR="00A65E0C" w:rsidRPr="00A65E0C">
        <w:rPr>
          <w:rFonts w:ascii="Times New Roman" w:hAnsi="Times New Roman"/>
          <w:sz w:val="24"/>
          <w:szCs w:val="24"/>
        </w:rPr>
        <w:t xml:space="preserve"> государственн</w:t>
      </w:r>
      <w:r w:rsidR="00A65E0C">
        <w:rPr>
          <w:rFonts w:ascii="Times New Roman" w:hAnsi="Times New Roman"/>
          <w:sz w:val="24"/>
          <w:szCs w:val="24"/>
        </w:rPr>
        <w:t>ого</w:t>
      </w:r>
      <w:r w:rsidR="00A65E0C" w:rsidRPr="00A65E0C">
        <w:rPr>
          <w:rFonts w:ascii="Times New Roman" w:hAnsi="Times New Roman"/>
          <w:sz w:val="24"/>
          <w:szCs w:val="24"/>
        </w:rPr>
        <w:t xml:space="preserve"> образовательн</w:t>
      </w:r>
      <w:r w:rsidR="00A65E0C">
        <w:rPr>
          <w:rFonts w:ascii="Times New Roman" w:hAnsi="Times New Roman"/>
          <w:sz w:val="24"/>
          <w:szCs w:val="24"/>
        </w:rPr>
        <w:t>ого</w:t>
      </w:r>
      <w:r w:rsidR="00A65E0C" w:rsidRPr="00A65E0C">
        <w:rPr>
          <w:rFonts w:ascii="Times New Roman" w:hAnsi="Times New Roman"/>
          <w:sz w:val="24"/>
          <w:szCs w:val="24"/>
        </w:rPr>
        <w:t xml:space="preserve"> стандарт</w:t>
      </w:r>
      <w:r w:rsidR="00A65E0C">
        <w:rPr>
          <w:rFonts w:ascii="Times New Roman" w:hAnsi="Times New Roman"/>
          <w:sz w:val="24"/>
          <w:szCs w:val="24"/>
        </w:rPr>
        <w:t>а</w:t>
      </w:r>
      <w:r w:rsidR="00A65E0C" w:rsidRPr="00A65E0C">
        <w:rPr>
          <w:rFonts w:ascii="Times New Roman" w:hAnsi="Times New Roman"/>
          <w:sz w:val="24"/>
          <w:szCs w:val="24"/>
        </w:rPr>
        <w:t xml:space="preserve"> основного общего образования, </w:t>
      </w:r>
      <w:r w:rsidR="00A65E0C">
        <w:rPr>
          <w:rFonts w:ascii="Times New Roman" w:hAnsi="Times New Roman"/>
          <w:bCs/>
          <w:sz w:val="24"/>
          <w:szCs w:val="24"/>
        </w:rPr>
        <w:t>утвержденного</w:t>
      </w:r>
      <w:r w:rsidR="00A65E0C" w:rsidRPr="00A65E0C">
        <w:rPr>
          <w:rFonts w:ascii="Times New Roman" w:hAnsi="Times New Roman"/>
          <w:bCs/>
          <w:sz w:val="24"/>
          <w:szCs w:val="24"/>
        </w:rPr>
        <w:t xml:space="preserve"> приказом Министерства образования и науки Российской Федерации</w:t>
      </w:r>
      <w:r w:rsidR="00A65E0C" w:rsidRPr="00A65E0C">
        <w:rPr>
          <w:rFonts w:ascii="Times New Roman" w:hAnsi="Times New Roman"/>
          <w:sz w:val="24"/>
          <w:szCs w:val="24"/>
        </w:rPr>
        <w:t xml:space="preserve"> от 17.12.2010 № 1897</w:t>
      </w:r>
      <w:r w:rsidR="00A65E0C">
        <w:rPr>
          <w:rFonts w:ascii="Times New Roman" w:hAnsi="Times New Roman"/>
          <w:sz w:val="24"/>
          <w:szCs w:val="24"/>
        </w:rPr>
        <w:t xml:space="preserve"> </w:t>
      </w:r>
      <w:r w:rsidR="00A65E0C" w:rsidRPr="00A65E0C">
        <w:rPr>
          <w:rFonts w:ascii="Times New Roman" w:hAnsi="Times New Roman"/>
          <w:bCs/>
          <w:sz w:val="24"/>
          <w:szCs w:val="24"/>
        </w:rPr>
        <w:t>(</w:t>
      </w:r>
      <w:r w:rsidR="00A65E0C" w:rsidRPr="00A65E0C">
        <w:rPr>
          <w:rFonts w:ascii="Times New Roman" w:hAnsi="Times New Roman"/>
          <w:sz w:val="24"/>
          <w:szCs w:val="24"/>
        </w:rPr>
        <w:t>с изменениями от 29.12.2014 № 1644</w:t>
      </w:r>
      <w:r w:rsidR="00A65E0C">
        <w:rPr>
          <w:rFonts w:ascii="Times New Roman" w:hAnsi="Times New Roman"/>
          <w:sz w:val="24"/>
          <w:szCs w:val="24"/>
        </w:rPr>
        <w:t>),</w:t>
      </w:r>
      <w:r w:rsidR="00383194">
        <w:rPr>
          <w:rFonts w:ascii="Times New Roman" w:hAnsi="Times New Roman"/>
          <w:sz w:val="24"/>
          <w:szCs w:val="24"/>
        </w:rPr>
        <w:t xml:space="preserve"> </w:t>
      </w:r>
      <w:r w:rsidRPr="00701E7F">
        <w:rPr>
          <w:rFonts w:ascii="Times New Roman" w:hAnsi="Times New Roman"/>
          <w:sz w:val="24"/>
          <w:szCs w:val="24"/>
        </w:rPr>
        <w:t xml:space="preserve"> на </w:t>
      </w:r>
      <w:r w:rsidR="00005C06">
        <w:rPr>
          <w:rFonts w:ascii="Times New Roman" w:hAnsi="Times New Roman"/>
          <w:sz w:val="24"/>
          <w:szCs w:val="24"/>
        </w:rPr>
        <w:t>основе методических рекомендаций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1E7F">
        <w:rPr>
          <w:rFonts w:ascii="Times New Roman" w:hAnsi="Times New Roman"/>
          <w:sz w:val="24"/>
          <w:szCs w:val="24"/>
        </w:rPr>
        <w:t>внеурочной деятельности «Легкая атлетика» под редакцией Г.А.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1E7F">
        <w:rPr>
          <w:rFonts w:ascii="Times New Roman" w:hAnsi="Times New Roman"/>
          <w:sz w:val="24"/>
          <w:szCs w:val="24"/>
        </w:rPr>
        <w:t>Колодницкого</w:t>
      </w:r>
      <w:proofErr w:type="spellEnd"/>
      <w:r>
        <w:rPr>
          <w:rFonts w:ascii="Times New Roman" w:hAnsi="Times New Roman"/>
          <w:sz w:val="24"/>
          <w:szCs w:val="24"/>
        </w:rPr>
        <w:t xml:space="preserve">, В.С. Кузнецова, М.В. Маслова </w:t>
      </w:r>
      <w:r w:rsidRPr="00701E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701E7F">
        <w:rPr>
          <w:rFonts w:ascii="Times New Roman" w:hAnsi="Times New Roman"/>
          <w:sz w:val="24"/>
          <w:szCs w:val="24"/>
        </w:rPr>
        <w:t>Просвещение, 2011год</w:t>
      </w:r>
      <w:r>
        <w:rPr>
          <w:rFonts w:ascii="Times New Roman" w:hAnsi="Times New Roman"/>
          <w:sz w:val="24"/>
          <w:szCs w:val="24"/>
        </w:rPr>
        <w:t xml:space="preserve">), </w:t>
      </w:r>
      <w:r w:rsidRPr="00701E7F">
        <w:rPr>
          <w:rStyle w:val="FontStyle27"/>
          <w:rFonts w:ascii="Times New Roman" w:hAnsi="Times New Roman"/>
          <w:sz w:val="24"/>
          <w:szCs w:val="24"/>
        </w:rPr>
        <w:t>на основе комплексной про</w:t>
      </w:r>
      <w:r w:rsidRPr="00701E7F">
        <w:rPr>
          <w:rStyle w:val="FontStyle27"/>
          <w:rFonts w:ascii="Times New Roman" w:hAnsi="Times New Roman"/>
          <w:sz w:val="24"/>
          <w:szCs w:val="24"/>
        </w:rPr>
        <w:softHyphen/>
        <w:t>граммы физического воспитания учащихся 1-11 классов. Авторы</w:t>
      </w:r>
      <w:r w:rsidR="00005C06">
        <w:rPr>
          <w:rStyle w:val="FontStyle27"/>
          <w:rFonts w:ascii="Times New Roman" w:hAnsi="Times New Roman"/>
          <w:sz w:val="24"/>
          <w:szCs w:val="24"/>
        </w:rPr>
        <w:t>: доктор педагогических наук В.</w:t>
      </w:r>
      <w:r w:rsidRPr="00701E7F">
        <w:rPr>
          <w:rStyle w:val="FontStyle27"/>
          <w:rFonts w:ascii="Times New Roman" w:hAnsi="Times New Roman"/>
          <w:sz w:val="24"/>
          <w:szCs w:val="24"/>
        </w:rPr>
        <w:t>И. Лях, кандидат педагогических наук</w:t>
      </w:r>
      <w:r w:rsidR="00005C06">
        <w:rPr>
          <w:rStyle w:val="FontStyle27"/>
          <w:rFonts w:ascii="Times New Roman" w:hAnsi="Times New Roman"/>
          <w:sz w:val="24"/>
          <w:szCs w:val="24"/>
        </w:rPr>
        <w:t xml:space="preserve"> А.</w:t>
      </w:r>
      <w:r w:rsidRPr="00701E7F">
        <w:rPr>
          <w:rStyle w:val="FontStyle27"/>
          <w:rFonts w:ascii="Times New Roman" w:hAnsi="Times New Roman"/>
          <w:sz w:val="24"/>
          <w:szCs w:val="24"/>
        </w:rPr>
        <w:t xml:space="preserve">А. </w:t>
      </w:r>
      <w:proofErr w:type="spellStart"/>
      <w:r w:rsidRPr="00701E7F">
        <w:rPr>
          <w:rStyle w:val="FontStyle27"/>
          <w:rFonts w:ascii="Times New Roman" w:hAnsi="Times New Roman"/>
          <w:sz w:val="24"/>
          <w:szCs w:val="24"/>
        </w:rPr>
        <w:t>Здане</w:t>
      </w:r>
      <w:r>
        <w:rPr>
          <w:rStyle w:val="FontStyle27"/>
          <w:rFonts w:ascii="Times New Roman" w:hAnsi="Times New Roman"/>
          <w:sz w:val="24"/>
          <w:szCs w:val="24"/>
        </w:rPr>
        <w:t>вич</w:t>
      </w:r>
      <w:proofErr w:type="spellEnd"/>
      <w:r w:rsidR="00A65E0C">
        <w:rPr>
          <w:rStyle w:val="FontStyle27"/>
          <w:rFonts w:ascii="Times New Roman" w:hAnsi="Times New Roman"/>
          <w:sz w:val="24"/>
          <w:szCs w:val="24"/>
        </w:rPr>
        <w:t xml:space="preserve"> </w:t>
      </w:r>
      <w:r w:rsidRPr="00701E7F">
        <w:rPr>
          <w:rStyle w:val="FontStyle27"/>
          <w:rFonts w:ascii="Times New Roman" w:hAnsi="Times New Roman"/>
          <w:sz w:val="24"/>
          <w:szCs w:val="24"/>
        </w:rPr>
        <w:t>(М.:</w:t>
      </w:r>
      <w:proofErr w:type="spellStart"/>
      <w:r w:rsidR="00005C06">
        <w:rPr>
          <w:rStyle w:val="FontStyle27"/>
          <w:rFonts w:ascii="Times New Roman" w:hAnsi="Times New Roman"/>
          <w:sz w:val="24"/>
          <w:szCs w:val="24"/>
        </w:rPr>
        <w:t>Пр</w:t>
      </w:r>
      <w:proofErr w:type="spellEnd"/>
      <w:r w:rsidR="00005C06">
        <w:rPr>
          <w:rStyle w:val="FontStyle27"/>
          <w:rFonts w:ascii="Times New Roman" w:hAnsi="Times New Roman"/>
          <w:sz w:val="24"/>
          <w:szCs w:val="24"/>
        </w:rPr>
        <w:t>.</w:t>
      </w:r>
      <w:r w:rsidRPr="00701E7F">
        <w:rPr>
          <w:rStyle w:val="FontStyle27"/>
          <w:rFonts w:ascii="Times New Roman" w:hAnsi="Times New Roman"/>
          <w:sz w:val="24"/>
          <w:szCs w:val="24"/>
        </w:rPr>
        <w:t xml:space="preserve">, 2012) </w:t>
      </w:r>
    </w:p>
    <w:p w:rsidR="002E3C0C" w:rsidRDefault="002E3C0C" w:rsidP="002E3C0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01E7F">
        <w:rPr>
          <w:rFonts w:ascii="Times New Roman" w:hAnsi="Times New Roman"/>
          <w:sz w:val="24"/>
          <w:szCs w:val="24"/>
        </w:rPr>
        <w:t xml:space="preserve">Никогда за всю историю общества движение не было столь необходимым человеку, как в наши дни. Исключительный интерес к этой проблеме определяется в первую очередь, тем, что возможности человеческого организмы огромны, а реализовать их не всегда удается. И наиболее доступным средством увеличения потенциала здоровья, как считают ученые, является именно занятия легкой атлетикой. </w:t>
      </w:r>
    </w:p>
    <w:p w:rsidR="002E3C0C" w:rsidRPr="00FE3607" w:rsidRDefault="002E3C0C" w:rsidP="002E3C0C">
      <w:pPr>
        <w:spacing w:after="0" w:line="240" w:lineRule="auto"/>
        <w:ind w:firstLine="567"/>
        <w:contextualSpacing/>
        <w:jc w:val="both"/>
        <w:rPr>
          <w:rStyle w:val="c3"/>
          <w:rFonts w:ascii="Times New Roman" w:hAnsi="Times New Roman"/>
          <w:sz w:val="24"/>
          <w:szCs w:val="24"/>
        </w:rPr>
      </w:pPr>
      <w:r w:rsidRPr="00701E7F">
        <w:rPr>
          <w:rFonts w:ascii="Times New Roman" w:hAnsi="Times New Roman"/>
          <w:sz w:val="24"/>
          <w:szCs w:val="24"/>
        </w:rPr>
        <w:t>Легкая атлетика, один из основных и</w:t>
      </w:r>
      <w:r>
        <w:rPr>
          <w:rFonts w:ascii="Times New Roman" w:hAnsi="Times New Roman"/>
          <w:sz w:val="24"/>
          <w:szCs w:val="24"/>
        </w:rPr>
        <w:t xml:space="preserve"> наиболее массовых видов спорта</w:t>
      </w:r>
      <w:r w:rsidRPr="00701E7F">
        <w:rPr>
          <w:rFonts w:ascii="Times New Roman" w:hAnsi="Times New Roman"/>
          <w:sz w:val="24"/>
          <w:szCs w:val="24"/>
        </w:rPr>
        <w:t>, не зря называют "королевой спорта". По количеству разыгрываемых комплектов медалей, представительству стран-участниц всех континентов и числу зрителей, наблюдающих за соревнованиями на стотысячных стадионах, она не имеет себе равных.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6604">
        <w:rPr>
          <w:rStyle w:val="c3"/>
          <w:rFonts w:ascii="Times New Roman" w:hAnsi="Times New Roman"/>
          <w:sz w:val="24"/>
          <w:szCs w:val="24"/>
        </w:rPr>
        <w:t xml:space="preserve">Образовательная программа «Легкая атлетика» имеет </w:t>
      </w:r>
      <w:r w:rsidRPr="00D13B10">
        <w:rPr>
          <w:rStyle w:val="c3"/>
          <w:rFonts w:ascii="Times New Roman" w:hAnsi="Times New Roman"/>
          <w:sz w:val="24"/>
          <w:szCs w:val="24"/>
        </w:rPr>
        <w:t>спортивно - оздоровительную  направленность</w:t>
      </w:r>
      <w:r w:rsidRPr="00D13B10">
        <w:rPr>
          <w:rStyle w:val="c3"/>
          <w:rFonts w:ascii="Times New Roman" w:hAnsi="Times New Roman"/>
          <w:b/>
          <w:sz w:val="24"/>
          <w:szCs w:val="24"/>
        </w:rPr>
        <w:t>,</w:t>
      </w:r>
      <w:r w:rsidRPr="00E16604">
        <w:rPr>
          <w:rStyle w:val="c3"/>
          <w:rFonts w:ascii="Times New Roman" w:hAnsi="Times New Roman"/>
          <w:sz w:val="24"/>
          <w:szCs w:val="24"/>
        </w:rPr>
        <w:t xml:space="preserve"> подготовлена с учетом базовых требований и учебных программ для занятий во внеурочное время.</w:t>
      </w:r>
    </w:p>
    <w:p w:rsidR="002E3C0C" w:rsidRPr="00701E7F" w:rsidRDefault="002E3C0C" w:rsidP="002E3C0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</w:t>
      </w:r>
      <w:r w:rsidRPr="00701E7F">
        <w:rPr>
          <w:rFonts w:ascii="Times New Roman" w:hAnsi="Times New Roman"/>
          <w:sz w:val="24"/>
          <w:szCs w:val="24"/>
        </w:rPr>
        <w:t xml:space="preserve">егкая атлетика имеет большое прикладное значение, ведь с ее помощью </w:t>
      </w:r>
      <w:r>
        <w:rPr>
          <w:rFonts w:ascii="Times New Roman" w:hAnsi="Times New Roman"/>
          <w:sz w:val="24"/>
          <w:szCs w:val="24"/>
        </w:rPr>
        <w:t xml:space="preserve">развиваются основные </w:t>
      </w:r>
      <w:r w:rsidRPr="00701E7F">
        <w:rPr>
          <w:rFonts w:ascii="Times New Roman" w:hAnsi="Times New Roman"/>
          <w:sz w:val="24"/>
          <w:szCs w:val="24"/>
        </w:rPr>
        <w:t xml:space="preserve">физические качества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701E7F">
        <w:rPr>
          <w:rFonts w:ascii="Times New Roman" w:hAnsi="Times New Roman"/>
          <w:sz w:val="24"/>
          <w:szCs w:val="24"/>
        </w:rPr>
        <w:t>выносливость, сила, скорость, гиб</w:t>
      </w:r>
      <w:r>
        <w:rPr>
          <w:rFonts w:ascii="Times New Roman" w:hAnsi="Times New Roman"/>
          <w:sz w:val="24"/>
          <w:szCs w:val="24"/>
        </w:rPr>
        <w:t xml:space="preserve">кость, что широко применяются в </w:t>
      </w:r>
      <w:r w:rsidRPr="00701E7F">
        <w:rPr>
          <w:rFonts w:ascii="Times New Roman" w:hAnsi="Times New Roman"/>
          <w:sz w:val="24"/>
          <w:szCs w:val="24"/>
        </w:rPr>
        <w:t>повседневной жизни, в частности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701E7F">
        <w:rPr>
          <w:rFonts w:ascii="Times New Roman" w:hAnsi="Times New Roman"/>
          <w:sz w:val="24"/>
          <w:szCs w:val="24"/>
        </w:rPr>
        <w:t>в трудовой деятельности. Во время занятий легкой атлетикой приобретаются навыки координации движений, быстрого и экономического передвижения и рационального выполнения сложных физических упражнений. Все кто занимаются легкой атлетикой, приобретают специальные знания относительно техники исполнения физических упражнений, основных функций человеческого организма, орг</w:t>
      </w:r>
      <w:r>
        <w:rPr>
          <w:rFonts w:ascii="Times New Roman" w:hAnsi="Times New Roman"/>
          <w:sz w:val="24"/>
          <w:szCs w:val="24"/>
        </w:rPr>
        <w:t xml:space="preserve">анизации тренировочных занятий, </w:t>
      </w:r>
      <w:r w:rsidRPr="00701E7F">
        <w:rPr>
          <w:rFonts w:ascii="Times New Roman" w:hAnsi="Times New Roman"/>
          <w:sz w:val="24"/>
          <w:szCs w:val="24"/>
        </w:rPr>
        <w:t>режима личной гигиены, питания, работы и отдыха.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1E7F">
        <w:rPr>
          <w:rFonts w:ascii="Times New Roman" w:hAnsi="Times New Roman"/>
          <w:sz w:val="24"/>
          <w:szCs w:val="24"/>
        </w:rPr>
        <w:t>Кроме этого, легкая</w:t>
      </w:r>
      <w:r>
        <w:rPr>
          <w:rFonts w:ascii="Times New Roman" w:hAnsi="Times New Roman"/>
          <w:sz w:val="24"/>
          <w:szCs w:val="24"/>
        </w:rPr>
        <w:t xml:space="preserve"> атлетика имеет </w:t>
      </w:r>
      <w:r w:rsidRPr="00701E7F">
        <w:rPr>
          <w:rFonts w:ascii="Times New Roman" w:hAnsi="Times New Roman"/>
          <w:sz w:val="24"/>
          <w:szCs w:val="24"/>
        </w:rPr>
        <w:t>воспитательное значение, способствуя популя</w:t>
      </w:r>
      <w:r>
        <w:rPr>
          <w:rFonts w:ascii="Times New Roman" w:hAnsi="Times New Roman"/>
          <w:sz w:val="24"/>
          <w:szCs w:val="24"/>
        </w:rPr>
        <w:t xml:space="preserve">ризации здорового образа жизни. </w:t>
      </w:r>
      <w:r w:rsidRPr="00701E7F">
        <w:rPr>
          <w:rFonts w:ascii="Times New Roman" w:hAnsi="Times New Roman"/>
          <w:sz w:val="24"/>
          <w:szCs w:val="24"/>
        </w:rPr>
        <w:t>Правильная организация и методика проведения занятий и соревнований положительно влияют на формирование личности человека, развитие ее моральных качеств (воли, целенаправленности, выдержки) и умственных способностей (самооценки собствен</w:t>
      </w:r>
      <w:r w:rsidR="00005C06">
        <w:rPr>
          <w:rFonts w:ascii="Times New Roman" w:hAnsi="Times New Roman"/>
          <w:sz w:val="24"/>
          <w:szCs w:val="24"/>
        </w:rPr>
        <w:t>ных возможностей</w:t>
      </w:r>
      <w:r w:rsidRPr="00701E7F">
        <w:rPr>
          <w:rFonts w:ascii="Times New Roman" w:hAnsi="Times New Roman"/>
          <w:sz w:val="24"/>
          <w:szCs w:val="24"/>
        </w:rPr>
        <w:t xml:space="preserve">). </w:t>
      </w:r>
    </w:p>
    <w:p w:rsidR="002E3C0C" w:rsidRPr="00701E7F" w:rsidRDefault="002E3C0C" w:rsidP="002E3C0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01E7F">
        <w:rPr>
          <w:rFonts w:ascii="Times New Roman" w:hAnsi="Times New Roman"/>
          <w:sz w:val="24"/>
          <w:szCs w:val="24"/>
        </w:rPr>
        <w:t>Легкоатлетические упражнения требуют от детей развития фи</w:t>
      </w:r>
      <w:r>
        <w:rPr>
          <w:rFonts w:ascii="Times New Roman" w:hAnsi="Times New Roman"/>
          <w:sz w:val="24"/>
          <w:szCs w:val="24"/>
        </w:rPr>
        <w:t xml:space="preserve">зических качеств, специфических </w:t>
      </w:r>
      <w:r w:rsidRPr="00701E7F">
        <w:rPr>
          <w:rFonts w:ascii="Times New Roman" w:hAnsi="Times New Roman"/>
          <w:sz w:val="24"/>
          <w:szCs w:val="24"/>
        </w:rPr>
        <w:t>антропометрических особенностей, высокой психической устойчивости, умения качественно реализовывать эти потенциальные способности в конкретных и разнохарактерных видах спортивных упражнений.</w:t>
      </w:r>
    </w:p>
    <w:p w:rsidR="002E3C0C" w:rsidRPr="00701E7F" w:rsidRDefault="002E3C0C" w:rsidP="002E3C0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01E7F">
        <w:rPr>
          <w:rFonts w:ascii="Times New Roman" w:hAnsi="Times New Roman"/>
          <w:b/>
          <w:sz w:val="24"/>
          <w:szCs w:val="24"/>
        </w:rPr>
        <w:t>Актуальность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01E7F">
        <w:rPr>
          <w:rFonts w:ascii="Times New Roman" w:hAnsi="Times New Roman"/>
          <w:sz w:val="24"/>
          <w:szCs w:val="24"/>
        </w:rPr>
        <w:t>занятий легкой атлетикой со школьниками обусловлена общественной потребностью развития здорового поколения.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1E7F">
        <w:rPr>
          <w:rFonts w:ascii="Times New Roman" w:hAnsi="Times New Roman"/>
          <w:sz w:val="24"/>
          <w:szCs w:val="24"/>
        </w:rPr>
        <w:t>Ухудшение здоровья подрастающего поколения достигло масштабов национальной проблемы. Постоянно растет число детей, нуждающихся в психолого-педагогической и медико-социальной помощи. Характерной особенностью является рост числа социально обус</w:t>
      </w:r>
      <w:r>
        <w:rPr>
          <w:rFonts w:ascii="Times New Roman" w:hAnsi="Times New Roman"/>
          <w:sz w:val="24"/>
          <w:szCs w:val="24"/>
        </w:rPr>
        <w:t>ловленных заболеваний.</w:t>
      </w:r>
    </w:p>
    <w:p w:rsidR="002E3C0C" w:rsidRPr="00FE3607" w:rsidRDefault="002E3C0C" w:rsidP="002E3C0C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FE3607">
        <w:rPr>
          <w:rStyle w:val="c10"/>
          <w:rFonts w:ascii="Times New Roman" w:hAnsi="Times New Roman"/>
          <w:b/>
          <w:sz w:val="24"/>
          <w:szCs w:val="24"/>
        </w:rPr>
        <w:t xml:space="preserve">Новизна  </w:t>
      </w:r>
      <w:r w:rsidRPr="00FE3607">
        <w:rPr>
          <w:rStyle w:val="c10"/>
          <w:rFonts w:ascii="Times New Roman" w:hAnsi="Times New Roman"/>
          <w:sz w:val="24"/>
          <w:szCs w:val="24"/>
        </w:rPr>
        <w:t>данной образовательной программы опирается на понимание приоритетности воспитательной работы, направленной на развитие интеллекта, морально - волевых  и нравственных качеств, коллективных действий. Развитие творческих и коммуникативных способностей обучающихся  на основе их собственной предметной деятельности также является отличительной чертой данной программы. Такой подход, направленный на социализацию и активизацию собственных знаний и умений, актуален в условиях необходимости осознания себя в качестве личности, способной к самореализации именно в младшем школьном возрасте, что повышает самооценку ребёнка, и его оценку в глазах окружающих. Программа предусматривает постепенное развитие физических качеств с учетом сенситивных периодов развития детей и индивидуализации педагогического процесса.</w:t>
      </w:r>
    </w:p>
    <w:p w:rsidR="002E3C0C" w:rsidRDefault="002E3C0C" w:rsidP="002E3C0C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Отличительной о</w:t>
      </w:r>
      <w:r w:rsidRPr="001E1960">
        <w:rPr>
          <w:rFonts w:ascii="Times New Roman" w:hAnsi="Times New Roman"/>
          <w:b/>
          <w:sz w:val="24"/>
          <w:szCs w:val="24"/>
        </w:rPr>
        <w:t>собенностью представленной программы является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E1960">
        <w:rPr>
          <w:rFonts w:ascii="Times New Roman" w:hAnsi="Times New Roman"/>
          <w:sz w:val="24"/>
          <w:szCs w:val="24"/>
        </w:rPr>
        <w:t xml:space="preserve">то, что она, основываясь на курсе обучения, раскрывает обязательный минимум для такого </w:t>
      </w:r>
      <w:bookmarkStart w:id="0" w:name="9"/>
      <w:bookmarkEnd w:id="0"/>
      <w:r w:rsidRPr="001E1960">
        <w:rPr>
          <w:rFonts w:ascii="Times New Roman" w:hAnsi="Times New Roman"/>
          <w:sz w:val="24"/>
          <w:szCs w:val="24"/>
        </w:rPr>
        <w:t>рода программ.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E1960">
        <w:rPr>
          <w:rFonts w:ascii="Times New Roman" w:hAnsi="Times New Roman"/>
          <w:sz w:val="24"/>
          <w:szCs w:val="24"/>
        </w:rPr>
        <w:t>В программе отражены основные задачи 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E1960">
        <w:rPr>
          <w:rFonts w:ascii="Times New Roman" w:hAnsi="Times New Roman"/>
          <w:sz w:val="24"/>
          <w:szCs w:val="24"/>
        </w:rPr>
        <w:t xml:space="preserve">этапах годичного цикла тренировки, построение </w:t>
      </w:r>
      <w:proofErr w:type="spellStart"/>
      <w:r w:rsidRPr="001E1960">
        <w:rPr>
          <w:rFonts w:ascii="Times New Roman" w:hAnsi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1E1960">
        <w:rPr>
          <w:rFonts w:ascii="Times New Roman" w:hAnsi="Times New Roman"/>
          <w:sz w:val="24"/>
          <w:szCs w:val="24"/>
        </w:rPr>
        <w:t xml:space="preserve">тренировочного процесса на этапах: начальной подготовки, специальной подготовке; этапе спортивного совершенствования, распределение объемов основных средств и интенсивности </w:t>
      </w:r>
      <w:r w:rsidRPr="001E1960">
        <w:rPr>
          <w:rFonts w:ascii="Times New Roman" w:hAnsi="Times New Roman"/>
          <w:sz w:val="24"/>
          <w:szCs w:val="24"/>
        </w:rPr>
        <w:lastRenderedPageBreak/>
        <w:t xml:space="preserve">тренировочных нагрузок в недельных циклах; участие в соревнованиях по их значимости. Также особенностью представленной программы является сведение основных параметров учебно-тренировочного процесса (нагрузок, </w:t>
      </w:r>
      <w:proofErr w:type="gramStart"/>
      <w:r w:rsidRPr="001E1960">
        <w:rPr>
          <w:rFonts w:ascii="Times New Roman" w:hAnsi="Times New Roman"/>
          <w:sz w:val="24"/>
          <w:szCs w:val="24"/>
        </w:rPr>
        <w:t xml:space="preserve">средств,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E1960">
        <w:rPr>
          <w:rFonts w:ascii="Times New Roman" w:hAnsi="Times New Roman"/>
          <w:sz w:val="24"/>
          <w:szCs w:val="24"/>
        </w:rPr>
        <w:t>методов</w:t>
      </w:r>
      <w:proofErr w:type="gramEnd"/>
      <w:r w:rsidRPr="001E1960">
        <w:rPr>
          <w:rFonts w:ascii="Times New Roman" w:hAnsi="Times New Roman"/>
          <w:sz w:val="24"/>
          <w:szCs w:val="24"/>
        </w:rPr>
        <w:t xml:space="preserve"> контроля) в одну принципиальную схему годичного цикла тренировки, </w:t>
      </w:r>
      <w:r w:rsidR="004E5A90">
        <w:rPr>
          <w:rFonts w:ascii="Times New Roman" w:hAnsi="Times New Roman"/>
          <w:sz w:val="24"/>
          <w:szCs w:val="24"/>
        </w:rPr>
        <w:t>рассчитанную на 34</w:t>
      </w:r>
      <w:r>
        <w:rPr>
          <w:rFonts w:ascii="Times New Roman" w:hAnsi="Times New Roman"/>
          <w:sz w:val="24"/>
          <w:szCs w:val="24"/>
        </w:rPr>
        <w:t xml:space="preserve"> недел</w:t>
      </w:r>
      <w:r w:rsidR="004E5A90">
        <w:rPr>
          <w:rFonts w:ascii="Times New Roman" w:hAnsi="Times New Roman"/>
          <w:sz w:val="24"/>
          <w:szCs w:val="24"/>
        </w:rPr>
        <w:t>и</w:t>
      </w:r>
      <w:r w:rsidRPr="001E196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1960">
        <w:rPr>
          <w:rFonts w:ascii="Times New Roman" w:hAnsi="Times New Roman"/>
          <w:sz w:val="24"/>
          <w:szCs w:val="24"/>
        </w:rPr>
        <w:t>В рамках этой программы осуществляется проведение системного отбора учащихся, имеющих задатки и</w:t>
      </w:r>
      <w:bookmarkStart w:id="1" w:name="_GoBack"/>
      <w:bookmarkEnd w:id="1"/>
      <w:r w:rsidRPr="001E1960">
        <w:rPr>
          <w:rFonts w:ascii="Times New Roman" w:hAnsi="Times New Roman"/>
          <w:sz w:val="24"/>
          <w:szCs w:val="24"/>
        </w:rPr>
        <w:t xml:space="preserve"> способности к дальнейшей спортивной ориентации и профессиональной деятельности в области легкой атлетики. Данная программа создает условия для развития и подъема массовости в городе занимающимися легкой атлетикой.</w:t>
      </w:r>
    </w:p>
    <w:p w:rsidR="002E3C0C" w:rsidRDefault="002E3C0C" w:rsidP="002E3C0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Педагогической целесообразностью</w:t>
      </w:r>
      <w:r w:rsidRPr="00701E7F">
        <w:rPr>
          <w:rFonts w:ascii="Times New Roman" w:hAnsi="Times New Roman"/>
          <w:b/>
          <w:sz w:val="24"/>
          <w:szCs w:val="24"/>
        </w:rPr>
        <w:t xml:space="preserve"> создания программы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01E7F">
        <w:rPr>
          <w:rFonts w:ascii="Times New Roman" w:hAnsi="Times New Roman"/>
          <w:sz w:val="24"/>
          <w:szCs w:val="24"/>
        </w:rPr>
        <w:t>можно считать, что программа по легкой атлетике является одним из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01E7F">
        <w:rPr>
          <w:rFonts w:ascii="Times New Roman" w:hAnsi="Times New Roman"/>
          <w:sz w:val="24"/>
          <w:szCs w:val="24"/>
        </w:rPr>
        <w:t>«механизмов» реализации целей и задач по профилактике заболеваний, вредных привычек и правонарушений, а также укреплению здоровья, через всестороннее развитие двигательной активности школьника при занятиях легкой атлетикой</w:t>
      </w:r>
      <w:r>
        <w:rPr>
          <w:rFonts w:ascii="Times New Roman" w:hAnsi="Times New Roman"/>
          <w:sz w:val="24"/>
          <w:szCs w:val="24"/>
        </w:rPr>
        <w:t>.</w:t>
      </w:r>
    </w:p>
    <w:p w:rsidR="002E3C0C" w:rsidRPr="001E1960" w:rsidRDefault="002E3C0C" w:rsidP="002E3C0C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377E2E">
        <w:rPr>
          <w:rFonts w:ascii="Times New Roman" w:hAnsi="Times New Roman"/>
          <w:b/>
          <w:sz w:val="28"/>
          <w:szCs w:val="28"/>
        </w:rPr>
        <w:t>Цель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1960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с</w:t>
      </w:r>
      <w:r w:rsidRPr="001E1960">
        <w:rPr>
          <w:rFonts w:ascii="Times New Roman" w:hAnsi="Times New Roman"/>
          <w:sz w:val="24"/>
          <w:szCs w:val="24"/>
        </w:rPr>
        <w:t xml:space="preserve">оздание оптимальных условий и </w:t>
      </w:r>
      <w:r>
        <w:rPr>
          <w:rFonts w:ascii="Times New Roman" w:hAnsi="Times New Roman"/>
          <w:sz w:val="24"/>
          <w:szCs w:val="24"/>
        </w:rPr>
        <w:t xml:space="preserve">содействие гармоничному </w:t>
      </w:r>
      <w:r w:rsidRPr="001E1960">
        <w:rPr>
          <w:rFonts w:ascii="Times New Roman" w:hAnsi="Times New Roman"/>
          <w:sz w:val="24"/>
          <w:szCs w:val="24"/>
        </w:rPr>
        <w:t>физическому и интеллектуальному развитию ребенка и укрепление здоровья занимающихся, через обучение легкой атлетике.</w:t>
      </w:r>
    </w:p>
    <w:p w:rsidR="002E3C0C" w:rsidRPr="00377E2E" w:rsidRDefault="002E3C0C" w:rsidP="002E3C0C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1E1960">
        <w:rPr>
          <w:rFonts w:ascii="Times New Roman" w:hAnsi="Times New Roman"/>
          <w:sz w:val="24"/>
          <w:szCs w:val="24"/>
        </w:rPr>
        <w:t>Целостная система подготовки решает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1960">
        <w:rPr>
          <w:rFonts w:ascii="Times New Roman" w:hAnsi="Times New Roman"/>
          <w:sz w:val="24"/>
          <w:szCs w:val="24"/>
        </w:rPr>
        <w:t xml:space="preserve">следующие </w:t>
      </w:r>
      <w:r w:rsidRPr="00377E2E">
        <w:rPr>
          <w:rFonts w:ascii="Times New Roman" w:hAnsi="Times New Roman"/>
          <w:b/>
          <w:sz w:val="28"/>
          <w:szCs w:val="28"/>
        </w:rPr>
        <w:t>основные задачи:</w:t>
      </w:r>
    </w:p>
    <w:p w:rsidR="002E3C0C" w:rsidRPr="001E1960" w:rsidRDefault="002E3C0C" w:rsidP="002E3C0C">
      <w:pPr>
        <w:pStyle w:val="a8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1E1960">
        <w:rPr>
          <w:rFonts w:ascii="Times New Roman" w:hAnsi="Times New Roman"/>
          <w:b/>
          <w:i/>
          <w:sz w:val="24"/>
          <w:szCs w:val="24"/>
        </w:rPr>
        <w:t>Обучающие</w:t>
      </w:r>
      <w:r w:rsidRPr="001E1960">
        <w:rPr>
          <w:rFonts w:ascii="Times New Roman" w:hAnsi="Times New Roman"/>
          <w:sz w:val="24"/>
          <w:szCs w:val="24"/>
        </w:rPr>
        <w:t>:</w:t>
      </w:r>
    </w:p>
    <w:p w:rsidR="002E3C0C" w:rsidRPr="001E1960" w:rsidRDefault="002E3C0C" w:rsidP="002E3C0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E1960">
        <w:rPr>
          <w:rFonts w:ascii="Times New Roman" w:hAnsi="Times New Roman"/>
          <w:sz w:val="24"/>
          <w:szCs w:val="24"/>
        </w:rPr>
        <w:t>-формирование</w:t>
      </w:r>
      <w:r>
        <w:rPr>
          <w:rFonts w:ascii="Times New Roman" w:hAnsi="Times New Roman"/>
          <w:sz w:val="24"/>
          <w:szCs w:val="24"/>
        </w:rPr>
        <w:t xml:space="preserve"> стойкого интереса к занятиям легкой </w:t>
      </w:r>
      <w:r w:rsidRPr="001E1960">
        <w:rPr>
          <w:rFonts w:ascii="Times New Roman" w:hAnsi="Times New Roman"/>
          <w:sz w:val="24"/>
          <w:szCs w:val="24"/>
        </w:rPr>
        <w:t>атлетикой;</w:t>
      </w:r>
    </w:p>
    <w:p w:rsidR="002E3C0C" w:rsidRPr="001E1960" w:rsidRDefault="002E3C0C" w:rsidP="002E3C0C">
      <w:pPr>
        <w:pStyle w:val="a8"/>
        <w:rPr>
          <w:rFonts w:ascii="Times New Roman" w:hAnsi="Times New Roman"/>
          <w:sz w:val="24"/>
          <w:szCs w:val="24"/>
        </w:rPr>
      </w:pPr>
      <w:r w:rsidRPr="001E1960">
        <w:rPr>
          <w:rFonts w:ascii="Times New Roman" w:hAnsi="Times New Roman"/>
          <w:sz w:val="24"/>
          <w:szCs w:val="24"/>
        </w:rPr>
        <w:t>-формирование специальных знаний, умений и навыков.</w:t>
      </w:r>
    </w:p>
    <w:p w:rsidR="002E3C0C" w:rsidRPr="001E1960" w:rsidRDefault="002E3C0C" w:rsidP="002E3C0C">
      <w:pPr>
        <w:pStyle w:val="a8"/>
        <w:ind w:firstLine="708"/>
        <w:rPr>
          <w:rFonts w:ascii="Times New Roman" w:hAnsi="Times New Roman"/>
          <w:b/>
          <w:i/>
          <w:sz w:val="24"/>
          <w:szCs w:val="24"/>
        </w:rPr>
      </w:pPr>
      <w:r w:rsidRPr="001E1960">
        <w:rPr>
          <w:rFonts w:ascii="Times New Roman" w:hAnsi="Times New Roman"/>
          <w:b/>
          <w:i/>
          <w:sz w:val="24"/>
          <w:szCs w:val="24"/>
        </w:rPr>
        <w:t>Развивающие</w:t>
      </w:r>
      <w:r w:rsidRPr="001E1960">
        <w:rPr>
          <w:rFonts w:ascii="Times New Roman" w:hAnsi="Times New Roman"/>
          <w:sz w:val="24"/>
          <w:szCs w:val="24"/>
        </w:rPr>
        <w:t>:</w:t>
      </w:r>
    </w:p>
    <w:p w:rsidR="002E3C0C" w:rsidRPr="001E1960" w:rsidRDefault="002E3C0C" w:rsidP="002E3C0C">
      <w:pPr>
        <w:pStyle w:val="a8"/>
        <w:rPr>
          <w:rFonts w:ascii="Times New Roman" w:hAnsi="Times New Roman"/>
          <w:sz w:val="24"/>
          <w:szCs w:val="24"/>
        </w:rPr>
      </w:pPr>
      <w:r w:rsidRPr="001E1960">
        <w:rPr>
          <w:rFonts w:ascii="Times New Roman" w:hAnsi="Times New Roman"/>
          <w:sz w:val="24"/>
          <w:szCs w:val="24"/>
        </w:rPr>
        <w:t>-развитие физических способностей;</w:t>
      </w:r>
    </w:p>
    <w:p w:rsidR="002E3C0C" w:rsidRPr="001E1960" w:rsidRDefault="002E3C0C" w:rsidP="002E3C0C">
      <w:pPr>
        <w:pStyle w:val="a8"/>
        <w:rPr>
          <w:rFonts w:ascii="Times New Roman" w:hAnsi="Times New Roman"/>
          <w:sz w:val="24"/>
          <w:szCs w:val="24"/>
        </w:rPr>
      </w:pPr>
      <w:r w:rsidRPr="001E1960">
        <w:rPr>
          <w:rFonts w:ascii="Times New Roman" w:hAnsi="Times New Roman"/>
          <w:sz w:val="24"/>
          <w:szCs w:val="24"/>
        </w:rPr>
        <w:t>-раскрытия потенциала каждого ребенка;</w:t>
      </w:r>
    </w:p>
    <w:p w:rsidR="002E3C0C" w:rsidRPr="001E1960" w:rsidRDefault="002E3C0C" w:rsidP="002E3C0C">
      <w:pPr>
        <w:pStyle w:val="a8"/>
        <w:rPr>
          <w:rFonts w:ascii="Times New Roman" w:hAnsi="Times New Roman"/>
          <w:sz w:val="24"/>
          <w:szCs w:val="24"/>
        </w:rPr>
      </w:pPr>
      <w:r w:rsidRPr="001E1960">
        <w:rPr>
          <w:rFonts w:ascii="Times New Roman" w:hAnsi="Times New Roman"/>
          <w:sz w:val="24"/>
          <w:szCs w:val="24"/>
        </w:rPr>
        <w:t>-развития морально</w:t>
      </w:r>
    </w:p>
    <w:p w:rsidR="002E3C0C" w:rsidRPr="001E1960" w:rsidRDefault="002E3C0C" w:rsidP="002E3C0C">
      <w:pPr>
        <w:pStyle w:val="a8"/>
        <w:rPr>
          <w:rFonts w:ascii="Times New Roman" w:hAnsi="Times New Roman"/>
          <w:sz w:val="24"/>
          <w:szCs w:val="24"/>
        </w:rPr>
      </w:pPr>
      <w:r w:rsidRPr="001E1960">
        <w:rPr>
          <w:rFonts w:ascii="Times New Roman" w:hAnsi="Times New Roman"/>
          <w:sz w:val="24"/>
          <w:szCs w:val="24"/>
        </w:rPr>
        <w:t>-волевых качеств;</w:t>
      </w:r>
    </w:p>
    <w:p w:rsidR="002E3C0C" w:rsidRPr="001E1960" w:rsidRDefault="002E3C0C" w:rsidP="002E3C0C">
      <w:pPr>
        <w:pStyle w:val="a8"/>
        <w:rPr>
          <w:rFonts w:ascii="Times New Roman" w:hAnsi="Times New Roman"/>
          <w:sz w:val="24"/>
          <w:szCs w:val="24"/>
        </w:rPr>
      </w:pPr>
      <w:r w:rsidRPr="001E1960">
        <w:rPr>
          <w:rFonts w:ascii="Times New Roman" w:hAnsi="Times New Roman"/>
          <w:sz w:val="24"/>
          <w:szCs w:val="24"/>
        </w:rPr>
        <w:t>-развития внимания, мышления.</w:t>
      </w:r>
    </w:p>
    <w:p w:rsidR="002E3C0C" w:rsidRPr="001E1960" w:rsidRDefault="002E3C0C" w:rsidP="002E3C0C">
      <w:pPr>
        <w:pStyle w:val="a8"/>
        <w:ind w:firstLine="708"/>
        <w:rPr>
          <w:rFonts w:ascii="Times New Roman" w:hAnsi="Times New Roman"/>
          <w:b/>
          <w:i/>
          <w:sz w:val="24"/>
          <w:szCs w:val="24"/>
        </w:rPr>
      </w:pPr>
      <w:r w:rsidRPr="001E1960">
        <w:rPr>
          <w:rFonts w:ascii="Times New Roman" w:hAnsi="Times New Roman"/>
          <w:b/>
          <w:i/>
          <w:sz w:val="24"/>
          <w:szCs w:val="24"/>
        </w:rPr>
        <w:t>Воспитательные:</w:t>
      </w:r>
    </w:p>
    <w:p w:rsidR="002E3C0C" w:rsidRDefault="002E3C0C" w:rsidP="002E3C0C">
      <w:pPr>
        <w:pStyle w:val="a8"/>
        <w:rPr>
          <w:rFonts w:ascii="Times New Roman" w:hAnsi="Times New Roman"/>
          <w:sz w:val="24"/>
          <w:szCs w:val="24"/>
        </w:rPr>
      </w:pPr>
      <w:r w:rsidRPr="001E1960">
        <w:rPr>
          <w:rFonts w:ascii="Times New Roman" w:hAnsi="Times New Roman"/>
          <w:sz w:val="24"/>
          <w:szCs w:val="24"/>
        </w:rPr>
        <w:t xml:space="preserve">-воспитание нравственных, эстетических личностных качеств обучающихся: </w:t>
      </w:r>
    </w:p>
    <w:p w:rsidR="002E3C0C" w:rsidRPr="001E1960" w:rsidRDefault="002E3C0C" w:rsidP="002E3C0C">
      <w:pPr>
        <w:pStyle w:val="a8"/>
        <w:rPr>
          <w:rFonts w:ascii="Times New Roman" w:hAnsi="Times New Roman"/>
          <w:sz w:val="24"/>
          <w:szCs w:val="24"/>
        </w:rPr>
      </w:pPr>
      <w:r w:rsidRPr="001E1960">
        <w:rPr>
          <w:rFonts w:ascii="Times New Roman" w:hAnsi="Times New Roman"/>
          <w:sz w:val="24"/>
          <w:szCs w:val="24"/>
        </w:rPr>
        <w:t xml:space="preserve">доброжелательность, трудолюбие, честность, порядочность, ответственность, </w:t>
      </w:r>
    </w:p>
    <w:p w:rsidR="002E3C0C" w:rsidRPr="001E1960" w:rsidRDefault="002E3C0C" w:rsidP="002E3C0C">
      <w:pPr>
        <w:pStyle w:val="a8"/>
        <w:rPr>
          <w:rFonts w:ascii="Times New Roman" w:hAnsi="Times New Roman"/>
          <w:sz w:val="24"/>
          <w:szCs w:val="24"/>
        </w:rPr>
      </w:pPr>
      <w:r w:rsidRPr="001E1960">
        <w:rPr>
          <w:rFonts w:ascii="Times New Roman" w:hAnsi="Times New Roman"/>
          <w:sz w:val="24"/>
          <w:szCs w:val="24"/>
        </w:rPr>
        <w:t>культуру поведения, уважение к людям,</w:t>
      </w:r>
    </w:p>
    <w:p w:rsidR="002E3C0C" w:rsidRDefault="002E3C0C" w:rsidP="002E3C0C">
      <w:pPr>
        <w:pStyle w:val="a8"/>
        <w:rPr>
          <w:rFonts w:ascii="Times New Roman" w:hAnsi="Times New Roman"/>
          <w:sz w:val="24"/>
          <w:szCs w:val="24"/>
        </w:rPr>
      </w:pPr>
      <w:r w:rsidRPr="001E1960">
        <w:rPr>
          <w:rFonts w:ascii="Times New Roman" w:hAnsi="Times New Roman"/>
          <w:sz w:val="24"/>
          <w:szCs w:val="24"/>
        </w:rPr>
        <w:t>-взаимопонимание и бесконфликтность в общении.</w:t>
      </w:r>
    </w:p>
    <w:p w:rsidR="002E3C0C" w:rsidRPr="009745BF" w:rsidRDefault="002E3C0C" w:rsidP="002E3C0C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9745BF">
        <w:rPr>
          <w:rFonts w:ascii="Times New Roman" w:hAnsi="Times New Roman"/>
          <w:b/>
          <w:sz w:val="24"/>
          <w:szCs w:val="24"/>
        </w:rPr>
        <w:t>Возраст детей</w:t>
      </w:r>
      <w:r>
        <w:rPr>
          <w:rFonts w:ascii="Times New Roman" w:hAnsi="Times New Roman"/>
          <w:sz w:val="24"/>
          <w:szCs w:val="24"/>
        </w:rPr>
        <w:t>:</w:t>
      </w:r>
      <w:r w:rsidRPr="009745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9745BF">
        <w:rPr>
          <w:rFonts w:ascii="Times New Roman" w:hAnsi="Times New Roman"/>
          <w:sz w:val="24"/>
          <w:szCs w:val="24"/>
        </w:rPr>
        <w:t>рогр</w:t>
      </w:r>
      <w:r>
        <w:rPr>
          <w:rFonts w:ascii="Times New Roman" w:hAnsi="Times New Roman"/>
          <w:sz w:val="24"/>
          <w:szCs w:val="24"/>
        </w:rPr>
        <w:t>амма составлена для учащихся 5-</w:t>
      </w:r>
      <w:r w:rsidR="00EB61A6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классов (возраст учащихся – 11-1</w:t>
      </w:r>
      <w:r w:rsidR="004E5A9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лет).</w:t>
      </w:r>
    </w:p>
    <w:p w:rsidR="00C853F1" w:rsidRDefault="002E3C0C" w:rsidP="002E3C0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Сроки реализации: </w:t>
      </w:r>
      <w:r w:rsidRPr="00496D49">
        <w:rPr>
          <w:rFonts w:ascii="Times New Roman" w:hAnsi="Times New Roman"/>
          <w:sz w:val="24"/>
          <w:szCs w:val="24"/>
        </w:rPr>
        <w:t>программа рассчитана на 1 час в неделю</w:t>
      </w:r>
      <w:r w:rsidR="00EB61A6">
        <w:rPr>
          <w:rFonts w:ascii="Times New Roman" w:hAnsi="Times New Roman"/>
          <w:sz w:val="24"/>
          <w:szCs w:val="24"/>
        </w:rPr>
        <w:t xml:space="preserve"> </w:t>
      </w:r>
    </w:p>
    <w:p w:rsidR="002E3C0C" w:rsidRDefault="002E3C0C" w:rsidP="002E3C0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E5238">
        <w:rPr>
          <w:rFonts w:ascii="Times New Roman" w:hAnsi="Times New Roman"/>
          <w:b/>
          <w:sz w:val="24"/>
          <w:szCs w:val="24"/>
        </w:rPr>
        <w:t>Этапы:</w:t>
      </w:r>
    </w:p>
    <w:p w:rsidR="002E3C0C" w:rsidRPr="00B54A91" w:rsidRDefault="002E3C0C" w:rsidP="002E3C0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4A91">
        <w:rPr>
          <w:rFonts w:ascii="Times New Roman" w:hAnsi="Times New Roman"/>
          <w:sz w:val="24"/>
          <w:szCs w:val="24"/>
        </w:rPr>
        <w:t>первый этап - включает в себя развитие основных физических качеств и овладение базо</w:t>
      </w:r>
      <w:r w:rsidR="00EB61A6">
        <w:rPr>
          <w:rFonts w:ascii="Times New Roman" w:hAnsi="Times New Roman"/>
          <w:sz w:val="24"/>
          <w:szCs w:val="24"/>
        </w:rPr>
        <w:t>выми основами техники  легкой атлетики (5-7</w:t>
      </w:r>
      <w:r w:rsidRPr="00B54A91">
        <w:rPr>
          <w:rFonts w:ascii="Times New Roman" w:hAnsi="Times New Roman"/>
          <w:sz w:val="24"/>
          <w:szCs w:val="24"/>
        </w:rPr>
        <w:t xml:space="preserve"> кл</w:t>
      </w:r>
      <w:r>
        <w:rPr>
          <w:rFonts w:ascii="Times New Roman" w:hAnsi="Times New Roman"/>
          <w:sz w:val="24"/>
          <w:szCs w:val="24"/>
        </w:rPr>
        <w:t>асс</w:t>
      </w:r>
      <w:r w:rsidRPr="00B54A91">
        <w:rPr>
          <w:rFonts w:ascii="Times New Roman" w:hAnsi="Times New Roman"/>
          <w:sz w:val="24"/>
          <w:szCs w:val="24"/>
        </w:rPr>
        <w:t xml:space="preserve">); </w:t>
      </w:r>
    </w:p>
    <w:p w:rsidR="002E3C0C" w:rsidRPr="00B54A91" w:rsidRDefault="002E3C0C" w:rsidP="002E3C0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54A91">
        <w:rPr>
          <w:rFonts w:ascii="Times New Roman" w:hAnsi="Times New Roman"/>
          <w:sz w:val="24"/>
          <w:szCs w:val="24"/>
        </w:rPr>
        <w:t xml:space="preserve">второй этап - дальнейшее развитие базовых основ техники и основных физических </w:t>
      </w:r>
      <w:r w:rsidR="00EB61A6">
        <w:rPr>
          <w:rFonts w:ascii="Times New Roman" w:hAnsi="Times New Roman"/>
          <w:sz w:val="24"/>
          <w:szCs w:val="24"/>
        </w:rPr>
        <w:t>качеств и двигательных навыков(8</w:t>
      </w:r>
      <w:r w:rsidRPr="00B54A91">
        <w:rPr>
          <w:rFonts w:ascii="Times New Roman" w:hAnsi="Times New Roman"/>
          <w:sz w:val="24"/>
          <w:szCs w:val="24"/>
        </w:rPr>
        <w:t>-</w:t>
      </w:r>
      <w:r w:rsidR="00EB61A6">
        <w:rPr>
          <w:rFonts w:ascii="Times New Roman" w:hAnsi="Times New Roman"/>
          <w:sz w:val="24"/>
          <w:szCs w:val="24"/>
        </w:rPr>
        <w:t>9</w:t>
      </w:r>
      <w:r w:rsidRPr="00B54A91">
        <w:rPr>
          <w:rFonts w:ascii="Times New Roman" w:hAnsi="Times New Roman"/>
          <w:sz w:val="24"/>
          <w:szCs w:val="24"/>
        </w:rPr>
        <w:t xml:space="preserve"> кл</w:t>
      </w:r>
      <w:r>
        <w:rPr>
          <w:rFonts w:ascii="Times New Roman" w:hAnsi="Times New Roman"/>
          <w:sz w:val="24"/>
          <w:szCs w:val="24"/>
        </w:rPr>
        <w:t>асс</w:t>
      </w:r>
      <w:r w:rsidRPr="00B54A91">
        <w:rPr>
          <w:rFonts w:ascii="Times New Roman" w:hAnsi="Times New Roman"/>
          <w:sz w:val="24"/>
          <w:szCs w:val="24"/>
        </w:rPr>
        <w:t>);</w:t>
      </w:r>
    </w:p>
    <w:p w:rsidR="002E3C0C" w:rsidRPr="009677B4" w:rsidRDefault="002E3C0C" w:rsidP="002E3C0C">
      <w:pPr>
        <w:pStyle w:val="a3"/>
        <w:shd w:val="clear" w:color="auto" w:fill="FFFFFF"/>
      </w:pPr>
      <w:r w:rsidRPr="009677B4">
        <w:rPr>
          <w:b/>
        </w:rPr>
        <w:t>Формы и режим занятия:</w:t>
      </w:r>
      <w:r>
        <w:t xml:space="preserve"> </w:t>
      </w:r>
      <w:r w:rsidRPr="00E97B0A">
        <w:t>групповые занятия</w:t>
      </w:r>
      <w:r>
        <w:t xml:space="preserve">, </w:t>
      </w:r>
      <w:r w:rsidRPr="009677B4">
        <w:t>длительность занятия – 40 минут</w:t>
      </w:r>
    </w:p>
    <w:p w:rsidR="002E3C0C" w:rsidRPr="00983DA8" w:rsidRDefault="002E3C0C" w:rsidP="002E3C0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3DA8">
        <w:rPr>
          <w:rFonts w:ascii="Times New Roman" w:hAnsi="Times New Roman"/>
          <w:sz w:val="24"/>
          <w:szCs w:val="24"/>
        </w:rPr>
        <w:t>Для более качественного освоения предметного содержания занятия подразделяются на три типа: с образовательно-познавательной, образовательно-предметной и образовательно-тренировочной направленностью:</w:t>
      </w:r>
    </w:p>
    <w:p w:rsidR="002E3C0C" w:rsidRPr="00983DA8" w:rsidRDefault="002E3C0C" w:rsidP="002E3C0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3DA8">
        <w:rPr>
          <w:rFonts w:ascii="Times New Roman" w:hAnsi="Times New Roman"/>
          <w:b/>
          <w:bCs/>
          <w:i/>
          <w:iCs/>
          <w:sz w:val="24"/>
          <w:szCs w:val="24"/>
        </w:rPr>
        <w:t>образовательно-познавательной направленности</w:t>
      </w:r>
      <w:r w:rsidRPr="00983DA8">
        <w:rPr>
          <w:rFonts w:ascii="Times New Roman" w:hAnsi="Times New Roman"/>
          <w:sz w:val="24"/>
          <w:szCs w:val="24"/>
        </w:rPr>
        <w:t xml:space="preserve"> знакомят с учебными знаниями, обучают навыкам и умениям по организации и проведению самостоятельных занятий, с использованием ранее разученного учебного материала; </w:t>
      </w:r>
    </w:p>
    <w:p w:rsidR="002E3C0C" w:rsidRPr="00983DA8" w:rsidRDefault="002E3C0C" w:rsidP="002E3C0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3DA8">
        <w:rPr>
          <w:rFonts w:ascii="Times New Roman" w:hAnsi="Times New Roman"/>
          <w:b/>
          <w:bCs/>
          <w:i/>
          <w:iCs/>
          <w:sz w:val="24"/>
          <w:szCs w:val="24"/>
        </w:rPr>
        <w:t>образовательно-предметной направленности</w:t>
      </w:r>
      <w:r w:rsidRPr="00983DA8">
        <w:rPr>
          <w:rFonts w:ascii="Times New Roman" w:hAnsi="Times New Roman"/>
          <w:sz w:val="24"/>
          <w:szCs w:val="24"/>
        </w:rPr>
        <w:t xml:space="preserve"> используются для формирования обучения практическому материалу разделов легкой атлетики, подвижных игр, спортивных игр; </w:t>
      </w:r>
    </w:p>
    <w:p w:rsidR="002E3C0C" w:rsidRDefault="002E3C0C" w:rsidP="002E3C0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3DA8">
        <w:rPr>
          <w:rFonts w:ascii="Times New Roman" w:hAnsi="Times New Roman"/>
          <w:b/>
          <w:bCs/>
          <w:i/>
          <w:iCs/>
          <w:sz w:val="24"/>
          <w:szCs w:val="24"/>
        </w:rPr>
        <w:t>образовательно-тренировочной направленности</w:t>
      </w:r>
      <w:r w:rsidRPr="00983DA8">
        <w:rPr>
          <w:rFonts w:ascii="Times New Roman" w:hAnsi="Times New Roman"/>
          <w:sz w:val="24"/>
          <w:szCs w:val="24"/>
        </w:rPr>
        <w:t xml:space="preserve"> используются для преимущественного развития физических качеств и решение соответствующих задач на этих занятиях, формируются представления о физической подготовке и физических качеств, обучают способам регулирования физической нагрузки. </w:t>
      </w:r>
    </w:p>
    <w:p w:rsidR="002E3C0C" w:rsidRPr="00B301FA" w:rsidRDefault="002E3C0C" w:rsidP="002E3C0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301FA">
        <w:rPr>
          <w:rFonts w:ascii="Times New Roman" w:hAnsi="Times New Roman"/>
          <w:b/>
          <w:sz w:val="24"/>
          <w:szCs w:val="24"/>
        </w:rPr>
        <w:lastRenderedPageBreak/>
        <w:t>Основными формами подведения итогов</w:t>
      </w:r>
      <w:r w:rsidRPr="00B301FA">
        <w:rPr>
          <w:rFonts w:ascii="Times New Roman" w:hAnsi="Times New Roman"/>
          <w:sz w:val="24"/>
          <w:szCs w:val="24"/>
        </w:rPr>
        <w:t xml:space="preserve"> программы являются:</w:t>
      </w:r>
    </w:p>
    <w:p w:rsidR="002E3C0C" w:rsidRPr="00B301FA" w:rsidRDefault="002E3C0C" w:rsidP="002E3C0C">
      <w:pPr>
        <w:pStyle w:val="a8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301FA">
        <w:rPr>
          <w:rFonts w:ascii="Times New Roman" w:hAnsi="Times New Roman"/>
          <w:sz w:val="24"/>
          <w:szCs w:val="24"/>
        </w:rPr>
        <w:t>естирование;</w:t>
      </w:r>
    </w:p>
    <w:p w:rsidR="002E3C0C" w:rsidRPr="00B301FA" w:rsidRDefault="002E3C0C" w:rsidP="002E3C0C">
      <w:pPr>
        <w:pStyle w:val="a8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B301FA">
        <w:rPr>
          <w:rFonts w:ascii="Times New Roman" w:hAnsi="Times New Roman"/>
          <w:sz w:val="24"/>
          <w:szCs w:val="24"/>
        </w:rPr>
        <w:t>мение осуществлять бег на заданной дистанции, осуществлять различные виды прыжков и метаний, выполнять индивидуальные и коллективные действия.</w:t>
      </w:r>
    </w:p>
    <w:p w:rsidR="002E3C0C" w:rsidRPr="00B301FA" w:rsidRDefault="002E3C0C" w:rsidP="002E3C0C">
      <w:pPr>
        <w:pStyle w:val="a8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B301FA">
        <w:rPr>
          <w:rFonts w:ascii="Times New Roman" w:hAnsi="Times New Roman"/>
          <w:sz w:val="24"/>
          <w:szCs w:val="24"/>
        </w:rPr>
        <w:t>нание основ техники легкоатлетических, специальных беговых упражнений и способность применения их на практике:</w:t>
      </w:r>
    </w:p>
    <w:p w:rsidR="002E3C0C" w:rsidRPr="00B301FA" w:rsidRDefault="002E3C0C" w:rsidP="002E3C0C">
      <w:pPr>
        <w:pStyle w:val="a8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B301FA">
        <w:rPr>
          <w:rFonts w:ascii="Times New Roman" w:hAnsi="Times New Roman"/>
          <w:sz w:val="24"/>
          <w:szCs w:val="24"/>
        </w:rPr>
        <w:t>пособность самостоятельно осуществлять и организовать занятие по легкой атлетике.</w:t>
      </w:r>
    </w:p>
    <w:p w:rsidR="002E3C0C" w:rsidRPr="00B301FA" w:rsidRDefault="002E3C0C" w:rsidP="002E3C0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301FA">
        <w:rPr>
          <w:rFonts w:ascii="Times New Roman" w:hAnsi="Times New Roman"/>
          <w:sz w:val="24"/>
          <w:szCs w:val="24"/>
        </w:rPr>
        <w:t xml:space="preserve">Тестирование проводится с целью определения эффективности занятий 2 раза в год по выбору педагога. Тесты выбираются педагогом исходя из цели занятий. </w:t>
      </w:r>
    </w:p>
    <w:p w:rsidR="002E3C0C" w:rsidRPr="00B301FA" w:rsidRDefault="002E3C0C" w:rsidP="002E3C0C">
      <w:pPr>
        <w:pStyle w:val="a8"/>
        <w:jc w:val="both"/>
        <w:rPr>
          <w:rFonts w:ascii="Times New Roman" w:hAnsi="Times New Roman"/>
          <w:b/>
          <w:bCs/>
          <w:sz w:val="24"/>
          <w:szCs w:val="24"/>
        </w:rPr>
      </w:pPr>
      <w:r w:rsidRPr="00B301FA">
        <w:rPr>
          <w:rFonts w:ascii="Times New Roman" w:hAnsi="Times New Roman"/>
          <w:sz w:val="24"/>
          <w:szCs w:val="24"/>
        </w:rPr>
        <w:t xml:space="preserve">Процесс обучения предусматривает следующие </w:t>
      </w:r>
      <w:r w:rsidRPr="00B301FA">
        <w:rPr>
          <w:rFonts w:ascii="Times New Roman" w:hAnsi="Times New Roman"/>
          <w:b/>
          <w:bCs/>
          <w:sz w:val="24"/>
          <w:szCs w:val="24"/>
        </w:rPr>
        <w:t>виды контроля:</w:t>
      </w:r>
    </w:p>
    <w:p w:rsidR="002E3C0C" w:rsidRPr="00B301FA" w:rsidRDefault="002E3C0C" w:rsidP="002E3C0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301FA">
        <w:rPr>
          <w:rFonts w:ascii="Times New Roman" w:hAnsi="Times New Roman"/>
          <w:i/>
          <w:sz w:val="24"/>
          <w:szCs w:val="24"/>
        </w:rPr>
        <w:t>вводный,</w:t>
      </w:r>
      <w:r w:rsidRPr="00B301FA">
        <w:rPr>
          <w:rFonts w:ascii="Times New Roman" w:hAnsi="Times New Roman"/>
          <w:sz w:val="24"/>
          <w:szCs w:val="24"/>
        </w:rPr>
        <w:t xml:space="preserve"> который проводится перед началом работы и предназначен для закрепления знаний, умений и навыков по пройденным темам;</w:t>
      </w:r>
    </w:p>
    <w:p w:rsidR="002E3C0C" w:rsidRPr="00C4329D" w:rsidRDefault="002E3C0C" w:rsidP="002E3C0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301FA">
        <w:rPr>
          <w:rFonts w:ascii="Times New Roman" w:hAnsi="Times New Roman"/>
          <w:i/>
          <w:sz w:val="24"/>
          <w:szCs w:val="24"/>
        </w:rPr>
        <w:t>итоговый</w:t>
      </w:r>
      <w:r w:rsidRPr="00B301FA">
        <w:rPr>
          <w:rFonts w:ascii="Times New Roman" w:hAnsi="Times New Roman"/>
          <w:sz w:val="24"/>
          <w:szCs w:val="24"/>
        </w:rPr>
        <w:t>, проводимый после завершения всей учебной программы.</w:t>
      </w:r>
    </w:p>
    <w:p w:rsidR="002E3C0C" w:rsidRPr="00B301FA" w:rsidRDefault="002E3C0C" w:rsidP="002E3C0C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B301FA">
        <w:rPr>
          <w:rFonts w:ascii="Times New Roman" w:hAnsi="Times New Roman"/>
          <w:b/>
          <w:sz w:val="24"/>
          <w:szCs w:val="24"/>
        </w:rPr>
        <w:t>Основными показателями</w:t>
      </w:r>
      <w:r w:rsidRPr="00B301FA">
        <w:rPr>
          <w:rFonts w:ascii="Times New Roman" w:hAnsi="Times New Roman"/>
          <w:sz w:val="24"/>
          <w:szCs w:val="24"/>
        </w:rPr>
        <w:t xml:space="preserve">  выполнения программных требований являются:</w:t>
      </w:r>
    </w:p>
    <w:p w:rsidR="002E3C0C" w:rsidRPr="00B301FA" w:rsidRDefault="002E3C0C" w:rsidP="002E3C0C">
      <w:pPr>
        <w:pStyle w:val="a8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B301FA">
        <w:rPr>
          <w:rFonts w:ascii="Times New Roman" w:hAnsi="Times New Roman"/>
          <w:sz w:val="24"/>
          <w:szCs w:val="24"/>
        </w:rPr>
        <w:t>ыполнение контрольных нормативов;</w:t>
      </w:r>
    </w:p>
    <w:p w:rsidR="002E3C0C" w:rsidRPr="00B301FA" w:rsidRDefault="002E3C0C" w:rsidP="002E3C0C">
      <w:pPr>
        <w:pStyle w:val="a8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B301FA">
        <w:rPr>
          <w:rFonts w:ascii="Times New Roman" w:hAnsi="Times New Roman"/>
          <w:sz w:val="24"/>
          <w:szCs w:val="24"/>
        </w:rPr>
        <w:t>владение теоретическими знаниями;</w:t>
      </w:r>
    </w:p>
    <w:p w:rsidR="002E3C0C" w:rsidRPr="00B301FA" w:rsidRDefault="002E3C0C" w:rsidP="002E3C0C">
      <w:pPr>
        <w:pStyle w:val="a8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B301FA">
        <w:rPr>
          <w:rFonts w:ascii="Times New Roman" w:hAnsi="Times New Roman"/>
          <w:sz w:val="24"/>
          <w:szCs w:val="24"/>
        </w:rPr>
        <w:t>нание и выполнение правил легкоатлетических, специальных беговых упражнений;</w:t>
      </w:r>
    </w:p>
    <w:p w:rsidR="002E3C0C" w:rsidRPr="00B301FA" w:rsidRDefault="002E3C0C" w:rsidP="002E3C0C">
      <w:pPr>
        <w:pStyle w:val="a8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B301FA">
        <w:rPr>
          <w:rFonts w:ascii="Times New Roman" w:hAnsi="Times New Roman"/>
          <w:sz w:val="24"/>
          <w:szCs w:val="24"/>
        </w:rPr>
        <w:t>пособность применять основные приёмы самоконтроля;</w:t>
      </w:r>
    </w:p>
    <w:p w:rsidR="002E3C0C" w:rsidRPr="00B301FA" w:rsidRDefault="002E3C0C" w:rsidP="002E3C0C">
      <w:pPr>
        <w:pStyle w:val="a8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B301FA">
        <w:rPr>
          <w:rFonts w:ascii="Times New Roman" w:hAnsi="Times New Roman"/>
          <w:sz w:val="24"/>
          <w:szCs w:val="24"/>
        </w:rPr>
        <w:t>нание правил поведения в спортивном зале и на спортивной площадке;</w:t>
      </w:r>
    </w:p>
    <w:p w:rsidR="002E3C0C" w:rsidRPr="00883F73" w:rsidRDefault="002E3C0C" w:rsidP="002E3C0C">
      <w:pPr>
        <w:pStyle w:val="a8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B301FA">
        <w:rPr>
          <w:rFonts w:ascii="Times New Roman" w:hAnsi="Times New Roman"/>
          <w:sz w:val="24"/>
          <w:szCs w:val="24"/>
        </w:rPr>
        <w:t>нание основ истории развития лёгкой атлетики</w:t>
      </w:r>
    </w:p>
    <w:p w:rsidR="00377E2E" w:rsidRDefault="00377E2E" w:rsidP="002E3C0C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E3C0C" w:rsidRPr="00BC1471" w:rsidRDefault="002E3C0C" w:rsidP="00BC1471">
      <w:pPr>
        <w:pStyle w:val="a7"/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C1471">
        <w:rPr>
          <w:rFonts w:ascii="Times New Roman" w:hAnsi="Times New Roman"/>
          <w:b/>
          <w:sz w:val="28"/>
          <w:szCs w:val="28"/>
          <w:u w:val="single"/>
        </w:rPr>
        <w:t xml:space="preserve">Личностные, </w:t>
      </w:r>
      <w:proofErr w:type="spellStart"/>
      <w:r w:rsidRPr="00BC1471">
        <w:rPr>
          <w:rFonts w:ascii="Times New Roman" w:hAnsi="Times New Roman"/>
          <w:b/>
          <w:sz w:val="28"/>
          <w:szCs w:val="28"/>
          <w:u w:val="single"/>
        </w:rPr>
        <w:t>метапредметные</w:t>
      </w:r>
      <w:proofErr w:type="spellEnd"/>
      <w:r w:rsidRPr="00BC1471">
        <w:rPr>
          <w:rFonts w:ascii="Times New Roman" w:hAnsi="Times New Roman"/>
          <w:b/>
          <w:sz w:val="28"/>
          <w:szCs w:val="28"/>
          <w:u w:val="single"/>
        </w:rPr>
        <w:t xml:space="preserve"> и предметные результаты </w:t>
      </w:r>
    </w:p>
    <w:p w:rsidR="002E3C0C" w:rsidRPr="009E7B86" w:rsidRDefault="002E3C0C" w:rsidP="002E3C0C">
      <w:pPr>
        <w:pStyle w:val="a8"/>
        <w:jc w:val="both"/>
        <w:rPr>
          <w:rFonts w:ascii="Times New Roman" w:hAnsi="Times New Roman"/>
          <w:i/>
          <w:sz w:val="24"/>
          <w:szCs w:val="24"/>
        </w:rPr>
      </w:pPr>
      <w:r w:rsidRPr="009E7B86">
        <w:rPr>
          <w:rStyle w:val="c0"/>
          <w:rFonts w:ascii="Times New Roman" w:hAnsi="Times New Roman"/>
          <w:i/>
          <w:sz w:val="24"/>
          <w:szCs w:val="24"/>
        </w:rPr>
        <w:t>Личностные результаты:</w:t>
      </w:r>
    </w:p>
    <w:p w:rsidR="002E3C0C" w:rsidRPr="009E7B86" w:rsidRDefault="002E3C0C" w:rsidP="002E3C0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9E7B86">
        <w:rPr>
          <w:rStyle w:val="c0"/>
          <w:rFonts w:ascii="Times New Roman" w:hAnsi="Times New Roman"/>
          <w:sz w:val="24"/>
          <w:szCs w:val="24"/>
        </w:rPr>
        <w:t>- дисциплинированность, трудолюбие, упорство в достижении поставленных целей;</w:t>
      </w:r>
    </w:p>
    <w:p w:rsidR="002E3C0C" w:rsidRPr="009E7B86" w:rsidRDefault="002E3C0C" w:rsidP="002E3C0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9E7B86">
        <w:rPr>
          <w:rStyle w:val="c0"/>
          <w:rFonts w:ascii="Times New Roman" w:hAnsi="Times New Roman"/>
          <w:sz w:val="24"/>
          <w:szCs w:val="24"/>
        </w:rPr>
        <w:t>-умение управлять своими эмоциями в различных ситуациях;</w:t>
      </w:r>
    </w:p>
    <w:p w:rsidR="002E3C0C" w:rsidRPr="009E7B86" w:rsidRDefault="002E3C0C" w:rsidP="002E3C0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9E7B86">
        <w:rPr>
          <w:rStyle w:val="c0"/>
          <w:rFonts w:ascii="Times New Roman" w:hAnsi="Times New Roman"/>
          <w:sz w:val="24"/>
          <w:szCs w:val="24"/>
        </w:rPr>
        <w:t>-умение оказывать помощь своим сверстникам.</w:t>
      </w:r>
    </w:p>
    <w:p w:rsidR="002E3C0C" w:rsidRPr="009E7B86" w:rsidRDefault="002E3C0C" w:rsidP="002E3C0C">
      <w:pPr>
        <w:pStyle w:val="a8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9E7B86">
        <w:rPr>
          <w:rStyle w:val="c0"/>
          <w:rFonts w:ascii="Times New Roman" w:hAnsi="Times New Roman"/>
          <w:i/>
          <w:sz w:val="24"/>
          <w:szCs w:val="24"/>
        </w:rPr>
        <w:t>Метапредметные</w:t>
      </w:r>
      <w:proofErr w:type="spellEnd"/>
      <w:r w:rsidRPr="009E7B86">
        <w:rPr>
          <w:rStyle w:val="c0"/>
          <w:rFonts w:ascii="Times New Roman" w:hAnsi="Times New Roman"/>
          <w:i/>
          <w:sz w:val="24"/>
          <w:szCs w:val="24"/>
        </w:rPr>
        <w:t xml:space="preserve"> результаты:</w:t>
      </w:r>
    </w:p>
    <w:p w:rsidR="002E3C0C" w:rsidRPr="009E7B86" w:rsidRDefault="002E3C0C" w:rsidP="002E3C0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9E7B86">
        <w:rPr>
          <w:rStyle w:val="c0"/>
          <w:rFonts w:ascii="Times New Roman" w:hAnsi="Times New Roman"/>
          <w:sz w:val="24"/>
          <w:szCs w:val="24"/>
        </w:rPr>
        <w:t>-определять наиболее эффективные способы достижения результата;</w:t>
      </w:r>
    </w:p>
    <w:p w:rsidR="002E3C0C" w:rsidRPr="009E7B86" w:rsidRDefault="002E3C0C" w:rsidP="002E3C0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9E7B86">
        <w:rPr>
          <w:rStyle w:val="c0"/>
          <w:rFonts w:ascii="Times New Roman" w:hAnsi="Times New Roman"/>
          <w:sz w:val="24"/>
          <w:szCs w:val="24"/>
        </w:rPr>
        <w:t>-умение находить ошибки при выполнении заданий и уметь их исправлять;</w:t>
      </w:r>
    </w:p>
    <w:p w:rsidR="002E3C0C" w:rsidRPr="009E7B86" w:rsidRDefault="002E3C0C" w:rsidP="002E3C0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9E7B86">
        <w:rPr>
          <w:rStyle w:val="c0"/>
          <w:rFonts w:ascii="Times New Roman" w:hAnsi="Times New Roman"/>
          <w:sz w:val="24"/>
          <w:szCs w:val="24"/>
        </w:rPr>
        <w:t>-умение объективно оценивать результаты собственного труда,</w:t>
      </w:r>
      <w:r>
        <w:rPr>
          <w:rStyle w:val="c0"/>
          <w:rFonts w:ascii="Times New Roman" w:hAnsi="Times New Roman"/>
          <w:sz w:val="24"/>
          <w:szCs w:val="24"/>
        </w:rPr>
        <w:t xml:space="preserve"> </w:t>
      </w:r>
      <w:r w:rsidRPr="009E7B86">
        <w:rPr>
          <w:rStyle w:val="c0"/>
          <w:rFonts w:ascii="Times New Roman" w:hAnsi="Times New Roman"/>
          <w:sz w:val="24"/>
          <w:szCs w:val="24"/>
        </w:rPr>
        <w:t>находить возможности и способы их улучшения.</w:t>
      </w:r>
    </w:p>
    <w:p w:rsidR="002E3C0C" w:rsidRPr="009E7B86" w:rsidRDefault="002E3C0C" w:rsidP="002E3C0C">
      <w:pPr>
        <w:pStyle w:val="a8"/>
        <w:jc w:val="both"/>
        <w:rPr>
          <w:rFonts w:ascii="Times New Roman" w:hAnsi="Times New Roman"/>
          <w:i/>
          <w:sz w:val="24"/>
          <w:szCs w:val="24"/>
        </w:rPr>
      </w:pPr>
      <w:r w:rsidRPr="009E7B86">
        <w:rPr>
          <w:rStyle w:val="c0"/>
          <w:rFonts w:ascii="Times New Roman" w:hAnsi="Times New Roman"/>
          <w:i/>
          <w:sz w:val="24"/>
          <w:szCs w:val="24"/>
        </w:rPr>
        <w:t>Предметные результаты:</w:t>
      </w:r>
    </w:p>
    <w:p w:rsidR="002E3C0C" w:rsidRPr="009E7B86" w:rsidRDefault="002E3C0C" w:rsidP="002E3C0C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Style w:val="c0"/>
          <w:rFonts w:ascii="Times New Roman" w:hAnsi="Times New Roman"/>
          <w:sz w:val="24"/>
          <w:szCs w:val="24"/>
        </w:rPr>
        <w:t xml:space="preserve">-формирование знаний о легкой атлетике </w:t>
      </w:r>
      <w:r w:rsidRPr="009E7B86">
        <w:rPr>
          <w:rStyle w:val="c0"/>
          <w:rFonts w:ascii="Times New Roman" w:hAnsi="Times New Roman"/>
          <w:sz w:val="24"/>
          <w:szCs w:val="24"/>
        </w:rPr>
        <w:t xml:space="preserve"> и его роли в укреплении здоровья;</w:t>
      </w:r>
    </w:p>
    <w:p w:rsidR="002E3C0C" w:rsidRPr="009E7B86" w:rsidRDefault="002E3C0C" w:rsidP="002E3C0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9E7B86">
        <w:rPr>
          <w:rStyle w:val="c0"/>
          <w:rFonts w:ascii="Times New Roman" w:hAnsi="Times New Roman"/>
          <w:sz w:val="24"/>
          <w:szCs w:val="24"/>
        </w:rPr>
        <w:t>- умение рационально распределять</w:t>
      </w:r>
      <w:r>
        <w:rPr>
          <w:rStyle w:val="c0"/>
          <w:rFonts w:ascii="Times New Roman" w:hAnsi="Times New Roman"/>
          <w:sz w:val="24"/>
          <w:szCs w:val="24"/>
        </w:rPr>
        <w:t xml:space="preserve"> </w:t>
      </w:r>
      <w:r w:rsidRPr="009E7B86">
        <w:rPr>
          <w:rStyle w:val="c0"/>
          <w:rFonts w:ascii="Times New Roman" w:hAnsi="Times New Roman"/>
          <w:sz w:val="24"/>
          <w:szCs w:val="24"/>
        </w:rPr>
        <w:t>своё время в режиме дня, выполнять утреннюю зарядку;</w:t>
      </w:r>
    </w:p>
    <w:p w:rsidR="002E3C0C" w:rsidRPr="009E7B86" w:rsidRDefault="002E3C0C" w:rsidP="002E3C0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9E7B86">
        <w:rPr>
          <w:rStyle w:val="c0"/>
          <w:rFonts w:ascii="Times New Roman" w:hAnsi="Times New Roman"/>
          <w:sz w:val="24"/>
          <w:szCs w:val="24"/>
        </w:rPr>
        <w:t>- умение вести наблюдение за показателями своего физического развития</w:t>
      </w:r>
    </w:p>
    <w:p w:rsidR="002E3C0C" w:rsidRPr="009E7B86" w:rsidRDefault="002E3C0C" w:rsidP="002E3C0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9E7B86">
        <w:rPr>
          <w:rStyle w:val="c0"/>
          <w:rFonts w:ascii="Times New Roman" w:hAnsi="Times New Roman"/>
          <w:sz w:val="24"/>
          <w:szCs w:val="24"/>
        </w:rPr>
        <w:t>Данная программа  делает  акцент на формирование у учащихся активистской культуры здоровья и предполагает:</w:t>
      </w:r>
    </w:p>
    <w:p w:rsidR="002E3C0C" w:rsidRPr="009E7B86" w:rsidRDefault="002E3C0C" w:rsidP="002E3C0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9E7B86">
        <w:rPr>
          <w:rStyle w:val="c0"/>
          <w:rFonts w:ascii="Times New Roman" w:hAnsi="Times New Roman"/>
          <w:sz w:val="24"/>
          <w:szCs w:val="24"/>
        </w:rPr>
        <w:t>потребность в систематических занятиях спортом, регулярном участии в спортивных соревнованиях, стремление показывать как можно более высокие результаты на соревнованиях;</w:t>
      </w:r>
    </w:p>
    <w:p w:rsidR="002E3C0C" w:rsidRPr="009E7B86" w:rsidRDefault="002E3C0C" w:rsidP="002E3C0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9E7B86">
        <w:rPr>
          <w:rStyle w:val="c0"/>
          <w:rFonts w:ascii="Times New Roman" w:hAnsi="Times New Roman"/>
          <w:sz w:val="24"/>
          <w:szCs w:val="24"/>
        </w:rPr>
        <w:t>умение использовать полученные знания для успешного выступления на соревнованиях;</w:t>
      </w:r>
    </w:p>
    <w:p w:rsidR="002E3C0C" w:rsidRPr="009E7B86" w:rsidRDefault="002E3C0C" w:rsidP="002E3C0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9E7B86">
        <w:rPr>
          <w:rStyle w:val="c0"/>
          <w:rFonts w:ascii="Times New Roman" w:hAnsi="Times New Roman"/>
          <w:sz w:val="24"/>
          <w:szCs w:val="24"/>
        </w:rPr>
        <w:t>спортивный образ (стиль) жизни, предусматривающий активные занятия спортом и регулярное участие в спортивных соревнованиях;</w:t>
      </w:r>
    </w:p>
    <w:p w:rsidR="002E3C0C" w:rsidRPr="009E7B86" w:rsidRDefault="002E3C0C" w:rsidP="002E3C0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9E7B86">
        <w:rPr>
          <w:rStyle w:val="c0"/>
          <w:rFonts w:ascii="Times New Roman" w:hAnsi="Times New Roman"/>
          <w:sz w:val="24"/>
          <w:szCs w:val="24"/>
        </w:rPr>
        <w:t>стремле</w:t>
      </w:r>
      <w:r>
        <w:rPr>
          <w:rStyle w:val="c0"/>
          <w:rFonts w:ascii="Times New Roman" w:hAnsi="Times New Roman"/>
          <w:sz w:val="24"/>
          <w:szCs w:val="24"/>
        </w:rPr>
        <w:t>ние индивида вовлечь в занятия легкой атлетикой</w:t>
      </w:r>
      <w:r w:rsidRPr="009E7B86">
        <w:rPr>
          <w:rStyle w:val="c0"/>
          <w:rFonts w:ascii="Times New Roman" w:hAnsi="Times New Roman"/>
          <w:sz w:val="24"/>
          <w:szCs w:val="24"/>
        </w:rPr>
        <w:t xml:space="preserve">  свое ближайшее окружение (семью, друзей, коллег и т.д.).</w:t>
      </w:r>
    </w:p>
    <w:p w:rsidR="002E3C0C" w:rsidRDefault="002E3C0C" w:rsidP="002E3C0C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E3C0C" w:rsidRDefault="002E3C0C" w:rsidP="002E3C0C">
      <w:pPr>
        <w:pStyle w:val="a8"/>
        <w:rPr>
          <w:rFonts w:ascii="Times New Roman" w:hAnsi="Times New Roman"/>
          <w:b/>
          <w:sz w:val="24"/>
          <w:szCs w:val="24"/>
        </w:rPr>
      </w:pPr>
    </w:p>
    <w:p w:rsidR="002E3C0C" w:rsidRPr="009677B4" w:rsidRDefault="002E3C0C" w:rsidP="002E3C0C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9677B4">
        <w:rPr>
          <w:rFonts w:ascii="Times New Roman" w:hAnsi="Times New Roman"/>
          <w:b/>
          <w:sz w:val="24"/>
          <w:szCs w:val="24"/>
        </w:rPr>
        <w:t>Ожидаемые результаты к уровню подготовленности учащихся:</w:t>
      </w:r>
    </w:p>
    <w:p w:rsidR="002E3C0C" w:rsidRDefault="002E3C0C" w:rsidP="002E3C0C">
      <w:pPr>
        <w:autoSpaceDE w:val="0"/>
        <w:autoSpaceDN w:val="0"/>
        <w:adjustRightInd w:val="0"/>
        <w:spacing w:after="0" w:line="240" w:lineRule="auto"/>
        <w:rPr>
          <w:rFonts w:ascii="NewtonCSanPin-Regular" w:hAnsi="NewtonCSanPin-Regular" w:cs="NewtonCSanPin-Regular"/>
          <w:sz w:val="21"/>
          <w:szCs w:val="21"/>
        </w:rPr>
      </w:pPr>
      <w:r>
        <w:rPr>
          <w:rFonts w:ascii="NewtonCSanPin-Regular" w:hAnsi="NewtonCSanPin-Regular" w:cs="NewtonCSanPin-Regular"/>
          <w:sz w:val="21"/>
          <w:szCs w:val="21"/>
        </w:rPr>
        <w:t xml:space="preserve"> </w:t>
      </w:r>
    </w:p>
    <w:p w:rsidR="002E3C0C" w:rsidRPr="009677B4" w:rsidRDefault="002E3C0C" w:rsidP="002E3C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677B4">
        <w:rPr>
          <w:rFonts w:ascii="Times New Roman" w:hAnsi="Times New Roman"/>
          <w:sz w:val="24"/>
          <w:szCs w:val="24"/>
        </w:rPr>
        <w:t>В результате изучения раздела «Лёгкая атлетика» курса «Физическая культура» на занятиях и во внеурочной деятельности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77B4">
        <w:rPr>
          <w:rFonts w:ascii="Times New Roman" w:hAnsi="Times New Roman"/>
          <w:sz w:val="24"/>
          <w:szCs w:val="24"/>
        </w:rPr>
        <w:t>учащиеся должны</w:t>
      </w:r>
    </w:p>
    <w:p w:rsidR="002E3C0C" w:rsidRDefault="002E3C0C" w:rsidP="002E3C0C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2E3C0C" w:rsidRPr="009677B4" w:rsidRDefault="002E3C0C" w:rsidP="002E3C0C">
      <w:pPr>
        <w:pStyle w:val="a8"/>
        <w:jc w:val="both"/>
        <w:rPr>
          <w:rFonts w:ascii="Times New Roman" w:hAnsi="Times New Roman"/>
          <w:b/>
          <w:i/>
          <w:sz w:val="24"/>
          <w:szCs w:val="24"/>
        </w:rPr>
      </w:pPr>
      <w:r w:rsidRPr="009677B4">
        <w:rPr>
          <w:rFonts w:ascii="Times New Roman" w:hAnsi="Times New Roman"/>
          <w:b/>
          <w:i/>
          <w:sz w:val="24"/>
          <w:szCs w:val="24"/>
        </w:rPr>
        <w:t>Характеризовать</w:t>
      </w:r>
    </w:p>
    <w:p w:rsidR="002E3C0C" w:rsidRPr="009677B4" w:rsidRDefault="002E3C0C" w:rsidP="002E3C0C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9677B4">
        <w:rPr>
          <w:rFonts w:ascii="Times New Roman" w:hAnsi="Times New Roman"/>
          <w:sz w:val="24"/>
          <w:szCs w:val="24"/>
        </w:rPr>
        <w:t>значение лёгкой атлетики в развитии физических способностей и совершенствовании функциональных возможностей организма занимающихся;</w:t>
      </w:r>
    </w:p>
    <w:p w:rsidR="002E3C0C" w:rsidRPr="009677B4" w:rsidRDefault="002E3C0C" w:rsidP="002E3C0C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9677B4">
        <w:rPr>
          <w:rFonts w:ascii="Times New Roman" w:hAnsi="Times New Roman"/>
          <w:sz w:val="24"/>
          <w:szCs w:val="24"/>
        </w:rPr>
        <w:t>прикладное значение легкоатлетических упражнений;</w:t>
      </w:r>
    </w:p>
    <w:p w:rsidR="002E3C0C" w:rsidRPr="009677B4" w:rsidRDefault="002E3C0C" w:rsidP="002E3C0C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9677B4">
        <w:rPr>
          <w:rFonts w:ascii="Times New Roman" w:hAnsi="Times New Roman"/>
          <w:sz w:val="24"/>
          <w:szCs w:val="24"/>
        </w:rPr>
        <w:lastRenderedPageBreak/>
        <w:t xml:space="preserve"> правила безопасного поведения во время занятий лёгкой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77B4">
        <w:rPr>
          <w:rFonts w:ascii="Times New Roman" w:hAnsi="Times New Roman"/>
          <w:sz w:val="24"/>
          <w:szCs w:val="24"/>
        </w:rPr>
        <w:t>атлетикой;</w:t>
      </w:r>
    </w:p>
    <w:p w:rsidR="002E3C0C" w:rsidRPr="009677B4" w:rsidRDefault="002E3C0C" w:rsidP="002E3C0C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9677B4">
        <w:rPr>
          <w:rFonts w:ascii="Times New Roman" w:hAnsi="Times New Roman"/>
          <w:sz w:val="24"/>
          <w:szCs w:val="24"/>
        </w:rPr>
        <w:t>названия разучиваемых легкоатлетических упражнений;</w:t>
      </w:r>
    </w:p>
    <w:p w:rsidR="002E3C0C" w:rsidRPr="009677B4" w:rsidRDefault="002E3C0C" w:rsidP="002E3C0C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9677B4">
        <w:rPr>
          <w:rFonts w:ascii="Times New Roman" w:hAnsi="Times New Roman"/>
          <w:sz w:val="24"/>
          <w:szCs w:val="24"/>
        </w:rPr>
        <w:t>технику выполнения легкоатлетических упражнений, предусмотренных учебной программой;</w:t>
      </w:r>
    </w:p>
    <w:p w:rsidR="002E3C0C" w:rsidRPr="009677B4" w:rsidRDefault="002E3C0C" w:rsidP="002E3C0C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9677B4">
        <w:rPr>
          <w:rFonts w:ascii="Times New Roman" w:hAnsi="Times New Roman"/>
          <w:sz w:val="24"/>
          <w:szCs w:val="24"/>
        </w:rPr>
        <w:t>типичные ошибки при выполнении легкоатлетических упражнений;</w:t>
      </w:r>
    </w:p>
    <w:p w:rsidR="002E3C0C" w:rsidRPr="009677B4" w:rsidRDefault="002E3C0C" w:rsidP="002E3C0C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9677B4">
        <w:rPr>
          <w:rFonts w:ascii="Times New Roman" w:hAnsi="Times New Roman"/>
          <w:sz w:val="24"/>
          <w:szCs w:val="24"/>
        </w:rPr>
        <w:t>упражнения для развития физических способностей (скоростных, силовых, скоростно-силовых, координационных, выносливости, гибкости);</w:t>
      </w:r>
    </w:p>
    <w:p w:rsidR="002E3C0C" w:rsidRPr="009677B4" w:rsidRDefault="002E3C0C" w:rsidP="002E3C0C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9677B4">
        <w:rPr>
          <w:rFonts w:ascii="Times New Roman" w:hAnsi="Times New Roman"/>
          <w:sz w:val="24"/>
          <w:szCs w:val="24"/>
        </w:rPr>
        <w:t>контрольные упражнения (двигательные тесты) для оценки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77B4">
        <w:rPr>
          <w:rFonts w:ascii="Times New Roman" w:hAnsi="Times New Roman"/>
          <w:sz w:val="24"/>
          <w:szCs w:val="24"/>
        </w:rPr>
        <w:t>физической подготовленности и требования к технике и правилам их выполнения;</w:t>
      </w:r>
    </w:p>
    <w:p w:rsidR="002E3C0C" w:rsidRPr="009677B4" w:rsidRDefault="002E3C0C" w:rsidP="002E3C0C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9677B4">
        <w:rPr>
          <w:rFonts w:ascii="Times New Roman" w:hAnsi="Times New Roman"/>
          <w:sz w:val="24"/>
          <w:szCs w:val="24"/>
        </w:rPr>
        <w:t>основное содержание правил соревнований в беге на короткие и средние дистанции, прыжках в длину и в высоту с разбега, метании малого мяча (гранаты) на дальность;</w:t>
      </w:r>
    </w:p>
    <w:p w:rsidR="002E3C0C" w:rsidRPr="009677B4" w:rsidRDefault="002E3C0C" w:rsidP="002E3C0C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9677B4">
        <w:rPr>
          <w:rFonts w:ascii="Times New Roman" w:hAnsi="Times New Roman"/>
          <w:sz w:val="24"/>
          <w:szCs w:val="24"/>
        </w:rPr>
        <w:t>игровые упражнения, подвижные игры и эстафеты с элементами лёгкой атлетики.</w:t>
      </w:r>
    </w:p>
    <w:p w:rsidR="002E3C0C" w:rsidRDefault="002E3C0C" w:rsidP="002E3C0C">
      <w:pPr>
        <w:pStyle w:val="a8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E3C0C" w:rsidRPr="009677B4" w:rsidRDefault="002E3C0C" w:rsidP="002E3C0C">
      <w:pPr>
        <w:pStyle w:val="a8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  <w:r w:rsidRPr="009677B4">
        <w:rPr>
          <w:rFonts w:ascii="Times New Roman" w:hAnsi="Times New Roman"/>
          <w:b/>
          <w:i/>
          <w:sz w:val="24"/>
          <w:szCs w:val="24"/>
        </w:rPr>
        <w:t>Уметь</w:t>
      </w:r>
    </w:p>
    <w:p w:rsidR="002E3C0C" w:rsidRPr="009677B4" w:rsidRDefault="002E3C0C" w:rsidP="002E3C0C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9677B4">
        <w:rPr>
          <w:rFonts w:ascii="Times New Roman" w:hAnsi="Times New Roman"/>
          <w:sz w:val="24"/>
          <w:szCs w:val="24"/>
        </w:rPr>
        <w:t>соблюдать меры безопасности и правила профилактики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77B4">
        <w:rPr>
          <w:rFonts w:ascii="Times New Roman" w:hAnsi="Times New Roman"/>
          <w:sz w:val="24"/>
          <w:szCs w:val="24"/>
        </w:rPr>
        <w:t>травматизма на занятиях лёгкой атлетикой;</w:t>
      </w:r>
    </w:p>
    <w:p w:rsidR="002E3C0C" w:rsidRPr="009677B4" w:rsidRDefault="002E3C0C" w:rsidP="002E3C0C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9677B4">
        <w:rPr>
          <w:rFonts w:ascii="Times New Roman" w:hAnsi="Times New Roman"/>
          <w:sz w:val="24"/>
          <w:szCs w:val="24"/>
        </w:rPr>
        <w:t>технически правильно выполнять предусмотренные учебной программой легкоатлетические и контрольные упражнения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77B4">
        <w:rPr>
          <w:rFonts w:ascii="Times New Roman" w:hAnsi="Times New Roman"/>
          <w:sz w:val="24"/>
          <w:szCs w:val="24"/>
        </w:rPr>
        <w:t>(двигательные тесты);</w:t>
      </w:r>
    </w:p>
    <w:p w:rsidR="002E3C0C" w:rsidRPr="009677B4" w:rsidRDefault="002E3C0C" w:rsidP="002E3C0C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9677B4">
        <w:rPr>
          <w:rFonts w:ascii="Times New Roman" w:hAnsi="Times New Roman"/>
          <w:sz w:val="24"/>
          <w:szCs w:val="24"/>
        </w:rPr>
        <w:t xml:space="preserve"> контролировать своё самочувствие (функциональное состояние организма) на занятиях лёгкой атлетикой;</w:t>
      </w:r>
    </w:p>
    <w:p w:rsidR="002E3C0C" w:rsidRPr="009677B4" w:rsidRDefault="002E3C0C" w:rsidP="002E3C0C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9677B4">
        <w:rPr>
          <w:rFonts w:ascii="Times New Roman" w:hAnsi="Times New Roman"/>
          <w:sz w:val="24"/>
          <w:szCs w:val="24"/>
        </w:rPr>
        <w:t>выполнять обязанности судьи по бегу, прыжкам, метаниям.</w:t>
      </w:r>
    </w:p>
    <w:p w:rsidR="002E3C0C" w:rsidRPr="009D6DEA" w:rsidRDefault="002E3C0C" w:rsidP="002E3C0C">
      <w:pPr>
        <w:pStyle w:val="a8"/>
        <w:rPr>
          <w:rFonts w:ascii="Times New Roman" w:hAnsi="Times New Roman"/>
          <w:b/>
          <w:sz w:val="24"/>
          <w:szCs w:val="24"/>
        </w:rPr>
      </w:pPr>
      <w:r w:rsidRPr="009D6DEA">
        <w:rPr>
          <w:rFonts w:ascii="Times New Roman" w:hAnsi="Times New Roman"/>
          <w:b/>
          <w:sz w:val="24"/>
          <w:szCs w:val="24"/>
        </w:rPr>
        <w:t>Демонстрировать:</w:t>
      </w:r>
    </w:p>
    <w:p w:rsidR="002E3C0C" w:rsidRPr="00A27AE2" w:rsidRDefault="00116604" w:rsidP="002E3C0C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A27AE2">
        <w:rPr>
          <w:rFonts w:ascii="Times New Roman" w:hAnsi="Times New Roman"/>
          <w:sz w:val="24"/>
          <w:szCs w:val="24"/>
        </w:rPr>
        <w:t>5-7</w:t>
      </w:r>
      <w:r w:rsidR="002E3C0C" w:rsidRPr="00A27AE2">
        <w:rPr>
          <w:rFonts w:ascii="Times New Roman" w:hAnsi="Times New Roman"/>
          <w:sz w:val="24"/>
          <w:szCs w:val="24"/>
        </w:rPr>
        <w:t xml:space="preserve"> класс</w:t>
      </w:r>
    </w:p>
    <w:p w:rsidR="002E3C0C" w:rsidRPr="00A27AE2" w:rsidRDefault="002E3C0C" w:rsidP="002E3C0C">
      <w:pPr>
        <w:pStyle w:val="a8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7541"/>
        <w:tblW w:w="1060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00"/>
        <w:gridCol w:w="1126"/>
        <w:gridCol w:w="1011"/>
        <w:gridCol w:w="1055"/>
        <w:gridCol w:w="1105"/>
        <w:gridCol w:w="1437"/>
        <w:gridCol w:w="1314"/>
        <w:gridCol w:w="1198"/>
        <w:gridCol w:w="1262"/>
      </w:tblGrid>
      <w:tr w:rsidR="00A27AE2" w:rsidRPr="00C4329D" w:rsidTr="00A27AE2">
        <w:trPr>
          <w:trHeight w:val="525"/>
          <w:tblCellSpacing w:w="0" w:type="dxa"/>
        </w:trPr>
        <w:tc>
          <w:tcPr>
            <w:tcW w:w="110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29D">
              <w:rPr>
                <w:rFonts w:ascii="Times New Roman" w:hAnsi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2137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29D">
              <w:rPr>
                <w:rFonts w:ascii="Times New Roman" w:hAnsi="Times New Roman"/>
                <w:bCs/>
                <w:sz w:val="20"/>
                <w:szCs w:val="20"/>
              </w:rPr>
              <w:t>Прыжок в длину с места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4329D">
              <w:rPr>
                <w:rFonts w:ascii="Times New Roman" w:hAnsi="Times New Roman"/>
                <w:bCs/>
                <w:sz w:val="20"/>
                <w:szCs w:val="20"/>
              </w:rPr>
              <w:t>(см)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29D">
              <w:rPr>
                <w:rFonts w:ascii="Times New Roman" w:hAnsi="Times New Roman"/>
                <w:bCs/>
                <w:sz w:val="20"/>
                <w:szCs w:val="20"/>
              </w:rPr>
              <w:t>Бег 30м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C4329D">
              <w:rPr>
                <w:rFonts w:ascii="Times New Roman" w:hAnsi="Times New Roman"/>
                <w:bCs/>
                <w:sz w:val="20"/>
                <w:szCs w:val="20"/>
              </w:rPr>
              <w:t>сек)</w:t>
            </w:r>
          </w:p>
        </w:tc>
        <w:tc>
          <w:tcPr>
            <w:tcW w:w="1437" w:type="dxa"/>
            <w:vMerge w:val="restart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Подтягивание</w:t>
            </w:r>
          </w:p>
          <w:p w:rsidR="00A27AE2" w:rsidRPr="00C4329D" w:rsidRDefault="00A27AE2" w:rsidP="00A27AE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(мальчики)</w:t>
            </w:r>
          </w:p>
        </w:tc>
        <w:tc>
          <w:tcPr>
            <w:tcW w:w="1314" w:type="dxa"/>
            <w:vMerge w:val="restart"/>
            <w:tcBorders>
              <w:left w:val="single" w:sz="4" w:space="0" w:color="auto"/>
            </w:tcBorders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29D">
              <w:rPr>
                <w:rFonts w:ascii="Times New Roman" w:hAnsi="Times New Roman"/>
                <w:bCs/>
                <w:sz w:val="20"/>
                <w:szCs w:val="20"/>
              </w:rPr>
              <w:t xml:space="preserve">Поднимание туловища из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положения, лежа на спине за </w:t>
            </w:r>
            <w:r w:rsidRPr="00C4329D">
              <w:rPr>
                <w:rFonts w:ascii="Times New Roman" w:hAnsi="Times New Roman"/>
                <w:bCs/>
                <w:sz w:val="20"/>
                <w:szCs w:val="20"/>
              </w:rPr>
              <w:t>30сек.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(девочки)</w:t>
            </w:r>
          </w:p>
        </w:tc>
        <w:tc>
          <w:tcPr>
            <w:tcW w:w="2460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29D">
              <w:rPr>
                <w:rFonts w:ascii="Times New Roman" w:hAnsi="Times New Roman"/>
                <w:bCs/>
                <w:sz w:val="20"/>
                <w:szCs w:val="20"/>
              </w:rPr>
              <w:t>Бег 1000м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29D">
              <w:rPr>
                <w:rFonts w:ascii="Times New Roman" w:hAnsi="Times New Roman"/>
                <w:bCs/>
                <w:sz w:val="20"/>
                <w:szCs w:val="20"/>
              </w:rPr>
              <w:t>(мин. сек.)</w:t>
            </w:r>
          </w:p>
        </w:tc>
      </w:tr>
      <w:tr w:rsidR="00A27AE2" w:rsidRPr="00C4329D" w:rsidTr="00A27AE2">
        <w:trPr>
          <w:trHeight w:val="450"/>
          <w:tblCellSpacing w:w="0" w:type="dxa"/>
        </w:trPr>
        <w:tc>
          <w:tcPr>
            <w:tcW w:w="110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мальчики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девочки</w:t>
            </w:r>
          </w:p>
        </w:tc>
        <w:tc>
          <w:tcPr>
            <w:tcW w:w="1055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мальчики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девочки</w:t>
            </w:r>
          </w:p>
        </w:tc>
        <w:tc>
          <w:tcPr>
            <w:tcW w:w="1437" w:type="dxa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left w:val="single" w:sz="4" w:space="0" w:color="auto"/>
            </w:tcBorders>
          </w:tcPr>
          <w:p w:rsidR="00A27AE2" w:rsidRPr="00C4329D" w:rsidRDefault="00A27AE2" w:rsidP="00A27AE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мальчики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</w:tcPr>
          <w:p w:rsidR="00A27AE2" w:rsidRPr="00C4329D" w:rsidRDefault="00A27AE2" w:rsidP="00A27AE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девочки</w:t>
            </w:r>
          </w:p>
        </w:tc>
      </w:tr>
      <w:tr w:rsidR="00A27AE2" w:rsidRPr="00C4329D" w:rsidTr="00A27AE2">
        <w:trPr>
          <w:tblCellSpacing w:w="0" w:type="dxa"/>
        </w:trPr>
        <w:tc>
          <w:tcPr>
            <w:tcW w:w="11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Высокий </w:t>
            </w:r>
          </w:p>
        </w:tc>
        <w:tc>
          <w:tcPr>
            <w:tcW w:w="1126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1055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4.9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</w:t>
            </w:r>
          </w:p>
        </w:tc>
        <w:tc>
          <w:tcPr>
            <w:tcW w:w="1437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4" w:type="dxa"/>
            <w:tcBorders>
              <w:left w:val="single" w:sz="4" w:space="0" w:color="auto"/>
            </w:tcBorders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98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4.35</w:t>
            </w:r>
          </w:p>
        </w:tc>
        <w:tc>
          <w:tcPr>
            <w:tcW w:w="1262" w:type="dxa"/>
            <w:tcBorders>
              <w:left w:val="single" w:sz="4" w:space="0" w:color="auto"/>
            </w:tcBorders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5.10</w:t>
            </w:r>
          </w:p>
        </w:tc>
      </w:tr>
      <w:tr w:rsidR="00A27AE2" w:rsidRPr="00C4329D" w:rsidTr="00A27AE2">
        <w:trPr>
          <w:tblCellSpacing w:w="0" w:type="dxa"/>
        </w:trPr>
        <w:tc>
          <w:tcPr>
            <w:tcW w:w="11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Средний</w:t>
            </w:r>
          </w:p>
        </w:tc>
        <w:tc>
          <w:tcPr>
            <w:tcW w:w="1126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055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5.4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5.6</w:t>
            </w:r>
          </w:p>
        </w:tc>
        <w:tc>
          <w:tcPr>
            <w:tcW w:w="1437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14" w:type="dxa"/>
            <w:tcBorders>
              <w:left w:val="single" w:sz="4" w:space="0" w:color="auto"/>
            </w:tcBorders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98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5.08</w:t>
            </w:r>
          </w:p>
        </w:tc>
        <w:tc>
          <w:tcPr>
            <w:tcW w:w="1262" w:type="dxa"/>
            <w:tcBorders>
              <w:left w:val="single" w:sz="4" w:space="0" w:color="auto"/>
            </w:tcBorders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6.20</w:t>
            </w:r>
          </w:p>
        </w:tc>
      </w:tr>
      <w:tr w:rsidR="00A27AE2" w:rsidRPr="00C4329D" w:rsidTr="00A27AE2">
        <w:trPr>
          <w:tblCellSpacing w:w="0" w:type="dxa"/>
        </w:trPr>
        <w:tc>
          <w:tcPr>
            <w:tcW w:w="11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Низкий</w:t>
            </w:r>
          </w:p>
        </w:tc>
        <w:tc>
          <w:tcPr>
            <w:tcW w:w="1126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1055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6.3</w:t>
            </w:r>
          </w:p>
        </w:tc>
        <w:tc>
          <w:tcPr>
            <w:tcW w:w="1437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14" w:type="dxa"/>
            <w:tcBorders>
              <w:left w:val="single" w:sz="4" w:space="0" w:color="auto"/>
            </w:tcBorders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8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6.30</w:t>
            </w:r>
          </w:p>
        </w:tc>
        <w:tc>
          <w:tcPr>
            <w:tcW w:w="1262" w:type="dxa"/>
            <w:tcBorders>
              <w:left w:val="single" w:sz="4" w:space="0" w:color="auto"/>
            </w:tcBorders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7.05</w:t>
            </w:r>
          </w:p>
        </w:tc>
      </w:tr>
    </w:tbl>
    <w:p w:rsidR="002E3C0C" w:rsidRDefault="00A27AE2" w:rsidP="00A27AE2">
      <w:pPr>
        <w:pStyle w:val="a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  <w:lang w:val="en-US"/>
        </w:rPr>
        <w:t>-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класс</w:t>
      </w:r>
    </w:p>
    <w:p w:rsidR="00A27AE2" w:rsidRDefault="002E3C0C" w:rsidP="002E3C0C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</w:p>
    <w:tbl>
      <w:tblPr>
        <w:tblpPr w:leftFromText="180" w:rightFromText="180" w:vertAnchor="text" w:horzAnchor="margin" w:tblpY="84"/>
        <w:tblW w:w="1060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11"/>
        <w:gridCol w:w="1134"/>
        <w:gridCol w:w="992"/>
        <w:gridCol w:w="1134"/>
        <w:gridCol w:w="992"/>
        <w:gridCol w:w="1559"/>
        <w:gridCol w:w="1276"/>
        <w:gridCol w:w="1134"/>
        <w:gridCol w:w="1276"/>
      </w:tblGrid>
      <w:tr w:rsidR="00A27AE2" w:rsidRPr="00C4329D" w:rsidTr="00A27AE2">
        <w:trPr>
          <w:trHeight w:val="615"/>
          <w:tblCellSpacing w:w="0" w:type="dxa"/>
        </w:trPr>
        <w:tc>
          <w:tcPr>
            <w:tcW w:w="111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29D">
              <w:rPr>
                <w:rFonts w:ascii="Times New Roman" w:hAnsi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29D">
              <w:rPr>
                <w:rFonts w:ascii="Times New Roman" w:hAnsi="Times New Roman"/>
                <w:bCs/>
                <w:sz w:val="20"/>
                <w:szCs w:val="20"/>
              </w:rPr>
              <w:t>Прыжок в длину с места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29D">
              <w:rPr>
                <w:rFonts w:ascii="Times New Roman" w:hAnsi="Times New Roman"/>
                <w:bCs/>
                <w:sz w:val="20"/>
                <w:szCs w:val="20"/>
              </w:rPr>
              <w:t>(см)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29D">
              <w:rPr>
                <w:rFonts w:ascii="Times New Roman" w:hAnsi="Times New Roman"/>
                <w:bCs/>
                <w:sz w:val="20"/>
                <w:szCs w:val="20"/>
              </w:rPr>
              <w:t>Бег 30м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29D">
              <w:rPr>
                <w:rFonts w:ascii="Times New Roman" w:hAnsi="Times New Roman"/>
                <w:bCs/>
                <w:sz w:val="20"/>
                <w:szCs w:val="20"/>
              </w:rPr>
              <w:t>(сек)</w:t>
            </w:r>
          </w:p>
        </w:tc>
        <w:tc>
          <w:tcPr>
            <w:tcW w:w="1559" w:type="dxa"/>
            <w:tcBorders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Подтягивание</w:t>
            </w:r>
          </w:p>
          <w:p w:rsidR="00A27AE2" w:rsidRPr="00C4329D" w:rsidRDefault="00A27AE2" w:rsidP="00A27AE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(мальчики)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</w:tcBorders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29D">
              <w:rPr>
                <w:rFonts w:ascii="Times New Roman" w:hAnsi="Times New Roman"/>
                <w:bCs/>
                <w:sz w:val="20"/>
                <w:szCs w:val="20"/>
              </w:rPr>
              <w:t xml:space="preserve">Поднимание туловища из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положения, лежа на спине за </w:t>
            </w:r>
            <w:r w:rsidRPr="00C4329D">
              <w:rPr>
                <w:rFonts w:ascii="Times New Roman" w:hAnsi="Times New Roman"/>
                <w:bCs/>
                <w:sz w:val="20"/>
                <w:szCs w:val="20"/>
              </w:rPr>
              <w:t>30сек.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(девочки)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29D">
              <w:rPr>
                <w:rFonts w:ascii="Times New Roman" w:hAnsi="Times New Roman"/>
                <w:bCs/>
                <w:sz w:val="20"/>
                <w:szCs w:val="20"/>
              </w:rPr>
              <w:t>Бег 1000м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29D">
              <w:rPr>
                <w:rFonts w:ascii="Times New Roman" w:hAnsi="Times New Roman"/>
                <w:bCs/>
                <w:sz w:val="20"/>
                <w:szCs w:val="20"/>
              </w:rPr>
              <w:t>(мин. сек.)</w:t>
            </w:r>
          </w:p>
        </w:tc>
      </w:tr>
      <w:tr w:rsidR="00A27AE2" w:rsidRPr="00C4329D" w:rsidTr="00A27AE2">
        <w:trPr>
          <w:trHeight w:val="360"/>
          <w:tblCellSpacing w:w="0" w:type="dxa"/>
        </w:trPr>
        <w:tc>
          <w:tcPr>
            <w:tcW w:w="111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мальчики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девочки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</w:tcBorders>
          </w:tcPr>
          <w:p w:rsidR="00A27AE2" w:rsidRPr="00C4329D" w:rsidRDefault="00A27AE2" w:rsidP="00A27AE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мальчики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A27AE2" w:rsidRPr="00C4329D" w:rsidRDefault="00A27AE2" w:rsidP="00A27AE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девочки</w:t>
            </w:r>
          </w:p>
        </w:tc>
      </w:tr>
      <w:tr w:rsidR="00A27AE2" w:rsidRPr="00C4329D" w:rsidTr="00A27AE2">
        <w:trPr>
          <w:tblCellSpacing w:w="0" w:type="dxa"/>
        </w:trPr>
        <w:tc>
          <w:tcPr>
            <w:tcW w:w="1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Высокий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4.9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4.05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4.55</w:t>
            </w:r>
          </w:p>
        </w:tc>
      </w:tr>
      <w:tr w:rsidR="00A27AE2" w:rsidRPr="00C4329D" w:rsidTr="00A27AE2">
        <w:trPr>
          <w:tblCellSpacing w:w="0" w:type="dxa"/>
        </w:trPr>
        <w:tc>
          <w:tcPr>
            <w:tcW w:w="1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Средний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5.30</w:t>
            </w:r>
          </w:p>
        </w:tc>
      </w:tr>
      <w:tr w:rsidR="00A27AE2" w:rsidRPr="00C4329D" w:rsidTr="00A27AE2">
        <w:trPr>
          <w:tblCellSpacing w:w="0" w:type="dxa"/>
        </w:trPr>
        <w:tc>
          <w:tcPr>
            <w:tcW w:w="1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Низкий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7AE2" w:rsidRPr="00C4329D" w:rsidRDefault="00A27AE2" w:rsidP="00A2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6.45</w:t>
            </w:r>
          </w:p>
        </w:tc>
      </w:tr>
    </w:tbl>
    <w:p w:rsidR="00A27AE2" w:rsidRDefault="00A27AE2" w:rsidP="00A27AE2">
      <w:pPr>
        <w:tabs>
          <w:tab w:val="left" w:pos="5700"/>
        </w:tabs>
      </w:pPr>
      <w:r>
        <w:tab/>
      </w:r>
    </w:p>
    <w:p w:rsidR="00A27AE2" w:rsidRDefault="00A27AE2" w:rsidP="00A27AE2">
      <w:pPr>
        <w:tabs>
          <w:tab w:val="left" w:pos="5700"/>
        </w:tabs>
      </w:pPr>
    </w:p>
    <w:p w:rsidR="00A27AE2" w:rsidRDefault="00A27AE2" w:rsidP="00A27AE2">
      <w:pPr>
        <w:jc w:val="center"/>
      </w:pPr>
    </w:p>
    <w:p w:rsidR="00A27AE2" w:rsidRPr="00A27AE2" w:rsidRDefault="00A27AE2" w:rsidP="00A27AE2">
      <w:pPr>
        <w:jc w:val="center"/>
      </w:pPr>
    </w:p>
    <w:p w:rsidR="00A27AE2" w:rsidRPr="00A27AE2" w:rsidRDefault="00A27AE2" w:rsidP="00A27AE2"/>
    <w:p w:rsidR="00A27AE2" w:rsidRPr="00A27AE2" w:rsidRDefault="00A27AE2" w:rsidP="00A27AE2"/>
    <w:p w:rsidR="007C4163" w:rsidRDefault="00BC1471" w:rsidP="007C4163">
      <w:pPr>
        <w:pStyle w:val="Style4"/>
        <w:widowControl/>
        <w:spacing w:line="240" w:lineRule="auto"/>
        <w:jc w:val="center"/>
        <w:rPr>
          <w:rStyle w:val="FontStyle14"/>
          <w:bCs w:val="0"/>
          <w:sz w:val="32"/>
          <w:szCs w:val="32"/>
        </w:rPr>
      </w:pPr>
      <w:r w:rsidRPr="00BC1471">
        <w:rPr>
          <w:rFonts w:ascii="Times New Roman" w:hAnsi="Times New Roman"/>
          <w:b/>
          <w:sz w:val="28"/>
          <w:szCs w:val="28"/>
        </w:rPr>
        <w:lastRenderedPageBreak/>
        <w:t>3</w:t>
      </w:r>
      <w:r>
        <w:rPr>
          <w:b/>
          <w:sz w:val="28"/>
          <w:szCs w:val="28"/>
        </w:rPr>
        <w:t>.</w:t>
      </w:r>
      <w:r w:rsidR="007C4163">
        <w:rPr>
          <w:b/>
          <w:sz w:val="28"/>
          <w:szCs w:val="28"/>
        </w:rPr>
        <w:t xml:space="preserve">   </w:t>
      </w:r>
      <w:r w:rsidR="007C4163">
        <w:rPr>
          <w:rStyle w:val="FontStyle14"/>
          <w:sz w:val="32"/>
          <w:szCs w:val="32"/>
        </w:rPr>
        <w:t xml:space="preserve">Содержание </w:t>
      </w:r>
      <w:r w:rsidR="003D456D">
        <w:rPr>
          <w:rStyle w:val="FontStyle14"/>
          <w:sz w:val="32"/>
          <w:szCs w:val="32"/>
        </w:rPr>
        <w:t xml:space="preserve"> курса «Легкая атлетика»</w:t>
      </w:r>
    </w:p>
    <w:p w:rsidR="003D456D" w:rsidRDefault="003D456D" w:rsidP="003D45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4163" w:rsidRDefault="003D456D" w:rsidP="003D45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BC14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853F1">
        <w:rPr>
          <w:rFonts w:ascii="Times New Roman" w:hAnsi="Times New Roman" w:cs="Times New Roman"/>
          <w:b/>
          <w:bCs/>
          <w:sz w:val="28"/>
          <w:szCs w:val="28"/>
        </w:rPr>
        <w:t>год обучения (34 часа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3D456D" w:rsidRPr="003D456D" w:rsidRDefault="003D456D" w:rsidP="003D456D">
      <w:pPr>
        <w:pStyle w:val="Style4"/>
        <w:widowControl/>
        <w:spacing w:line="240" w:lineRule="auto"/>
        <w:jc w:val="left"/>
        <w:rPr>
          <w:rFonts w:ascii="Times New Roman" w:hAnsi="Times New Roman"/>
          <w:b/>
          <w:bCs/>
          <w:sz w:val="24"/>
          <w:szCs w:val="18"/>
        </w:rPr>
      </w:pPr>
      <w:r w:rsidRPr="00124BB2">
        <w:rPr>
          <w:rStyle w:val="FontStyle14"/>
          <w:sz w:val="24"/>
        </w:rPr>
        <w:t>1 раздел: Беговые упражнения</w:t>
      </w:r>
    </w:p>
    <w:p w:rsidR="003D456D" w:rsidRPr="009A358E" w:rsidRDefault="003D456D" w:rsidP="003D456D">
      <w:pPr>
        <w:pStyle w:val="a8"/>
        <w:rPr>
          <w:rFonts w:ascii="Times New Roman" w:hAnsi="Times New Roman"/>
          <w:b/>
          <w:i/>
          <w:sz w:val="24"/>
          <w:szCs w:val="24"/>
        </w:rPr>
      </w:pPr>
      <w:r w:rsidRPr="009A358E">
        <w:rPr>
          <w:rFonts w:ascii="Times New Roman" w:hAnsi="Times New Roman"/>
          <w:b/>
          <w:i/>
          <w:sz w:val="24"/>
          <w:szCs w:val="24"/>
        </w:rPr>
        <w:t>Теоретическая часть:</w:t>
      </w:r>
    </w:p>
    <w:p w:rsidR="003D456D" w:rsidRPr="009A358E" w:rsidRDefault="003D456D" w:rsidP="003D456D">
      <w:pPr>
        <w:pStyle w:val="a8"/>
        <w:rPr>
          <w:rFonts w:ascii="Times New Roman" w:hAnsi="Times New Roman"/>
          <w:i/>
          <w:sz w:val="24"/>
          <w:szCs w:val="24"/>
        </w:rPr>
      </w:pPr>
      <w:r w:rsidRPr="009A358E">
        <w:rPr>
          <w:rFonts w:ascii="Times New Roman" w:hAnsi="Times New Roman"/>
          <w:i/>
          <w:sz w:val="24"/>
          <w:szCs w:val="24"/>
        </w:rPr>
        <w:t>Знания о физической культуре:</w:t>
      </w:r>
    </w:p>
    <w:p w:rsidR="003D456D" w:rsidRPr="009A358E" w:rsidRDefault="003D456D" w:rsidP="003D456D">
      <w:pPr>
        <w:pStyle w:val="a8"/>
        <w:rPr>
          <w:rStyle w:val="FontStyle14"/>
          <w:b w:val="0"/>
          <w:sz w:val="24"/>
          <w:szCs w:val="24"/>
        </w:rPr>
      </w:pPr>
      <w:r>
        <w:rPr>
          <w:rStyle w:val="FontStyle14"/>
          <w:sz w:val="24"/>
          <w:szCs w:val="24"/>
        </w:rPr>
        <w:t>- п</w:t>
      </w:r>
      <w:r w:rsidRPr="009A358E">
        <w:rPr>
          <w:rStyle w:val="FontStyle14"/>
          <w:sz w:val="24"/>
          <w:szCs w:val="24"/>
        </w:rPr>
        <w:t>равила безопасности и гигиенические требования на занятиях  легкой атлетике</w:t>
      </w:r>
    </w:p>
    <w:p w:rsidR="003D456D" w:rsidRPr="009A358E" w:rsidRDefault="003D456D" w:rsidP="003D456D">
      <w:pPr>
        <w:pStyle w:val="a8"/>
        <w:rPr>
          <w:rStyle w:val="FontStyle14"/>
          <w:b w:val="0"/>
          <w:i/>
          <w:sz w:val="24"/>
          <w:szCs w:val="24"/>
        </w:rPr>
      </w:pPr>
      <w:r w:rsidRPr="009A358E">
        <w:rPr>
          <w:rStyle w:val="FontStyle14"/>
          <w:i/>
          <w:sz w:val="24"/>
          <w:szCs w:val="24"/>
        </w:rPr>
        <w:t>Физическая культура человека</w:t>
      </w:r>
    </w:p>
    <w:p w:rsidR="003D456D" w:rsidRPr="009A358E" w:rsidRDefault="003D456D" w:rsidP="003D456D">
      <w:pPr>
        <w:pStyle w:val="a8"/>
        <w:rPr>
          <w:rStyle w:val="FontStyle14"/>
          <w:i/>
          <w:sz w:val="24"/>
          <w:szCs w:val="24"/>
        </w:rPr>
      </w:pPr>
      <w:r w:rsidRPr="009A358E">
        <w:rPr>
          <w:rStyle w:val="FontStyle14"/>
          <w:i/>
          <w:sz w:val="24"/>
          <w:szCs w:val="24"/>
        </w:rPr>
        <w:t>- р</w:t>
      </w:r>
      <w:r w:rsidRPr="009A358E">
        <w:rPr>
          <w:rStyle w:val="FontStyle14"/>
          <w:sz w:val="24"/>
          <w:szCs w:val="24"/>
        </w:rPr>
        <w:t>ежим дня, его основное содержание и правила планирования.</w:t>
      </w:r>
      <w:r w:rsidRPr="009A358E">
        <w:rPr>
          <w:rStyle w:val="FontStyle14"/>
          <w:i/>
          <w:sz w:val="24"/>
          <w:szCs w:val="24"/>
        </w:rPr>
        <w:t xml:space="preserve"> </w:t>
      </w:r>
    </w:p>
    <w:p w:rsidR="003D456D" w:rsidRPr="000F6FFF" w:rsidRDefault="003D456D" w:rsidP="003D456D">
      <w:pPr>
        <w:spacing w:after="0"/>
        <w:rPr>
          <w:rStyle w:val="FontStyle14"/>
          <w:b w:val="0"/>
          <w:i/>
          <w:sz w:val="24"/>
          <w:szCs w:val="24"/>
        </w:rPr>
      </w:pPr>
      <w:r w:rsidRPr="000F6FFF">
        <w:rPr>
          <w:rFonts w:ascii="Times New Roman" w:hAnsi="Times New Roman"/>
          <w:b/>
        </w:rPr>
        <w:t>Практическая часть</w:t>
      </w:r>
      <w:r w:rsidRPr="000F6FFF">
        <w:rPr>
          <w:rFonts w:ascii="Times New Roman" w:hAnsi="Times New Roman"/>
          <w:szCs w:val="20"/>
        </w:rPr>
        <w:t>: высокий старт, низкий старт, старт</w:t>
      </w:r>
      <w:r>
        <w:rPr>
          <w:rFonts w:ascii="Times New Roman" w:hAnsi="Times New Roman"/>
          <w:szCs w:val="20"/>
        </w:rPr>
        <w:t xml:space="preserve">овый разгон, </w:t>
      </w:r>
      <w:r w:rsidRPr="000F6FFF">
        <w:rPr>
          <w:rFonts w:ascii="Times New Roman" w:hAnsi="Times New Roman"/>
        </w:rPr>
        <w:t xml:space="preserve"> бег с ускорением, высокий старт. Бег с высокого старта. Бег с опорой на одну руку.</w:t>
      </w:r>
    </w:p>
    <w:p w:rsidR="003D456D" w:rsidRPr="008D31BC" w:rsidRDefault="003D456D" w:rsidP="003D456D">
      <w:pPr>
        <w:pStyle w:val="Style4"/>
        <w:widowControl/>
        <w:spacing w:line="240" w:lineRule="auto"/>
        <w:jc w:val="left"/>
        <w:rPr>
          <w:rStyle w:val="FontStyle14"/>
          <w:b w:val="0"/>
          <w:sz w:val="24"/>
        </w:rPr>
      </w:pPr>
      <w:r w:rsidRPr="00C93702">
        <w:rPr>
          <w:rStyle w:val="FontStyle14"/>
          <w:sz w:val="24"/>
        </w:rPr>
        <w:t>2 раздел</w:t>
      </w:r>
      <w:r w:rsidRPr="008D31BC">
        <w:rPr>
          <w:rStyle w:val="FontStyle14"/>
          <w:sz w:val="24"/>
        </w:rPr>
        <w:t xml:space="preserve">: </w:t>
      </w:r>
      <w:r w:rsidRPr="008D31BC">
        <w:rPr>
          <w:rFonts w:ascii="Times New Roman" w:hAnsi="Times New Roman"/>
          <w:b/>
          <w:sz w:val="24"/>
        </w:rPr>
        <w:t>Прыжки в длину с разбега «согнув ноги»</w:t>
      </w:r>
    </w:p>
    <w:p w:rsidR="003D456D" w:rsidRDefault="003D456D" w:rsidP="003D456D">
      <w:pPr>
        <w:pStyle w:val="a8"/>
        <w:rPr>
          <w:rFonts w:ascii="Times New Roman" w:hAnsi="Times New Roman"/>
          <w:b/>
          <w:i/>
          <w:sz w:val="24"/>
          <w:szCs w:val="24"/>
        </w:rPr>
      </w:pPr>
    </w:p>
    <w:p w:rsidR="003D456D" w:rsidRPr="00C93702" w:rsidRDefault="003D456D" w:rsidP="003D456D">
      <w:pPr>
        <w:pStyle w:val="a8"/>
        <w:rPr>
          <w:rFonts w:ascii="Times New Roman" w:hAnsi="Times New Roman"/>
          <w:b/>
          <w:sz w:val="24"/>
          <w:szCs w:val="24"/>
        </w:rPr>
      </w:pPr>
      <w:r w:rsidRPr="00C93702">
        <w:rPr>
          <w:rFonts w:ascii="Times New Roman" w:hAnsi="Times New Roman"/>
          <w:b/>
          <w:sz w:val="24"/>
          <w:szCs w:val="24"/>
        </w:rPr>
        <w:t>Теоретическая часть:</w:t>
      </w:r>
    </w:p>
    <w:p w:rsidR="003D456D" w:rsidRPr="009A358E" w:rsidRDefault="003D456D" w:rsidP="003D456D">
      <w:pPr>
        <w:pStyle w:val="a8"/>
        <w:rPr>
          <w:rFonts w:ascii="Times New Roman" w:hAnsi="Times New Roman"/>
          <w:i/>
          <w:sz w:val="24"/>
          <w:szCs w:val="24"/>
        </w:rPr>
      </w:pPr>
      <w:r w:rsidRPr="009A358E">
        <w:rPr>
          <w:rFonts w:ascii="Times New Roman" w:hAnsi="Times New Roman"/>
          <w:i/>
          <w:sz w:val="24"/>
          <w:szCs w:val="24"/>
        </w:rPr>
        <w:t>Знания о физической культуре:</w:t>
      </w:r>
    </w:p>
    <w:p w:rsidR="003D456D" w:rsidRDefault="003D456D" w:rsidP="003D456D">
      <w:pPr>
        <w:pStyle w:val="a8"/>
        <w:rPr>
          <w:rStyle w:val="FontStyle14"/>
          <w:b w:val="0"/>
          <w:sz w:val="24"/>
          <w:szCs w:val="24"/>
        </w:rPr>
      </w:pPr>
      <w:r>
        <w:rPr>
          <w:rStyle w:val="FontStyle14"/>
          <w:sz w:val="24"/>
          <w:szCs w:val="24"/>
        </w:rPr>
        <w:t>- п</w:t>
      </w:r>
      <w:r w:rsidRPr="009A358E">
        <w:rPr>
          <w:rStyle w:val="FontStyle14"/>
          <w:sz w:val="24"/>
          <w:szCs w:val="24"/>
        </w:rPr>
        <w:t>равила безопасности и гигиен</w:t>
      </w:r>
      <w:r>
        <w:rPr>
          <w:rStyle w:val="FontStyle14"/>
          <w:sz w:val="24"/>
          <w:szCs w:val="24"/>
        </w:rPr>
        <w:t>ические требования на занятиях по прыжкам в длину с разбега.</w:t>
      </w:r>
    </w:p>
    <w:p w:rsidR="003D456D" w:rsidRPr="009A358E" w:rsidRDefault="003D456D" w:rsidP="003D456D">
      <w:pPr>
        <w:pStyle w:val="a8"/>
        <w:rPr>
          <w:rFonts w:ascii="Times New Roman" w:hAnsi="Times New Roman"/>
          <w:sz w:val="24"/>
          <w:szCs w:val="24"/>
        </w:rPr>
      </w:pPr>
      <w:r w:rsidRPr="009A358E">
        <w:rPr>
          <w:rFonts w:ascii="Times New Roman" w:hAnsi="Times New Roman"/>
          <w:sz w:val="24"/>
          <w:szCs w:val="24"/>
        </w:rPr>
        <w:t>- история развития легкой атлетики</w:t>
      </w:r>
    </w:p>
    <w:p w:rsidR="003D456D" w:rsidRPr="009458A5" w:rsidRDefault="003D456D" w:rsidP="003D456D">
      <w:pPr>
        <w:pStyle w:val="a8"/>
        <w:rPr>
          <w:rStyle w:val="FontStyle14"/>
          <w:b w:val="0"/>
          <w:sz w:val="24"/>
          <w:szCs w:val="24"/>
        </w:rPr>
      </w:pPr>
    </w:p>
    <w:p w:rsidR="003D456D" w:rsidRPr="000F6FFF" w:rsidRDefault="003D456D" w:rsidP="003D456D">
      <w:pPr>
        <w:spacing w:after="0"/>
        <w:jc w:val="both"/>
        <w:rPr>
          <w:rStyle w:val="FontStyle14"/>
          <w:b w:val="0"/>
          <w:i/>
          <w:sz w:val="24"/>
          <w:szCs w:val="24"/>
        </w:rPr>
      </w:pPr>
      <w:r w:rsidRPr="000F6FFF">
        <w:rPr>
          <w:rFonts w:ascii="Times New Roman" w:hAnsi="Times New Roman"/>
          <w:b/>
        </w:rPr>
        <w:t>Практическая часть:</w:t>
      </w:r>
      <w:r w:rsidRPr="000F6FFF">
        <w:rPr>
          <w:rFonts w:ascii="Times New Roman" w:hAnsi="Times New Roman"/>
        </w:rPr>
        <w:t xml:space="preserve"> Прыжки в длину с места.  О</w:t>
      </w:r>
      <w:r w:rsidRPr="000F6FFF">
        <w:rPr>
          <w:rFonts w:ascii="Times New Roman" w:hAnsi="Times New Roman"/>
          <w:szCs w:val="20"/>
        </w:rPr>
        <w:t>тталкивание в прыжках в длину</w:t>
      </w:r>
      <w:r w:rsidRPr="000F6FFF">
        <w:rPr>
          <w:rStyle w:val="FontStyle14"/>
          <w:sz w:val="20"/>
          <w:szCs w:val="20"/>
        </w:rPr>
        <w:t xml:space="preserve"> с разбега.  П</w:t>
      </w:r>
      <w:r w:rsidRPr="000F6FFF">
        <w:rPr>
          <w:rFonts w:ascii="Times New Roman" w:hAnsi="Times New Roman"/>
        </w:rPr>
        <w:t>риземления. Прыжки в длину с разбега. Специальные беговые и прыжковые упражнения для освоения техники  прыжков</w:t>
      </w:r>
      <w:r>
        <w:rPr>
          <w:rFonts w:ascii="Times New Roman" w:hAnsi="Times New Roman"/>
        </w:rPr>
        <w:t>.</w:t>
      </w:r>
    </w:p>
    <w:p w:rsidR="003D456D" w:rsidRPr="00C93702" w:rsidRDefault="003D456D" w:rsidP="003D456D">
      <w:pPr>
        <w:spacing w:after="0"/>
        <w:jc w:val="both"/>
        <w:rPr>
          <w:rStyle w:val="FontStyle14"/>
          <w:bCs w:val="0"/>
          <w:sz w:val="24"/>
          <w:szCs w:val="24"/>
        </w:rPr>
      </w:pPr>
      <w:r w:rsidRPr="00C93702">
        <w:rPr>
          <w:rStyle w:val="FontStyle14"/>
          <w:sz w:val="24"/>
          <w:szCs w:val="24"/>
        </w:rPr>
        <w:t>3 раздел: Прыжки в высоту с разбега с</w:t>
      </w:r>
      <w:r>
        <w:rPr>
          <w:rStyle w:val="FontStyle14"/>
          <w:sz w:val="24"/>
          <w:szCs w:val="24"/>
        </w:rPr>
        <w:t>пособом «</w:t>
      </w:r>
      <w:r w:rsidRPr="00C93702">
        <w:rPr>
          <w:rStyle w:val="FontStyle14"/>
          <w:sz w:val="24"/>
          <w:szCs w:val="24"/>
        </w:rPr>
        <w:t>перешагивание</w:t>
      </w:r>
      <w:r>
        <w:rPr>
          <w:rStyle w:val="FontStyle14"/>
          <w:sz w:val="24"/>
          <w:szCs w:val="24"/>
        </w:rPr>
        <w:t>»</w:t>
      </w:r>
    </w:p>
    <w:p w:rsidR="003D456D" w:rsidRPr="00C93702" w:rsidRDefault="003D456D" w:rsidP="003D456D">
      <w:pPr>
        <w:pStyle w:val="a8"/>
        <w:rPr>
          <w:rFonts w:ascii="Times New Roman" w:hAnsi="Times New Roman"/>
          <w:b/>
          <w:sz w:val="24"/>
          <w:szCs w:val="24"/>
        </w:rPr>
      </w:pPr>
      <w:r w:rsidRPr="00C93702">
        <w:rPr>
          <w:rFonts w:ascii="Times New Roman" w:hAnsi="Times New Roman"/>
          <w:b/>
          <w:sz w:val="24"/>
          <w:szCs w:val="24"/>
        </w:rPr>
        <w:t>Теоретическая часть:</w:t>
      </w:r>
    </w:p>
    <w:p w:rsidR="003D456D" w:rsidRPr="009A358E" w:rsidRDefault="003D456D" w:rsidP="003D456D">
      <w:pPr>
        <w:pStyle w:val="a8"/>
        <w:rPr>
          <w:rFonts w:ascii="Times New Roman" w:hAnsi="Times New Roman"/>
          <w:i/>
          <w:sz w:val="24"/>
          <w:szCs w:val="24"/>
        </w:rPr>
      </w:pPr>
      <w:r w:rsidRPr="009A358E">
        <w:rPr>
          <w:rFonts w:ascii="Times New Roman" w:hAnsi="Times New Roman"/>
          <w:i/>
          <w:sz w:val="24"/>
          <w:szCs w:val="24"/>
        </w:rPr>
        <w:t>Знания о физической культуре:</w:t>
      </w:r>
    </w:p>
    <w:p w:rsidR="003D456D" w:rsidRPr="009A358E" w:rsidRDefault="003D456D" w:rsidP="003D456D">
      <w:pPr>
        <w:pStyle w:val="a8"/>
        <w:rPr>
          <w:rStyle w:val="FontStyle14"/>
          <w:b w:val="0"/>
          <w:sz w:val="24"/>
          <w:szCs w:val="24"/>
        </w:rPr>
      </w:pPr>
      <w:r>
        <w:rPr>
          <w:rStyle w:val="FontStyle14"/>
          <w:sz w:val="24"/>
          <w:szCs w:val="24"/>
        </w:rPr>
        <w:t>- п</w:t>
      </w:r>
      <w:r w:rsidRPr="009A358E">
        <w:rPr>
          <w:rStyle w:val="FontStyle14"/>
          <w:sz w:val="24"/>
          <w:szCs w:val="24"/>
        </w:rPr>
        <w:t>равила безопасности и гигиен</w:t>
      </w:r>
      <w:r>
        <w:rPr>
          <w:rStyle w:val="FontStyle14"/>
          <w:sz w:val="24"/>
          <w:szCs w:val="24"/>
        </w:rPr>
        <w:t>ические требования на занятиях по прыжкам в высоту.</w:t>
      </w:r>
    </w:p>
    <w:p w:rsidR="003D456D" w:rsidRPr="009A358E" w:rsidRDefault="003D456D" w:rsidP="003D456D">
      <w:pPr>
        <w:pStyle w:val="a8"/>
        <w:rPr>
          <w:rFonts w:ascii="Times New Roman" w:hAnsi="Times New Roman"/>
          <w:sz w:val="24"/>
          <w:szCs w:val="24"/>
        </w:rPr>
      </w:pPr>
      <w:r w:rsidRPr="009A358E">
        <w:rPr>
          <w:rStyle w:val="FontStyle14"/>
          <w:i/>
          <w:sz w:val="24"/>
          <w:szCs w:val="24"/>
        </w:rPr>
        <w:t>Физическая культура (основные понятия).</w:t>
      </w:r>
      <w:r w:rsidRPr="009A358E">
        <w:rPr>
          <w:rFonts w:ascii="Times New Roman" w:hAnsi="Times New Roman"/>
          <w:sz w:val="24"/>
          <w:szCs w:val="24"/>
        </w:rPr>
        <w:t xml:space="preserve"> </w:t>
      </w:r>
    </w:p>
    <w:p w:rsidR="003D456D" w:rsidRPr="009A358E" w:rsidRDefault="003D456D" w:rsidP="003D456D">
      <w:pPr>
        <w:pStyle w:val="a8"/>
        <w:rPr>
          <w:rStyle w:val="FontStyle14"/>
          <w:i/>
          <w:sz w:val="24"/>
          <w:szCs w:val="24"/>
        </w:rPr>
      </w:pPr>
      <w:r w:rsidRPr="009A358E">
        <w:rPr>
          <w:rFonts w:ascii="Times New Roman" w:hAnsi="Times New Roman"/>
          <w:sz w:val="24"/>
          <w:szCs w:val="24"/>
        </w:rPr>
        <w:t>- физическое развитие человека</w:t>
      </w:r>
      <w:r w:rsidRPr="009A358E">
        <w:rPr>
          <w:rStyle w:val="FontStyle14"/>
          <w:i/>
          <w:sz w:val="24"/>
          <w:szCs w:val="24"/>
        </w:rPr>
        <w:t xml:space="preserve"> </w:t>
      </w:r>
    </w:p>
    <w:p w:rsidR="003D456D" w:rsidRDefault="003D456D" w:rsidP="003D456D">
      <w:pPr>
        <w:spacing w:after="0"/>
        <w:jc w:val="both"/>
        <w:rPr>
          <w:rStyle w:val="FontStyle14"/>
          <w:b w:val="0"/>
          <w:i/>
          <w:sz w:val="24"/>
          <w:szCs w:val="24"/>
        </w:rPr>
      </w:pPr>
      <w:r w:rsidRPr="00C93702">
        <w:rPr>
          <w:rFonts w:ascii="Times New Roman" w:hAnsi="Times New Roman"/>
          <w:b/>
        </w:rPr>
        <w:t>Практическая часть:</w:t>
      </w:r>
      <w:r w:rsidRPr="00C9370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Отталкивание</w:t>
      </w:r>
      <w:r w:rsidRPr="003516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с места и небольшого разбега, а также правильному выполнению маховых движений ногой и руками при отталкивании.</w:t>
      </w:r>
      <w:r w:rsidRPr="00C93702">
        <w:rPr>
          <w:rFonts w:ascii="Times New Roman" w:hAnsi="Times New Roman"/>
        </w:rPr>
        <w:t xml:space="preserve"> </w:t>
      </w:r>
      <w:r w:rsidRPr="003516E8">
        <w:rPr>
          <w:rFonts w:ascii="Times New Roman" w:hAnsi="Times New Roman"/>
        </w:rPr>
        <w:t>Постановка толчковой ноги на место отталкивания</w:t>
      </w:r>
      <w:r>
        <w:rPr>
          <w:rFonts w:ascii="Times New Roman" w:hAnsi="Times New Roman"/>
        </w:rPr>
        <w:t>.</w:t>
      </w:r>
      <w:r w:rsidRPr="00C93702">
        <w:t xml:space="preserve"> </w:t>
      </w:r>
      <w:r w:rsidRPr="00C93702">
        <w:rPr>
          <w:rFonts w:ascii="Times New Roman" w:hAnsi="Times New Roman"/>
        </w:rPr>
        <w:t>Прыжки в высоту с разбега. Специальные беговые и прыжковые упражнения для освоения техники бега и прыжков.</w:t>
      </w:r>
    </w:p>
    <w:p w:rsidR="003D456D" w:rsidRDefault="003D456D" w:rsidP="003D456D">
      <w:pPr>
        <w:spacing w:after="0"/>
        <w:rPr>
          <w:rStyle w:val="FontStyle14"/>
          <w:bCs w:val="0"/>
          <w:sz w:val="24"/>
          <w:szCs w:val="24"/>
        </w:rPr>
      </w:pPr>
      <w:r w:rsidRPr="00C93702">
        <w:rPr>
          <w:rStyle w:val="FontStyle14"/>
          <w:sz w:val="24"/>
          <w:szCs w:val="24"/>
        </w:rPr>
        <w:t>4 раздел: Метание малого мяча</w:t>
      </w:r>
    </w:p>
    <w:p w:rsidR="003D456D" w:rsidRPr="00C93702" w:rsidRDefault="003D456D" w:rsidP="003D456D">
      <w:pPr>
        <w:pStyle w:val="a8"/>
        <w:rPr>
          <w:rFonts w:ascii="Times New Roman" w:hAnsi="Times New Roman"/>
          <w:b/>
          <w:sz w:val="24"/>
          <w:szCs w:val="24"/>
        </w:rPr>
      </w:pPr>
      <w:r w:rsidRPr="00C93702">
        <w:rPr>
          <w:rFonts w:ascii="Times New Roman" w:hAnsi="Times New Roman"/>
          <w:b/>
          <w:sz w:val="24"/>
          <w:szCs w:val="24"/>
        </w:rPr>
        <w:t>Теоретическая часть:</w:t>
      </w:r>
    </w:p>
    <w:p w:rsidR="003D456D" w:rsidRPr="009A358E" w:rsidRDefault="003D456D" w:rsidP="003D456D">
      <w:pPr>
        <w:pStyle w:val="a8"/>
        <w:rPr>
          <w:rFonts w:ascii="Times New Roman" w:hAnsi="Times New Roman"/>
          <w:i/>
          <w:sz w:val="24"/>
          <w:szCs w:val="24"/>
        </w:rPr>
      </w:pPr>
      <w:r w:rsidRPr="009A358E">
        <w:rPr>
          <w:rFonts w:ascii="Times New Roman" w:hAnsi="Times New Roman"/>
          <w:i/>
          <w:sz w:val="24"/>
          <w:szCs w:val="24"/>
        </w:rPr>
        <w:t>Знания о физической культуре:</w:t>
      </w:r>
    </w:p>
    <w:p w:rsidR="003D456D" w:rsidRPr="00C93702" w:rsidRDefault="003D456D" w:rsidP="003D456D">
      <w:pPr>
        <w:pStyle w:val="a8"/>
        <w:rPr>
          <w:rStyle w:val="FontStyle14"/>
          <w:b w:val="0"/>
          <w:i/>
          <w:sz w:val="24"/>
          <w:szCs w:val="24"/>
        </w:rPr>
      </w:pPr>
      <w:r>
        <w:rPr>
          <w:rStyle w:val="FontStyle14"/>
          <w:sz w:val="24"/>
          <w:szCs w:val="24"/>
        </w:rPr>
        <w:t>- п</w:t>
      </w:r>
      <w:r w:rsidRPr="009A358E">
        <w:rPr>
          <w:rStyle w:val="FontStyle14"/>
          <w:sz w:val="24"/>
          <w:szCs w:val="24"/>
        </w:rPr>
        <w:t>равила безопасности и гигиен</w:t>
      </w:r>
      <w:r>
        <w:rPr>
          <w:rStyle w:val="FontStyle14"/>
          <w:sz w:val="24"/>
          <w:szCs w:val="24"/>
        </w:rPr>
        <w:t>ические требования на занятиях по метанию мяча.</w:t>
      </w:r>
    </w:p>
    <w:p w:rsidR="003D456D" w:rsidRPr="009A358E" w:rsidRDefault="003D456D" w:rsidP="003D456D">
      <w:pPr>
        <w:pStyle w:val="a8"/>
        <w:rPr>
          <w:rStyle w:val="FontStyle14"/>
          <w:b w:val="0"/>
          <w:i/>
          <w:sz w:val="24"/>
          <w:szCs w:val="24"/>
        </w:rPr>
      </w:pPr>
      <w:r w:rsidRPr="009A358E">
        <w:rPr>
          <w:rStyle w:val="FontStyle14"/>
          <w:i/>
          <w:sz w:val="24"/>
          <w:szCs w:val="24"/>
        </w:rPr>
        <w:t>Физическая культура человека</w:t>
      </w:r>
    </w:p>
    <w:p w:rsidR="003D456D" w:rsidRPr="00F57EFF" w:rsidRDefault="003D456D" w:rsidP="003D456D">
      <w:pPr>
        <w:spacing w:after="0"/>
        <w:rPr>
          <w:rStyle w:val="FontStyle14"/>
          <w:b w:val="0"/>
          <w:i/>
          <w:sz w:val="24"/>
          <w:szCs w:val="24"/>
        </w:rPr>
      </w:pPr>
      <w:r w:rsidRPr="009A358E">
        <w:rPr>
          <w:rStyle w:val="FontStyle14"/>
          <w:i/>
          <w:sz w:val="24"/>
          <w:szCs w:val="24"/>
        </w:rPr>
        <w:t xml:space="preserve">- </w:t>
      </w:r>
      <w:r w:rsidRPr="00F57EFF">
        <w:rPr>
          <w:rStyle w:val="FontStyle14"/>
          <w:i/>
          <w:sz w:val="24"/>
          <w:szCs w:val="24"/>
        </w:rPr>
        <w:t>з</w:t>
      </w:r>
      <w:r w:rsidRPr="00F57EFF">
        <w:rPr>
          <w:rFonts w:ascii="Times New Roman" w:hAnsi="Times New Roman"/>
        </w:rPr>
        <w:t>начение правильного питания при занятиях спортом</w:t>
      </w:r>
      <w:r w:rsidRPr="00F57EFF">
        <w:rPr>
          <w:rStyle w:val="FontStyle14"/>
          <w:i/>
          <w:sz w:val="24"/>
          <w:szCs w:val="24"/>
        </w:rPr>
        <w:t xml:space="preserve"> </w:t>
      </w:r>
    </w:p>
    <w:p w:rsidR="003D456D" w:rsidRPr="000F6FFF" w:rsidRDefault="003D456D" w:rsidP="003D456D">
      <w:pPr>
        <w:spacing w:after="0"/>
        <w:rPr>
          <w:rStyle w:val="FontStyle14"/>
          <w:sz w:val="24"/>
          <w:szCs w:val="24"/>
        </w:rPr>
      </w:pPr>
      <w:r w:rsidRPr="000F6FFF">
        <w:rPr>
          <w:rFonts w:ascii="Times New Roman" w:hAnsi="Times New Roman"/>
          <w:b/>
        </w:rPr>
        <w:t xml:space="preserve">Практическая часть: </w:t>
      </w:r>
      <w:r w:rsidRPr="000F6FFF">
        <w:rPr>
          <w:rFonts w:ascii="Times New Roman" w:hAnsi="Times New Roman"/>
          <w:sz w:val="24"/>
          <w:szCs w:val="24"/>
        </w:rPr>
        <w:t xml:space="preserve">Метание теннисного мяча с </w:t>
      </w:r>
      <w:r w:rsidRPr="000F6FFF">
        <w:rPr>
          <w:rFonts w:ascii="Times New Roman" w:hAnsi="Times New Roman"/>
        </w:rPr>
        <w:t xml:space="preserve"> одного шага, стоя боком в направлении метания.</w:t>
      </w:r>
      <w:r w:rsidRPr="000F6FFF">
        <w:rPr>
          <w:rFonts w:ascii="Times New Roman" w:hAnsi="Times New Roman"/>
          <w:sz w:val="24"/>
          <w:szCs w:val="24"/>
        </w:rPr>
        <w:t xml:space="preserve"> Метание  малого мяча в </w:t>
      </w:r>
      <w:r w:rsidRPr="000F6FFF">
        <w:rPr>
          <w:rFonts w:ascii="Times New Roman" w:hAnsi="Times New Roman"/>
        </w:rPr>
        <w:t xml:space="preserve"> горизонтальную и вертикальную цель (1*1м) с расстояния 6-8м</w:t>
      </w:r>
      <w:r w:rsidRPr="000F6FFF">
        <w:rPr>
          <w:rFonts w:ascii="Times New Roman" w:hAnsi="Times New Roman"/>
          <w:sz w:val="24"/>
          <w:szCs w:val="24"/>
        </w:rPr>
        <w:t xml:space="preserve"> </w:t>
      </w:r>
    </w:p>
    <w:p w:rsidR="003D456D" w:rsidRDefault="003D456D" w:rsidP="003D456D">
      <w:pPr>
        <w:spacing w:after="0"/>
        <w:rPr>
          <w:rFonts w:ascii="Times New Roman" w:hAnsi="Times New Roman"/>
          <w:b/>
        </w:rPr>
      </w:pPr>
      <w:r>
        <w:rPr>
          <w:rStyle w:val="FontStyle14"/>
          <w:sz w:val="24"/>
          <w:szCs w:val="24"/>
        </w:rPr>
        <w:t>5</w:t>
      </w:r>
      <w:r w:rsidRPr="00C93702">
        <w:rPr>
          <w:rStyle w:val="FontStyle14"/>
          <w:sz w:val="24"/>
          <w:szCs w:val="24"/>
        </w:rPr>
        <w:t xml:space="preserve"> раздел:</w:t>
      </w:r>
      <w:r w:rsidRPr="000F6FFF">
        <w:rPr>
          <w:rFonts w:ascii="Times New Roman" w:hAnsi="Times New Roman"/>
          <w:b/>
        </w:rPr>
        <w:t xml:space="preserve"> </w:t>
      </w:r>
      <w:r w:rsidRPr="00A36277">
        <w:rPr>
          <w:rFonts w:ascii="Times New Roman" w:hAnsi="Times New Roman"/>
          <w:b/>
        </w:rPr>
        <w:t>Подвижные игры с элементами легкой атлетикой</w:t>
      </w:r>
    </w:p>
    <w:p w:rsidR="003D456D" w:rsidRPr="00C93702" w:rsidRDefault="003D456D" w:rsidP="003D456D">
      <w:pPr>
        <w:pStyle w:val="a8"/>
        <w:rPr>
          <w:rFonts w:ascii="Times New Roman" w:hAnsi="Times New Roman"/>
          <w:b/>
          <w:sz w:val="24"/>
          <w:szCs w:val="24"/>
        </w:rPr>
      </w:pPr>
      <w:r w:rsidRPr="00C93702">
        <w:rPr>
          <w:rFonts w:ascii="Times New Roman" w:hAnsi="Times New Roman"/>
          <w:b/>
          <w:sz w:val="24"/>
          <w:szCs w:val="24"/>
        </w:rPr>
        <w:t>Теоретическая часть:</w:t>
      </w:r>
    </w:p>
    <w:p w:rsidR="003D456D" w:rsidRPr="009A358E" w:rsidRDefault="003D456D" w:rsidP="003D456D">
      <w:pPr>
        <w:pStyle w:val="a8"/>
        <w:rPr>
          <w:rFonts w:ascii="Times New Roman" w:hAnsi="Times New Roman"/>
          <w:i/>
          <w:sz w:val="24"/>
          <w:szCs w:val="24"/>
        </w:rPr>
      </w:pPr>
      <w:r w:rsidRPr="009A358E">
        <w:rPr>
          <w:rFonts w:ascii="Times New Roman" w:hAnsi="Times New Roman"/>
          <w:i/>
          <w:sz w:val="24"/>
          <w:szCs w:val="24"/>
        </w:rPr>
        <w:t>Знания о физической культуре:</w:t>
      </w:r>
    </w:p>
    <w:p w:rsidR="003D456D" w:rsidRDefault="003D456D" w:rsidP="003D456D">
      <w:pPr>
        <w:pStyle w:val="a8"/>
        <w:rPr>
          <w:rStyle w:val="FontStyle14"/>
          <w:b w:val="0"/>
          <w:sz w:val="24"/>
          <w:szCs w:val="24"/>
        </w:rPr>
      </w:pPr>
      <w:r>
        <w:rPr>
          <w:rStyle w:val="FontStyle14"/>
          <w:sz w:val="24"/>
          <w:szCs w:val="24"/>
        </w:rPr>
        <w:t>- п</w:t>
      </w:r>
      <w:r w:rsidRPr="009A358E">
        <w:rPr>
          <w:rStyle w:val="FontStyle14"/>
          <w:sz w:val="24"/>
          <w:szCs w:val="24"/>
        </w:rPr>
        <w:t>равила безопасности и гигиен</w:t>
      </w:r>
      <w:r>
        <w:rPr>
          <w:rStyle w:val="FontStyle14"/>
          <w:sz w:val="24"/>
          <w:szCs w:val="24"/>
        </w:rPr>
        <w:t>ические требования при занятиях подвижными играми.</w:t>
      </w:r>
    </w:p>
    <w:p w:rsidR="003D456D" w:rsidRPr="009A358E" w:rsidRDefault="003D456D" w:rsidP="003D456D">
      <w:pPr>
        <w:pStyle w:val="a8"/>
        <w:rPr>
          <w:rStyle w:val="FontStyle14"/>
          <w:b w:val="0"/>
          <w:i/>
          <w:sz w:val="24"/>
          <w:szCs w:val="24"/>
        </w:rPr>
      </w:pPr>
      <w:r w:rsidRPr="009A358E">
        <w:rPr>
          <w:rStyle w:val="FontStyle14"/>
          <w:i/>
          <w:sz w:val="24"/>
          <w:szCs w:val="24"/>
        </w:rPr>
        <w:t>Способы двигательной деятельности</w:t>
      </w:r>
    </w:p>
    <w:p w:rsidR="003D456D" w:rsidRPr="009A358E" w:rsidRDefault="003D456D" w:rsidP="003D456D">
      <w:pPr>
        <w:pStyle w:val="a8"/>
        <w:rPr>
          <w:rStyle w:val="FontStyle14"/>
          <w:b w:val="0"/>
          <w:sz w:val="24"/>
          <w:szCs w:val="24"/>
        </w:rPr>
      </w:pPr>
      <w:r w:rsidRPr="009A358E">
        <w:rPr>
          <w:rStyle w:val="FontStyle14"/>
          <w:sz w:val="24"/>
          <w:szCs w:val="24"/>
        </w:rPr>
        <w:t>- подготовка к занятиям легкой атлетикой</w:t>
      </w:r>
    </w:p>
    <w:p w:rsidR="003D456D" w:rsidRDefault="003D456D" w:rsidP="003D456D">
      <w:pPr>
        <w:pStyle w:val="a8"/>
        <w:rPr>
          <w:rFonts w:ascii="Times New Roman" w:hAnsi="Times New Roman"/>
          <w:b/>
        </w:rPr>
      </w:pPr>
      <w:r w:rsidRPr="000F6FFF">
        <w:rPr>
          <w:rFonts w:ascii="Times New Roman" w:hAnsi="Times New Roman"/>
          <w:b/>
        </w:rPr>
        <w:t>Практическая часть:</w:t>
      </w:r>
    </w:p>
    <w:p w:rsidR="003D456D" w:rsidRDefault="003D456D" w:rsidP="003D456D">
      <w:pPr>
        <w:spacing w:after="0"/>
        <w:rPr>
          <w:rFonts w:ascii="Times New Roman" w:hAnsi="Times New Roman"/>
          <w:sz w:val="24"/>
          <w:szCs w:val="24"/>
        </w:rPr>
      </w:pPr>
      <w:r w:rsidRPr="0088413F">
        <w:rPr>
          <w:rFonts w:ascii="Times New Roman" w:hAnsi="Times New Roman"/>
          <w:i/>
          <w:sz w:val="24"/>
          <w:szCs w:val="24"/>
        </w:rPr>
        <w:t>Игры с бегом:</w:t>
      </w:r>
      <w:r w:rsidRPr="0088413F">
        <w:rPr>
          <w:rStyle w:val="30"/>
          <w:rFonts w:eastAsiaTheme="majorEastAsia"/>
          <w:sz w:val="24"/>
          <w:szCs w:val="24"/>
        </w:rPr>
        <w:t xml:space="preserve"> </w:t>
      </w:r>
      <w:r>
        <w:rPr>
          <w:rStyle w:val="30"/>
          <w:rFonts w:eastAsiaTheme="majorEastAsia"/>
          <w:sz w:val="24"/>
          <w:szCs w:val="24"/>
        </w:rPr>
        <w:t>«</w:t>
      </w:r>
      <w:r w:rsidRPr="0088413F">
        <w:rPr>
          <w:rStyle w:val="30"/>
          <w:rFonts w:eastAsiaTheme="majorEastAsia"/>
          <w:b w:val="0"/>
          <w:sz w:val="24"/>
          <w:szCs w:val="24"/>
        </w:rPr>
        <w:t>Волк во рву</w:t>
      </w:r>
      <w:r>
        <w:rPr>
          <w:rStyle w:val="30"/>
          <w:rFonts w:eastAsiaTheme="majorEastAsia"/>
          <w:b w:val="0"/>
          <w:sz w:val="24"/>
          <w:szCs w:val="24"/>
        </w:rPr>
        <w:t>»</w:t>
      </w:r>
      <w:r w:rsidRPr="0088413F">
        <w:rPr>
          <w:rStyle w:val="c8"/>
          <w:rFonts w:ascii="Times New Roman" w:hAnsi="Times New Roman"/>
          <w:b/>
          <w:sz w:val="24"/>
          <w:szCs w:val="24"/>
        </w:rPr>
        <w:t>,</w:t>
      </w:r>
      <w:r>
        <w:rPr>
          <w:rStyle w:val="c8"/>
          <w:rFonts w:ascii="Times New Roman" w:hAnsi="Times New Roman"/>
          <w:b/>
          <w:sz w:val="24"/>
          <w:szCs w:val="24"/>
        </w:rPr>
        <w:t xml:space="preserve"> «</w:t>
      </w:r>
      <w:r w:rsidRPr="0088413F">
        <w:rPr>
          <w:rFonts w:ascii="Times New Roman" w:hAnsi="Times New Roman"/>
          <w:b/>
          <w:sz w:val="24"/>
          <w:szCs w:val="24"/>
        </w:rPr>
        <w:t xml:space="preserve"> </w:t>
      </w:r>
      <w:r w:rsidRPr="0088413F">
        <w:rPr>
          <w:rFonts w:ascii="Times New Roman" w:hAnsi="Times New Roman"/>
          <w:sz w:val="24"/>
          <w:szCs w:val="24"/>
        </w:rPr>
        <w:t>Жмурки</w:t>
      </w:r>
      <w:r>
        <w:rPr>
          <w:rFonts w:ascii="Times New Roman" w:hAnsi="Times New Roman"/>
          <w:sz w:val="24"/>
          <w:szCs w:val="24"/>
        </w:rPr>
        <w:t>»</w:t>
      </w:r>
      <w:r w:rsidRPr="0088413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8841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413F">
        <w:rPr>
          <w:rFonts w:ascii="Times New Roman" w:hAnsi="Times New Roman"/>
          <w:sz w:val="24"/>
          <w:szCs w:val="24"/>
        </w:rPr>
        <w:t>Ловишки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Pr="0088413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88413F">
        <w:rPr>
          <w:rFonts w:ascii="Times New Roman" w:hAnsi="Times New Roman"/>
          <w:sz w:val="24"/>
          <w:szCs w:val="24"/>
        </w:rPr>
        <w:t xml:space="preserve"> Картошка</w:t>
      </w:r>
      <w:r>
        <w:rPr>
          <w:rFonts w:ascii="Times New Roman" w:hAnsi="Times New Roman"/>
          <w:sz w:val="24"/>
          <w:szCs w:val="24"/>
        </w:rPr>
        <w:t>»</w:t>
      </w:r>
      <w:r w:rsidRPr="0088413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Pr="0088413F">
        <w:rPr>
          <w:rFonts w:ascii="Times New Roman" w:hAnsi="Times New Roman"/>
          <w:sz w:val="24"/>
          <w:szCs w:val="24"/>
        </w:rPr>
        <w:t>Выше ноги от земли</w:t>
      </w:r>
      <w:r>
        <w:rPr>
          <w:rFonts w:ascii="Times New Roman" w:hAnsi="Times New Roman"/>
          <w:sz w:val="24"/>
          <w:szCs w:val="24"/>
        </w:rPr>
        <w:t>»</w:t>
      </w:r>
      <w:r w:rsidRPr="0088413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«Л</w:t>
      </w:r>
      <w:r w:rsidRPr="0088413F">
        <w:rPr>
          <w:rFonts w:ascii="Times New Roman" w:hAnsi="Times New Roman"/>
          <w:sz w:val="24"/>
          <w:szCs w:val="24"/>
        </w:rPr>
        <w:t>апта</w:t>
      </w:r>
      <w:r>
        <w:rPr>
          <w:rFonts w:ascii="Times New Roman" w:hAnsi="Times New Roman"/>
          <w:sz w:val="24"/>
          <w:szCs w:val="24"/>
        </w:rPr>
        <w:t>»</w:t>
      </w:r>
      <w:r w:rsidRPr="0088413F">
        <w:rPr>
          <w:rFonts w:ascii="Times New Roman" w:hAnsi="Times New Roman"/>
          <w:sz w:val="24"/>
          <w:szCs w:val="24"/>
        </w:rPr>
        <w:t>, эстафеты.</w:t>
      </w:r>
    </w:p>
    <w:p w:rsidR="003D456D" w:rsidRPr="008D31BC" w:rsidRDefault="003D456D" w:rsidP="003D456D">
      <w:pPr>
        <w:spacing w:after="0"/>
        <w:rPr>
          <w:rFonts w:ascii="Times New Roman" w:hAnsi="Times New Roman"/>
          <w:sz w:val="24"/>
          <w:szCs w:val="24"/>
        </w:rPr>
      </w:pPr>
      <w:r w:rsidRPr="0088413F">
        <w:rPr>
          <w:rFonts w:ascii="Times New Roman" w:hAnsi="Times New Roman"/>
          <w:i/>
          <w:sz w:val="24"/>
          <w:szCs w:val="24"/>
        </w:rPr>
        <w:t>Игры с прыжками:</w:t>
      </w:r>
      <w:r w:rsidRPr="008841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«Попрыгунчики-воробушки», </w:t>
      </w:r>
      <w:proofErr w:type="gramStart"/>
      <w:r>
        <w:rPr>
          <w:rFonts w:ascii="Times New Roman" w:hAnsi="Times New Roman"/>
          <w:sz w:val="24"/>
          <w:szCs w:val="24"/>
        </w:rPr>
        <w:t xml:space="preserve">« </w:t>
      </w:r>
      <w:r w:rsidRPr="0088413F">
        <w:rPr>
          <w:rFonts w:ascii="Times New Roman" w:hAnsi="Times New Roman"/>
          <w:sz w:val="24"/>
          <w:szCs w:val="24"/>
        </w:rPr>
        <w:t>Прыжки</w:t>
      </w:r>
      <w:proofErr w:type="gramEnd"/>
      <w:r w:rsidRPr="0088413F">
        <w:rPr>
          <w:rFonts w:ascii="Times New Roman" w:hAnsi="Times New Roman"/>
          <w:sz w:val="24"/>
          <w:szCs w:val="24"/>
        </w:rPr>
        <w:t xml:space="preserve"> по полоскам» </w:t>
      </w:r>
      <w:r>
        <w:rPr>
          <w:rFonts w:ascii="Times New Roman" w:hAnsi="Times New Roman"/>
          <w:sz w:val="24"/>
          <w:szCs w:val="24"/>
        </w:rPr>
        <w:t>,</w:t>
      </w:r>
      <w:r w:rsidRPr="0088413F">
        <w:rPr>
          <w:rFonts w:ascii="Times New Roman" w:hAnsi="Times New Roman"/>
          <w:sz w:val="24"/>
          <w:szCs w:val="24"/>
        </w:rPr>
        <w:t>«Перемена мест»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Иг</w:t>
      </w:r>
      <w:proofErr w:type="spellEnd"/>
      <w:r w:rsidRPr="0088413F">
        <w:rPr>
          <w:rFonts w:ascii="Times New Roman" w:hAnsi="Times New Roman"/>
          <w:sz w:val="24"/>
          <w:szCs w:val="24"/>
        </w:rPr>
        <w:t xml:space="preserve"> «Удочка», «Бой петухов»</w:t>
      </w:r>
    </w:p>
    <w:p w:rsidR="003D456D" w:rsidRPr="0088413F" w:rsidRDefault="003D456D" w:rsidP="003D456D">
      <w:pPr>
        <w:pStyle w:val="a8"/>
        <w:rPr>
          <w:rStyle w:val="FontStyle14"/>
          <w:i/>
          <w:sz w:val="24"/>
          <w:szCs w:val="24"/>
        </w:rPr>
      </w:pPr>
      <w:r w:rsidRPr="0088413F">
        <w:rPr>
          <w:rFonts w:ascii="Times New Roman" w:hAnsi="Times New Roman"/>
          <w:i/>
          <w:sz w:val="24"/>
          <w:szCs w:val="24"/>
        </w:rPr>
        <w:t>Игры с метанием:</w:t>
      </w:r>
      <w:r w:rsidRPr="0088413F">
        <w:rPr>
          <w:rStyle w:val="30"/>
          <w:rFonts w:eastAsiaTheme="majorEastAsia"/>
          <w:sz w:val="24"/>
          <w:szCs w:val="24"/>
        </w:rPr>
        <w:t xml:space="preserve"> </w:t>
      </w:r>
      <w:r w:rsidRPr="0088413F">
        <w:rPr>
          <w:rFonts w:ascii="Times New Roman" w:hAnsi="Times New Roman"/>
          <w:sz w:val="24"/>
          <w:szCs w:val="24"/>
        </w:rPr>
        <w:t>«Кто дальше бросит», «Невод»</w:t>
      </w:r>
      <w:r>
        <w:rPr>
          <w:rFonts w:ascii="Times New Roman" w:hAnsi="Times New Roman"/>
          <w:sz w:val="24"/>
          <w:szCs w:val="24"/>
        </w:rPr>
        <w:t>,</w:t>
      </w:r>
      <w:r w:rsidRPr="0088413F">
        <w:rPr>
          <w:rStyle w:val="30"/>
          <w:rFonts w:eastAsiaTheme="majorEastAsia"/>
          <w:sz w:val="24"/>
          <w:szCs w:val="24"/>
        </w:rPr>
        <w:t xml:space="preserve"> </w:t>
      </w:r>
      <w:r w:rsidRPr="0088413F">
        <w:rPr>
          <w:rFonts w:ascii="Times New Roman" w:hAnsi="Times New Roman"/>
          <w:sz w:val="24"/>
          <w:szCs w:val="24"/>
        </w:rPr>
        <w:t>«Гонка мячей по кругу».</w:t>
      </w:r>
    </w:p>
    <w:p w:rsidR="003D456D" w:rsidRPr="0088413F" w:rsidRDefault="003D456D" w:rsidP="003D456D">
      <w:pPr>
        <w:spacing w:after="0"/>
        <w:rPr>
          <w:rStyle w:val="FontStyle14"/>
          <w:b w:val="0"/>
          <w:bCs w:val="0"/>
          <w:sz w:val="24"/>
          <w:szCs w:val="24"/>
        </w:rPr>
      </w:pPr>
    </w:p>
    <w:p w:rsidR="003D456D" w:rsidRDefault="003D456D" w:rsidP="003D456D">
      <w:pPr>
        <w:pStyle w:val="Style4"/>
        <w:widowControl/>
        <w:spacing w:line="240" w:lineRule="auto"/>
        <w:jc w:val="center"/>
        <w:rPr>
          <w:rStyle w:val="FontStyle14"/>
          <w:bCs w:val="0"/>
          <w:sz w:val="32"/>
          <w:szCs w:val="32"/>
        </w:rPr>
      </w:pPr>
    </w:p>
    <w:p w:rsidR="007C4163" w:rsidRPr="003D456D" w:rsidRDefault="00BC1471" w:rsidP="003D45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FontStyle14"/>
          <w:bCs w:val="0"/>
          <w:sz w:val="28"/>
          <w:szCs w:val="28"/>
        </w:rPr>
        <w:t xml:space="preserve">4. </w:t>
      </w:r>
      <w:r w:rsidR="003D456D" w:rsidRPr="003D456D">
        <w:rPr>
          <w:rStyle w:val="FontStyle14"/>
          <w:bCs w:val="0"/>
          <w:sz w:val="28"/>
          <w:szCs w:val="28"/>
        </w:rPr>
        <w:t>Тематическое планирование с определением основных видов внеурочной деятельност</w:t>
      </w:r>
      <w:r w:rsidR="003D456D">
        <w:rPr>
          <w:rStyle w:val="FontStyle14"/>
          <w:bCs w:val="0"/>
          <w:sz w:val="28"/>
          <w:szCs w:val="28"/>
        </w:rPr>
        <w:t>и</w:t>
      </w:r>
    </w:p>
    <w:p w:rsidR="002E3C0C" w:rsidRDefault="003749CB" w:rsidP="003749CB">
      <w:pPr>
        <w:pStyle w:val="Style4"/>
        <w:widowControl/>
        <w:spacing w:line="240" w:lineRule="auto"/>
        <w:rPr>
          <w:rStyle w:val="FontStyle14"/>
          <w:bCs w:val="0"/>
          <w:sz w:val="28"/>
          <w:szCs w:val="28"/>
        </w:rPr>
      </w:pPr>
      <w:proofErr w:type="gramStart"/>
      <w:r w:rsidRPr="003749CB">
        <w:rPr>
          <w:rStyle w:val="FontStyle14"/>
          <w:sz w:val="28"/>
          <w:szCs w:val="28"/>
        </w:rPr>
        <w:t>Тематическое</w:t>
      </w:r>
      <w:r>
        <w:rPr>
          <w:rStyle w:val="FontStyle14"/>
          <w:sz w:val="28"/>
          <w:szCs w:val="28"/>
        </w:rPr>
        <w:t xml:space="preserve"> </w:t>
      </w:r>
      <w:r w:rsidRPr="003749CB">
        <w:rPr>
          <w:rStyle w:val="FontStyle14"/>
          <w:sz w:val="28"/>
          <w:szCs w:val="28"/>
        </w:rPr>
        <w:t xml:space="preserve"> планирование</w:t>
      </w:r>
      <w:proofErr w:type="gramEnd"/>
      <w:r w:rsidRPr="003749CB">
        <w:rPr>
          <w:rStyle w:val="FontStyle14"/>
          <w:sz w:val="28"/>
          <w:szCs w:val="28"/>
        </w:rPr>
        <w:t xml:space="preserve"> </w:t>
      </w:r>
      <w:r w:rsidRPr="003749CB">
        <w:rPr>
          <w:rStyle w:val="FontStyle14"/>
          <w:bCs w:val="0"/>
          <w:sz w:val="28"/>
          <w:szCs w:val="28"/>
        </w:rPr>
        <w:t xml:space="preserve">   </w:t>
      </w:r>
      <w:r>
        <w:rPr>
          <w:rStyle w:val="FontStyle14"/>
          <w:bCs w:val="0"/>
          <w:sz w:val="28"/>
          <w:szCs w:val="28"/>
        </w:rPr>
        <w:t>5-9 классы</w:t>
      </w:r>
    </w:p>
    <w:p w:rsidR="007E4E0A" w:rsidRPr="003749CB" w:rsidRDefault="007E4E0A" w:rsidP="003749CB">
      <w:pPr>
        <w:pStyle w:val="Style4"/>
        <w:widowControl/>
        <w:spacing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35" w:type="dxa"/>
          <w:left w:w="135" w:type="dxa"/>
          <w:bottom w:w="135" w:type="dxa"/>
          <w:right w:w="135" w:type="dxa"/>
        </w:tblCellMar>
        <w:tblLook w:val="00A0" w:firstRow="1" w:lastRow="0" w:firstColumn="1" w:lastColumn="0" w:noHBand="0" w:noVBand="0"/>
      </w:tblPr>
      <w:tblGrid>
        <w:gridCol w:w="757"/>
        <w:gridCol w:w="3513"/>
        <w:gridCol w:w="992"/>
      </w:tblGrid>
      <w:tr w:rsidR="007E4E0A" w:rsidRPr="001205F3" w:rsidTr="00A27AE2">
        <w:trPr>
          <w:gridAfter w:val="1"/>
          <w:wAfter w:w="971" w:type="dxa"/>
          <w:trHeight w:val="276"/>
          <w:tblCellSpacing w:w="7" w:type="dxa"/>
        </w:trPr>
        <w:tc>
          <w:tcPr>
            <w:tcW w:w="0" w:type="auto"/>
            <w:vMerge w:val="restart"/>
          </w:tcPr>
          <w:p w:rsidR="007E4E0A" w:rsidRPr="0032663D" w:rsidRDefault="007E4E0A" w:rsidP="00EB61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6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3300" w:type="dxa"/>
            <w:vMerge w:val="restart"/>
            <w:tcBorders>
              <w:right w:val="single" w:sz="4" w:space="0" w:color="auto"/>
            </w:tcBorders>
          </w:tcPr>
          <w:p w:rsidR="007E4E0A" w:rsidRPr="0032663D" w:rsidRDefault="007E4E0A" w:rsidP="00EB61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Наименование раздела</w:t>
            </w:r>
          </w:p>
        </w:tc>
      </w:tr>
      <w:tr w:rsidR="007E4E0A" w:rsidRPr="001205F3" w:rsidTr="007E4E0A">
        <w:trPr>
          <w:trHeight w:val="276"/>
          <w:tblCellSpacing w:w="7" w:type="dxa"/>
        </w:trPr>
        <w:tc>
          <w:tcPr>
            <w:tcW w:w="0" w:type="auto"/>
            <w:vMerge/>
          </w:tcPr>
          <w:p w:rsidR="007E4E0A" w:rsidRPr="0032663D" w:rsidRDefault="007E4E0A" w:rsidP="00EB61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0" w:type="dxa"/>
            <w:vMerge/>
            <w:tcBorders>
              <w:right w:val="single" w:sz="4" w:space="0" w:color="auto"/>
            </w:tcBorders>
          </w:tcPr>
          <w:p w:rsidR="007E4E0A" w:rsidRPr="0032663D" w:rsidRDefault="007E4E0A" w:rsidP="00EB61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:rsidR="007E4E0A" w:rsidRPr="0032663D" w:rsidRDefault="007E4E0A" w:rsidP="00EB61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 год</w:t>
            </w:r>
          </w:p>
        </w:tc>
      </w:tr>
      <w:tr w:rsidR="007E4E0A" w:rsidRPr="001205F3" w:rsidTr="007E4E0A">
        <w:trPr>
          <w:tblCellSpacing w:w="7" w:type="dxa"/>
        </w:trPr>
        <w:tc>
          <w:tcPr>
            <w:tcW w:w="0" w:type="auto"/>
          </w:tcPr>
          <w:p w:rsidR="007E4E0A" w:rsidRPr="0032663D" w:rsidRDefault="007E4E0A" w:rsidP="00EB61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6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  <w:tcBorders>
              <w:right w:val="single" w:sz="4" w:space="0" w:color="auto"/>
            </w:tcBorders>
          </w:tcPr>
          <w:p w:rsidR="007E4E0A" w:rsidRPr="0032663D" w:rsidRDefault="007E4E0A" w:rsidP="00EB61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на короткие дистанции</w:t>
            </w:r>
            <w:r w:rsidRPr="0032663D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71" w:type="dxa"/>
            <w:tcBorders>
              <w:left w:val="single" w:sz="4" w:space="0" w:color="auto"/>
            </w:tcBorders>
          </w:tcPr>
          <w:p w:rsidR="007E4E0A" w:rsidRPr="0032663D" w:rsidRDefault="007E4E0A" w:rsidP="00EB61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E4E0A" w:rsidRPr="001205F3" w:rsidTr="007E4E0A">
        <w:trPr>
          <w:tblCellSpacing w:w="7" w:type="dxa"/>
        </w:trPr>
        <w:tc>
          <w:tcPr>
            <w:tcW w:w="0" w:type="auto"/>
          </w:tcPr>
          <w:p w:rsidR="007E4E0A" w:rsidRPr="0032663D" w:rsidRDefault="007E4E0A" w:rsidP="00EB61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6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  <w:tcBorders>
              <w:right w:val="single" w:sz="4" w:space="0" w:color="auto"/>
            </w:tcBorders>
          </w:tcPr>
          <w:p w:rsidR="007E4E0A" w:rsidRDefault="007E4E0A" w:rsidP="00EB61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63D">
              <w:rPr>
                <w:rFonts w:ascii="Times New Roman" w:hAnsi="Times New Roman"/>
                <w:sz w:val="24"/>
                <w:szCs w:val="24"/>
              </w:rPr>
              <w:t>Метание малого мяча</w:t>
            </w:r>
          </w:p>
          <w:p w:rsidR="007E4E0A" w:rsidRPr="0032663D" w:rsidRDefault="007E4E0A" w:rsidP="00EB61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auto"/>
            </w:tcBorders>
          </w:tcPr>
          <w:p w:rsidR="007E4E0A" w:rsidRPr="0032663D" w:rsidRDefault="007E4E0A" w:rsidP="001166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</w:t>
            </w:r>
          </w:p>
        </w:tc>
      </w:tr>
      <w:tr w:rsidR="007E4E0A" w:rsidRPr="001205F3" w:rsidTr="007E4E0A">
        <w:trPr>
          <w:tblCellSpacing w:w="7" w:type="dxa"/>
        </w:trPr>
        <w:tc>
          <w:tcPr>
            <w:tcW w:w="0" w:type="auto"/>
          </w:tcPr>
          <w:p w:rsidR="007E4E0A" w:rsidRPr="0032663D" w:rsidRDefault="007E4E0A" w:rsidP="00EB61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6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  <w:tcBorders>
              <w:right w:val="single" w:sz="4" w:space="0" w:color="auto"/>
            </w:tcBorders>
          </w:tcPr>
          <w:p w:rsidR="007E4E0A" w:rsidRPr="0032663D" w:rsidRDefault="007E4E0A" w:rsidP="00EB61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63D">
              <w:rPr>
                <w:rFonts w:ascii="Times New Roman" w:hAnsi="Times New Roman"/>
                <w:sz w:val="24"/>
                <w:szCs w:val="24"/>
              </w:rPr>
              <w:t>Прыжки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длину с разбега «согнув ноги»</w:t>
            </w:r>
          </w:p>
        </w:tc>
        <w:tc>
          <w:tcPr>
            <w:tcW w:w="971" w:type="dxa"/>
            <w:tcBorders>
              <w:left w:val="single" w:sz="4" w:space="0" w:color="auto"/>
            </w:tcBorders>
          </w:tcPr>
          <w:p w:rsidR="007E4E0A" w:rsidRPr="0032663D" w:rsidRDefault="007E4E0A" w:rsidP="00EB61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E4E0A" w:rsidRPr="001205F3" w:rsidTr="007E4E0A">
        <w:trPr>
          <w:tblCellSpacing w:w="7" w:type="dxa"/>
        </w:trPr>
        <w:tc>
          <w:tcPr>
            <w:tcW w:w="0" w:type="auto"/>
          </w:tcPr>
          <w:p w:rsidR="007E4E0A" w:rsidRPr="0032663D" w:rsidRDefault="007E4E0A" w:rsidP="00EB61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63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  <w:tcBorders>
              <w:right w:val="single" w:sz="4" w:space="0" w:color="auto"/>
            </w:tcBorders>
          </w:tcPr>
          <w:p w:rsidR="007E4E0A" w:rsidRPr="0032663D" w:rsidRDefault="007E4E0A" w:rsidP="00EB61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Прыжки в высоту «перешагиванием»</w:t>
            </w:r>
          </w:p>
        </w:tc>
        <w:tc>
          <w:tcPr>
            <w:tcW w:w="971" w:type="dxa"/>
            <w:tcBorders>
              <w:left w:val="single" w:sz="4" w:space="0" w:color="auto"/>
            </w:tcBorders>
          </w:tcPr>
          <w:p w:rsidR="007E4E0A" w:rsidRPr="0032663D" w:rsidRDefault="007E4E0A" w:rsidP="00EB61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E4E0A" w:rsidRPr="001205F3" w:rsidTr="007E4E0A">
        <w:trPr>
          <w:tblCellSpacing w:w="7" w:type="dxa"/>
        </w:trPr>
        <w:tc>
          <w:tcPr>
            <w:tcW w:w="0" w:type="auto"/>
          </w:tcPr>
          <w:p w:rsidR="007E4E0A" w:rsidRPr="0032663D" w:rsidRDefault="007E4E0A" w:rsidP="00EB61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300" w:type="dxa"/>
            <w:tcBorders>
              <w:right w:val="single" w:sz="4" w:space="0" w:color="auto"/>
            </w:tcBorders>
          </w:tcPr>
          <w:p w:rsidR="007E4E0A" w:rsidRDefault="007E4E0A" w:rsidP="00EB61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Подвижные игры с элементами легкой атлетики</w:t>
            </w:r>
          </w:p>
        </w:tc>
        <w:tc>
          <w:tcPr>
            <w:tcW w:w="971" w:type="dxa"/>
            <w:tcBorders>
              <w:left w:val="single" w:sz="4" w:space="0" w:color="auto"/>
            </w:tcBorders>
          </w:tcPr>
          <w:p w:rsidR="007E4E0A" w:rsidRDefault="007E4E0A" w:rsidP="00EB61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E4E0A" w:rsidRPr="001205F3" w:rsidTr="007E4E0A">
        <w:trPr>
          <w:tblCellSpacing w:w="7" w:type="dxa"/>
        </w:trPr>
        <w:tc>
          <w:tcPr>
            <w:tcW w:w="4249" w:type="dxa"/>
            <w:gridSpan w:val="2"/>
            <w:tcBorders>
              <w:right w:val="single" w:sz="4" w:space="0" w:color="auto"/>
            </w:tcBorders>
          </w:tcPr>
          <w:p w:rsidR="007E4E0A" w:rsidRPr="0032663D" w:rsidRDefault="007E4E0A" w:rsidP="00EB61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63D">
              <w:rPr>
                <w:rFonts w:ascii="Times New Roman" w:hAnsi="Times New Roman"/>
                <w:b/>
                <w:bCs/>
                <w:sz w:val="24"/>
                <w:szCs w:val="24"/>
              </w:rPr>
              <w:t>Итого часов:</w:t>
            </w:r>
          </w:p>
        </w:tc>
        <w:tc>
          <w:tcPr>
            <w:tcW w:w="971" w:type="dxa"/>
            <w:tcBorders>
              <w:left w:val="single" w:sz="4" w:space="0" w:color="auto"/>
            </w:tcBorders>
          </w:tcPr>
          <w:p w:rsidR="007E4E0A" w:rsidRPr="0032663D" w:rsidRDefault="007E4E0A" w:rsidP="00EB61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2E3C0C" w:rsidRPr="007B57B1" w:rsidRDefault="002E3C0C" w:rsidP="002E3C0C">
      <w:pPr>
        <w:autoSpaceDE w:val="0"/>
        <w:autoSpaceDN w:val="0"/>
        <w:adjustRightInd w:val="0"/>
        <w:spacing w:after="0" w:line="240" w:lineRule="auto"/>
        <w:rPr>
          <w:rFonts w:ascii="SchoolBookCSanPin-Bold" w:hAnsi="SchoolBookCSanPin-Bold" w:cs="SchoolBookCSanPin-Bold"/>
          <w:b/>
          <w:bCs/>
          <w:sz w:val="20"/>
          <w:szCs w:val="20"/>
        </w:rPr>
      </w:pPr>
    </w:p>
    <w:p w:rsidR="003749CB" w:rsidRPr="003749CB" w:rsidRDefault="003749CB" w:rsidP="003749CB">
      <w:pPr>
        <w:pStyle w:val="Style4"/>
        <w:widowControl/>
        <w:spacing w:line="240" w:lineRule="auto"/>
        <w:rPr>
          <w:rStyle w:val="FontStyle14"/>
          <w:bCs w:val="0"/>
          <w:sz w:val="28"/>
          <w:szCs w:val="28"/>
        </w:rPr>
      </w:pPr>
      <w:proofErr w:type="gramStart"/>
      <w:r w:rsidRPr="003749CB">
        <w:rPr>
          <w:rStyle w:val="FontStyle14"/>
          <w:sz w:val="28"/>
          <w:szCs w:val="28"/>
        </w:rPr>
        <w:t>Тематическое</w:t>
      </w:r>
      <w:r>
        <w:rPr>
          <w:rStyle w:val="FontStyle14"/>
          <w:sz w:val="28"/>
          <w:szCs w:val="28"/>
        </w:rPr>
        <w:t xml:space="preserve"> </w:t>
      </w:r>
      <w:r w:rsidRPr="003749CB">
        <w:rPr>
          <w:rStyle w:val="FontStyle14"/>
          <w:sz w:val="28"/>
          <w:szCs w:val="28"/>
        </w:rPr>
        <w:t xml:space="preserve"> планирование</w:t>
      </w:r>
      <w:proofErr w:type="gramEnd"/>
      <w:r w:rsidRPr="003749CB">
        <w:rPr>
          <w:rStyle w:val="FontStyle14"/>
          <w:sz w:val="28"/>
          <w:szCs w:val="28"/>
        </w:rPr>
        <w:t xml:space="preserve"> </w:t>
      </w:r>
      <w:r w:rsidRPr="003749CB">
        <w:rPr>
          <w:rStyle w:val="FontStyle14"/>
          <w:bCs w:val="0"/>
          <w:sz w:val="28"/>
          <w:szCs w:val="28"/>
        </w:rPr>
        <w:t xml:space="preserve">   </w:t>
      </w:r>
      <w:r>
        <w:rPr>
          <w:rStyle w:val="FontStyle14"/>
          <w:bCs w:val="0"/>
          <w:sz w:val="28"/>
          <w:szCs w:val="28"/>
        </w:rPr>
        <w:t>1</w:t>
      </w:r>
      <w:r w:rsidRPr="003749CB">
        <w:rPr>
          <w:rStyle w:val="FontStyle14"/>
          <w:sz w:val="28"/>
          <w:szCs w:val="28"/>
        </w:rPr>
        <w:t xml:space="preserve"> год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63"/>
        <w:gridCol w:w="3965"/>
        <w:gridCol w:w="840"/>
        <w:gridCol w:w="991"/>
        <w:gridCol w:w="1126"/>
        <w:gridCol w:w="2457"/>
      </w:tblGrid>
      <w:tr w:rsidR="007755EC" w:rsidTr="003749CB">
        <w:trPr>
          <w:trHeight w:val="210"/>
        </w:trPr>
        <w:tc>
          <w:tcPr>
            <w:tcW w:w="675" w:type="dxa"/>
            <w:vMerge w:val="restart"/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 w:rsidRPr="00EE1EBD">
              <w:rPr>
                <w:rStyle w:val="FontStyle14"/>
                <w:szCs w:val="20"/>
              </w:rPr>
              <w:t>№ п/п</w:t>
            </w:r>
          </w:p>
        </w:tc>
        <w:tc>
          <w:tcPr>
            <w:tcW w:w="4111" w:type="dxa"/>
            <w:vMerge w:val="restart"/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 w:rsidRPr="00EE1EBD">
              <w:rPr>
                <w:rStyle w:val="FontStyle14"/>
                <w:szCs w:val="20"/>
              </w:rPr>
              <w:t>Наименование разделов, тем</w:t>
            </w:r>
          </w:p>
        </w:tc>
        <w:tc>
          <w:tcPr>
            <w:tcW w:w="851" w:type="dxa"/>
            <w:vMerge w:val="restart"/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 w:rsidRPr="00EE1EBD">
              <w:rPr>
                <w:rStyle w:val="FontStyle14"/>
                <w:szCs w:val="20"/>
              </w:rPr>
              <w:t>Всего часов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 w:rsidRPr="00EE1EBD">
              <w:rPr>
                <w:rStyle w:val="FontStyle14"/>
                <w:szCs w:val="20"/>
              </w:rPr>
              <w:t>Из них</w:t>
            </w:r>
          </w:p>
        </w:tc>
        <w:tc>
          <w:tcPr>
            <w:tcW w:w="2505" w:type="dxa"/>
            <w:vMerge w:val="restart"/>
            <w:tcBorders>
              <w:left w:val="single" w:sz="4" w:space="0" w:color="auto"/>
            </w:tcBorders>
          </w:tcPr>
          <w:p w:rsidR="007755EC" w:rsidRPr="00EE1EBD" w:rsidRDefault="007755EC" w:rsidP="007755EC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 w:rsidRPr="00B6431B">
              <w:rPr>
                <w:rFonts w:ascii="Times New Roman" w:hAnsi="Times New Roman"/>
                <w:b/>
                <w:szCs w:val="20"/>
              </w:rPr>
              <w:t>Основные виды учебной деятельности</w:t>
            </w:r>
          </w:p>
        </w:tc>
      </w:tr>
      <w:tr w:rsidR="007755EC" w:rsidTr="003749CB">
        <w:trPr>
          <w:trHeight w:val="240"/>
        </w:trPr>
        <w:tc>
          <w:tcPr>
            <w:tcW w:w="675" w:type="dxa"/>
            <w:vMerge/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</w:p>
        </w:tc>
        <w:tc>
          <w:tcPr>
            <w:tcW w:w="4111" w:type="dxa"/>
            <w:vMerge/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</w:p>
        </w:tc>
        <w:tc>
          <w:tcPr>
            <w:tcW w:w="851" w:type="dxa"/>
            <w:vMerge/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 w:rsidRPr="00EE1EBD">
              <w:rPr>
                <w:rStyle w:val="FontStyle14"/>
                <w:szCs w:val="20"/>
              </w:rPr>
              <w:t>теория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 w:rsidRPr="00EE1EBD">
              <w:rPr>
                <w:rStyle w:val="FontStyle14"/>
                <w:szCs w:val="20"/>
              </w:rPr>
              <w:t>практика</w:t>
            </w:r>
          </w:p>
        </w:tc>
        <w:tc>
          <w:tcPr>
            <w:tcW w:w="2505" w:type="dxa"/>
            <w:vMerge/>
            <w:tcBorders>
              <w:left w:val="single" w:sz="4" w:space="0" w:color="auto"/>
            </w:tcBorders>
          </w:tcPr>
          <w:p w:rsidR="007755EC" w:rsidRPr="00EE1EBD" w:rsidRDefault="007755EC" w:rsidP="007755EC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7755EC" w:rsidTr="003749CB">
        <w:tc>
          <w:tcPr>
            <w:tcW w:w="675" w:type="dxa"/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 w:rsidRPr="00EE1EBD">
              <w:rPr>
                <w:rStyle w:val="FontStyle14"/>
                <w:szCs w:val="20"/>
                <w:lang w:val="en-US"/>
              </w:rPr>
              <w:t>1.</w:t>
            </w:r>
          </w:p>
        </w:tc>
        <w:tc>
          <w:tcPr>
            <w:tcW w:w="4111" w:type="dxa"/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Cs w:val="20"/>
              </w:rPr>
            </w:pPr>
            <w:r w:rsidRPr="00EE1EBD">
              <w:rPr>
                <w:rStyle w:val="FontStyle14"/>
                <w:szCs w:val="20"/>
              </w:rPr>
              <w:t>Бег на короткие дистанции</w:t>
            </w:r>
          </w:p>
        </w:tc>
        <w:tc>
          <w:tcPr>
            <w:tcW w:w="851" w:type="dxa"/>
          </w:tcPr>
          <w:p w:rsidR="007755EC" w:rsidRPr="009458A5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 w:rsidRPr="00EE1EBD">
              <w:rPr>
                <w:rStyle w:val="FontStyle14"/>
                <w:szCs w:val="20"/>
              </w:rPr>
              <w:t>В процессе обучения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755EC" w:rsidRPr="00EE1EBD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vMerge w:val="restart"/>
            <w:tcBorders>
              <w:left w:val="single" w:sz="4" w:space="0" w:color="auto"/>
            </w:tcBorders>
          </w:tcPr>
          <w:p w:rsidR="007755EC" w:rsidRPr="00EE1EBD" w:rsidRDefault="007755EC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  <w:r w:rsidRPr="00D80A63">
              <w:rPr>
                <w:rFonts w:ascii="Times New Roman" w:hAnsi="Times New Roman"/>
                <w:szCs w:val="20"/>
              </w:rPr>
              <w:t>Описывать технику</w:t>
            </w:r>
            <w:r w:rsidRPr="00EE1EBD">
              <w:rPr>
                <w:rStyle w:val="FontStyle14"/>
                <w:szCs w:val="20"/>
              </w:rPr>
              <w:t xml:space="preserve"> </w:t>
            </w:r>
            <w:r>
              <w:rPr>
                <w:rStyle w:val="FontStyle14"/>
                <w:b w:val="0"/>
                <w:szCs w:val="20"/>
              </w:rPr>
              <w:t>б</w:t>
            </w:r>
            <w:r w:rsidRPr="00D80A63">
              <w:rPr>
                <w:rStyle w:val="FontStyle14"/>
                <w:b w:val="0"/>
                <w:szCs w:val="20"/>
              </w:rPr>
              <w:t>ег</w:t>
            </w:r>
            <w:r>
              <w:rPr>
                <w:rStyle w:val="FontStyle14"/>
                <w:b w:val="0"/>
                <w:szCs w:val="20"/>
              </w:rPr>
              <w:t>а</w:t>
            </w:r>
            <w:r w:rsidRPr="00D80A63">
              <w:rPr>
                <w:rStyle w:val="FontStyle14"/>
                <w:b w:val="0"/>
                <w:szCs w:val="20"/>
              </w:rPr>
              <w:t xml:space="preserve"> на короткие дистанции</w:t>
            </w:r>
            <w:r>
              <w:rPr>
                <w:rStyle w:val="FontStyle14"/>
                <w:b w:val="0"/>
                <w:szCs w:val="20"/>
              </w:rPr>
              <w:t>.</w:t>
            </w:r>
            <w:r w:rsidRPr="00D80A63">
              <w:rPr>
                <w:rFonts w:ascii="Times New Roman" w:hAnsi="Times New Roman"/>
                <w:b/>
                <w:szCs w:val="20"/>
              </w:rPr>
              <w:t xml:space="preserve"> </w:t>
            </w:r>
            <w:r w:rsidRPr="00D80A63"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</w:rPr>
              <w:t xml:space="preserve">Демонстрировать </w:t>
            </w:r>
            <w:r w:rsidRPr="00D80A63">
              <w:rPr>
                <w:rFonts w:ascii="Times New Roman" w:hAnsi="Times New Roman"/>
                <w:szCs w:val="20"/>
              </w:rPr>
              <w:t>технику выполнения беговых упражнений, осваивать их самостоятельно, выявлять и устранять характерные ошибки в процессе освоения</w:t>
            </w:r>
          </w:p>
        </w:tc>
      </w:tr>
      <w:tr w:rsidR="007755EC" w:rsidTr="003749CB">
        <w:tc>
          <w:tcPr>
            <w:tcW w:w="675" w:type="dxa"/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 w:rsidRPr="00EE1EBD">
              <w:rPr>
                <w:rStyle w:val="FontStyle14"/>
                <w:szCs w:val="20"/>
              </w:rPr>
              <w:t>1.1</w:t>
            </w:r>
          </w:p>
        </w:tc>
        <w:tc>
          <w:tcPr>
            <w:tcW w:w="4111" w:type="dxa"/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FontStyle14"/>
                <w:bCs w:val="0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Техника выполнения высокого старта</w:t>
            </w:r>
          </w:p>
        </w:tc>
        <w:tc>
          <w:tcPr>
            <w:tcW w:w="851" w:type="dxa"/>
          </w:tcPr>
          <w:p w:rsidR="007755EC" w:rsidRPr="00EE1EBD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Cs w:val="20"/>
              </w:rPr>
            </w:pPr>
            <w:r w:rsidRPr="00EE1EBD">
              <w:rPr>
                <w:rStyle w:val="FontStyle14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755EC" w:rsidRPr="00EE1EBD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vMerge/>
            <w:tcBorders>
              <w:left w:val="single" w:sz="4" w:space="0" w:color="auto"/>
            </w:tcBorders>
          </w:tcPr>
          <w:p w:rsidR="007755EC" w:rsidRPr="00EE1EBD" w:rsidRDefault="007755EC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7755EC" w:rsidTr="003749CB">
        <w:tc>
          <w:tcPr>
            <w:tcW w:w="675" w:type="dxa"/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1.2</w:t>
            </w:r>
          </w:p>
        </w:tc>
        <w:tc>
          <w:tcPr>
            <w:tcW w:w="4111" w:type="dxa"/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  <w:szCs w:val="20"/>
              </w:rPr>
            </w:pPr>
            <w:r w:rsidRPr="00884720">
              <w:rPr>
                <w:rFonts w:ascii="Times New Roman" w:hAnsi="Times New Roman"/>
                <w:szCs w:val="20"/>
              </w:rPr>
              <w:t>Техника выполнения низкого старта</w:t>
            </w:r>
          </w:p>
        </w:tc>
        <w:tc>
          <w:tcPr>
            <w:tcW w:w="851" w:type="dxa"/>
          </w:tcPr>
          <w:p w:rsidR="007755EC" w:rsidRPr="00EE1EBD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755EC" w:rsidRPr="00EE1EBD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vMerge/>
            <w:tcBorders>
              <w:left w:val="single" w:sz="4" w:space="0" w:color="auto"/>
            </w:tcBorders>
          </w:tcPr>
          <w:p w:rsidR="007755EC" w:rsidRPr="00EE1EBD" w:rsidRDefault="007755EC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7755EC" w:rsidTr="003749CB">
        <w:tc>
          <w:tcPr>
            <w:tcW w:w="675" w:type="dxa"/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 w:rsidRPr="00EE1EBD">
              <w:rPr>
                <w:rStyle w:val="FontStyle14"/>
                <w:szCs w:val="20"/>
              </w:rPr>
              <w:t>1.</w:t>
            </w:r>
            <w:r>
              <w:rPr>
                <w:rStyle w:val="FontStyle14"/>
                <w:szCs w:val="20"/>
              </w:rPr>
              <w:t>3</w:t>
            </w:r>
          </w:p>
        </w:tc>
        <w:tc>
          <w:tcPr>
            <w:tcW w:w="4111" w:type="dxa"/>
          </w:tcPr>
          <w:p w:rsidR="00C853F1" w:rsidRPr="00C853F1" w:rsidRDefault="007755EC" w:rsidP="00EB61A6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FontStyle14"/>
                <w:b w:val="0"/>
                <w:bCs w:val="0"/>
                <w:sz w:val="20"/>
                <w:szCs w:val="20"/>
              </w:rPr>
            </w:pPr>
            <w:r w:rsidRPr="00EE1EBD">
              <w:rPr>
                <w:rFonts w:ascii="Times New Roman" w:hAnsi="Times New Roman"/>
                <w:szCs w:val="20"/>
              </w:rPr>
              <w:t>Стартовый разгон и бег  по дистанции</w:t>
            </w:r>
          </w:p>
        </w:tc>
        <w:tc>
          <w:tcPr>
            <w:tcW w:w="851" w:type="dxa"/>
          </w:tcPr>
          <w:p w:rsidR="007755EC" w:rsidRPr="00EE1EBD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Cs w:val="20"/>
              </w:rPr>
            </w:pPr>
            <w:r w:rsidRPr="00EE1EBD">
              <w:rPr>
                <w:rStyle w:val="FontStyle14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755EC" w:rsidRPr="00EE1EBD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vMerge/>
            <w:tcBorders>
              <w:left w:val="single" w:sz="4" w:space="0" w:color="auto"/>
            </w:tcBorders>
          </w:tcPr>
          <w:p w:rsidR="007755EC" w:rsidRPr="00EE1EBD" w:rsidRDefault="007755EC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C853F1" w:rsidTr="003749CB">
        <w:tc>
          <w:tcPr>
            <w:tcW w:w="675" w:type="dxa"/>
          </w:tcPr>
          <w:p w:rsidR="00C853F1" w:rsidRPr="00EE1EBD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1.4</w:t>
            </w:r>
          </w:p>
        </w:tc>
        <w:tc>
          <w:tcPr>
            <w:tcW w:w="4111" w:type="dxa"/>
          </w:tcPr>
          <w:p w:rsidR="00C853F1" w:rsidRPr="00EE1EBD" w:rsidRDefault="00C853F1" w:rsidP="00EB61A6">
            <w:pPr>
              <w:pStyle w:val="Style4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  <w:szCs w:val="20"/>
              </w:rPr>
            </w:pPr>
            <w:r w:rsidRPr="00C853F1">
              <w:rPr>
                <w:rFonts w:ascii="Times New Roman" w:hAnsi="Times New Roman"/>
                <w:szCs w:val="20"/>
              </w:rPr>
              <w:t>Техника бега с максимальной  скорости по прямой дистанции</w:t>
            </w:r>
          </w:p>
        </w:tc>
        <w:tc>
          <w:tcPr>
            <w:tcW w:w="851" w:type="dxa"/>
          </w:tcPr>
          <w:p w:rsidR="00C853F1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C853F1" w:rsidRPr="00EE1EBD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853F1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tcBorders>
              <w:left w:val="single" w:sz="4" w:space="0" w:color="auto"/>
            </w:tcBorders>
          </w:tcPr>
          <w:p w:rsidR="00C853F1" w:rsidRPr="00EE1EBD" w:rsidRDefault="00C853F1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C853F1" w:rsidTr="003749CB">
        <w:tc>
          <w:tcPr>
            <w:tcW w:w="675" w:type="dxa"/>
          </w:tcPr>
          <w:p w:rsidR="00C853F1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1.5</w:t>
            </w:r>
          </w:p>
        </w:tc>
        <w:tc>
          <w:tcPr>
            <w:tcW w:w="4111" w:type="dxa"/>
          </w:tcPr>
          <w:p w:rsidR="00C853F1" w:rsidRPr="00C853F1" w:rsidRDefault="00C853F1" w:rsidP="00EB61A6">
            <w:pPr>
              <w:pStyle w:val="Style4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  <w:szCs w:val="20"/>
              </w:rPr>
            </w:pPr>
            <w:r w:rsidRPr="00C853F1">
              <w:rPr>
                <w:rFonts w:ascii="Times New Roman" w:hAnsi="Times New Roman"/>
                <w:szCs w:val="20"/>
              </w:rPr>
              <w:t>Техника перехода от стартового разгона к бегу по дистанции.</w:t>
            </w:r>
          </w:p>
        </w:tc>
        <w:tc>
          <w:tcPr>
            <w:tcW w:w="851" w:type="dxa"/>
          </w:tcPr>
          <w:p w:rsidR="00C853F1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C853F1" w:rsidRPr="00EE1EBD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853F1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tcBorders>
              <w:left w:val="single" w:sz="4" w:space="0" w:color="auto"/>
            </w:tcBorders>
          </w:tcPr>
          <w:p w:rsidR="00C853F1" w:rsidRPr="00EE1EBD" w:rsidRDefault="00C853F1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B80460" w:rsidTr="003749CB">
        <w:tc>
          <w:tcPr>
            <w:tcW w:w="675" w:type="dxa"/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1.6</w:t>
            </w:r>
          </w:p>
        </w:tc>
        <w:tc>
          <w:tcPr>
            <w:tcW w:w="4111" w:type="dxa"/>
          </w:tcPr>
          <w:p w:rsidR="00B80460" w:rsidRPr="00B80460" w:rsidRDefault="00B80460" w:rsidP="00B80460">
            <w:pPr>
              <w:rPr>
                <w:rFonts w:ascii="Times New Roman" w:hAnsi="Times New Roman"/>
              </w:rPr>
            </w:pPr>
            <w:r w:rsidRPr="00B80460">
              <w:rPr>
                <w:rFonts w:ascii="Times New Roman" w:hAnsi="Times New Roman"/>
              </w:rPr>
              <w:t>Техника разбега в   сочетании отталкиванием</w:t>
            </w:r>
          </w:p>
          <w:p w:rsidR="00B80460" w:rsidRPr="00C853F1" w:rsidRDefault="00B80460" w:rsidP="00EB61A6">
            <w:pPr>
              <w:pStyle w:val="Style4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851" w:type="dxa"/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B80460" w:rsidRPr="00EE1EBD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tcBorders>
              <w:left w:val="single" w:sz="4" w:space="0" w:color="auto"/>
            </w:tcBorders>
          </w:tcPr>
          <w:p w:rsidR="00B80460" w:rsidRPr="00EE1EBD" w:rsidRDefault="00B80460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B80460" w:rsidTr="003749CB">
        <w:tc>
          <w:tcPr>
            <w:tcW w:w="675" w:type="dxa"/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1.7</w:t>
            </w:r>
          </w:p>
        </w:tc>
        <w:tc>
          <w:tcPr>
            <w:tcW w:w="4111" w:type="dxa"/>
          </w:tcPr>
          <w:p w:rsidR="00B80460" w:rsidRPr="00B80460" w:rsidRDefault="00B80460" w:rsidP="00B80460">
            <w:pPr>
              <w:rPr>
                <w:rFonts w:ascii="Times New Roman" w:hAnsi="Times New Roman"/>
              </w:rPr>
            </w:pPr>
            <w:r w:rsidRPr="00B80460">
              <w:rPr>
                <w:rFonts w:ascii="Times New Roman" w:hAnsi="Times New Roman"/>
              </w:rPr>
              <w:t>Высокий старт. Бег с ускорением</w:t>
            </w:r>
          </w:p>
        </w:tc>
        <w:tc>
          <w:tcPr>
            <w:tcW w:w="851" w:type="dxa"/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B80460" w:rsidRPr="00EE1EBD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tcBorders>
              <w:left w:val="single" w:sz="4" w:space="0" w:color="auto"/>
            </w:tcBorders>
          </w:tcPr>
          <w:p w:rsidR="00B80460" w:rsidRPr="00EE1EBD" w:rsidRDefault="00B80460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B80460" w:rsidTr="003749CB">
        <w:tc>
          <w:tcPr>
            <w:tcW w:w="675" w:type="dxa"/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1.8</w:t>
            </w:r>
          </w:p>
        </w:tc>
        <w:tc>
          <w:tcPr>
            <w:tcW w:w="4111" w:type="dxa"/>
          </w:tcPr>
          <w:p w:rsidR="00B80460" w:rsidRPr="00B80460" w:rsidRDefault="00B80460" w:rsidP="00B80460">
            <w:pPr>
              <w:rPr>
                <w:rFonts w:ascii="Times New Roman" w:hAnsi="Times New Roman"/>
              </w:rPr>
            </w:pPr>
            <w:r w:rsidRPr="00B80460">
              <w:rPr>
                <w:rFonts w:ascii="Times New Roman" w:hAnsi="Times New Roman"/>
              </w:rPr>
              <w:t>Повторный бег</w:t>
            </w:r>
          </w:p>
        </w:tc>
        <w:tc>
          <w:tcPr>
            <w:tcW w:w="851" w:type="dxa"/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B80460" w:rsidRPr="00EE1EBD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tcBorders>
              <w:left w:val="single" w:sz="4" w:space="0" w:color="auto"/>
            </w:tcBorders>
          </w:tcPr>
          <w:p w:rsidR="00B80460" w:rsidRPr="00EE1EBD" w:rsidRDefault="00B80460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7755EC" w:rsidTr="003749CB">
        <w:tc>
          <w:tcPr>
            <w:tcW w:w="675" w:type="dxa"/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2</w:t>
            </w:r>
          </w:p>
        </w:tc>
        <w:tc>
          <w:tcPr>
            <w:tcW w:w="4111" w:type="dxa"/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FontStyle14"/>
                <w:bCs w:val="0"/>
                <w:szCs w:val="20"/>
              </w:rPr>
            </w:pPr>
            <w:r w:rsidRPr="00EE1EBD">
              <w:rPr>
                <w:rStyle w:val="FontStyle14"/>
                <w:szCs w:val="20"/>
              </w:rPr>
              <w:t>Прыжки в длину с разбега "согнув ноги"</w:t>
            </w:r>
          </w:p>
        </w:tc>
        <w:tc>
          <w:tcPr>
            <w:tcW w:w="851" w:type="dxa"/>
          </w:tcPr>
          <w:p w:rsidR="007755EC" w:rsidRPr="00EE1EBD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Cs w:val="20"/>
              </w:rPr>
            </w:pPr>
            <w:r w:rsidRPr="00EE1EBD">
              <w:rPr>
                <w:rStyle w:val="FontStyle14"/>
                <w:szCs w:val="20"/>
              </w:rPr>
              <w:t>В процессе обучения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755EC" w:rsidRPr="00EE1EBD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vMerge w:val="restart"/>
            <w:tcBorders>
              <w:left w:val="single" w:sz="4" w:space="0" w:color="auto"/>
            </w:tcBorders>
          </w:tcPr>
          <w:p w:rsidR="007755EC" w:rsidRPr="00EE1EBD" w:rsidRDefault="007755EC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п</w:t>
            </w:r>
            <w:r w:rsidRPr="00D80A63">
              <w:rPr>
                <w:rStyle w:val="FontStyle14"/>
                <w:b w:val="0"/>
                <w:szCs w:val="20"/>
              </w:rPr>
              <w:t>рыжка в длину с разбега и высоту</w:t>
            </w:r>
            <w:r w:rsidRPr="00D80A63">
              <w:rPr>
                <w:rFonts w:ascii="Times New Roman" w:hAnsi="Times New Roman"/>
                <w:b/>
                <w:szCs w:val="20"/>
              </w:rPr>
              <w:t>.</w:t>
            </w:r>
            <w:r w:rsidRPr="00D80A63"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</w:rPr>
              <w:t xml:space="preserve">Демонстрировать технику выполнения </w:t>
            </w:r>
            <w:r w:rsidRPr="00D80A63">
              <w:rPr>
                <w:rFonts w:ascii="Times New Roman" w:hAnsi="Times New Roman"/>
                <w:szCs w:val="20"/>
              </w:rPr>
              <w:t xml:space="preserve">прыжковых упражнений,  осваивать их самостоятельно, выявлять и устранять характерные </w:t>
            </w:r>
            <w:r w:rsidRPr="00D80A63">
              <w:rPr>
                <w:rFonts w:ascii="Times New Roman" w:hAnsi="Times New Roman"/>
                <w:szCs w:val="20"/>
              </w:rPr>
              <w:lastRenderedPageBreak/>
              <w:t>ошибки в процессе освоения</w:t>
            </w:r>
          </w:p>
        </w:tc>
      </w:tr>
      <w:tr w:rsidR="007755EC" w:rsidTr="003749CB">
        <w:tc>
          <w:tcPr>
            <w:tcW w:w="675" w:type="dxa"/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2.1</w:t>
            </w:r>
          </w:p>
        </w:tc>
        <w:tc>
          <w:tcPr>
            <w:tcW w:w="4111" w:type="dxa"/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FontStyle14"/>
                <w:bCs w:val="0"/>
                <w:szCs w:val="20"/>
              </w:rPr>
            </w:pPr>
            <w:r w:rsidRPr="00EE1EBD">
              <w:rPr>
                <w:rFonts w:ascii="Times New Roman" w:hAnsi="Times New Roman"/>
                <w:szCs w:val="20"/>
              </w:rPr>
              <w:t>Техника   отталкивания в прыжках в длину</w:t>
            </w:r>
            <w:r w:rsidRPr="00EE1EBD">
              <w:rPr>
                <w:rStyle w:val="FontStyle14"/>
                <w:szCs w:val="20"/>
              </w:rPr>
              <w:t xml:space="preserve"> с разбега «согнув ноги»</w:t>
            </w:r>
          </w:p>
        </w:tc>
        <w:tc>
          <w:tcPr>
            <w:tcW w:w="851" w:type="dxa"/>
          </w:tcPr>
          <w:p w:rsidR="007755EC" w:rsidRPr="00F52E26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755EC" w:rsidRPr="00F52E26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vMerge/>
            <w:tcBorders>
              <w:left w:val="single" w:sz="4" w:space="0" w:color="auto"/>
            </w:tcBorders>
          </w:tcPr>
          <w:p w:rsidR="007755EC" w:rsidRPr="00F52E26" w:rsidRDefault="007755EC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7755EC" w:rsidTr="003749CB">
        <w:tc>
          <w:tcPr>
            <w:tcW w:w="675" w:type="dxa"/>
          </w:tcPr>
          <w:p w:rsidR="007755EC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2.2</w:t>
            </w:r>
          </w:p>
        </w:tc>
        <w:tc>
          <w:tcPr>
            <w:tcW w:w="4111" w:type="dxa"/>
          </w:tcPr>
          <w:p w:rsidR="007755EC" w:rsidRPr="003516E8" w:rsidRDefault="007755EC" w:rsidP="00EB61A6">
            <w:pPr>
              <w:pStyle w:val="a8"/>
              <w:rPr>
                <w:rFonts w:ascii="Times New Roman" w:hAnsi="Times New Roman"/>
              </w:rPr>
            </w:pPr>
            <w:r w:rsidRPr="003516E8">
              <w:rPr>
                <w:rFonts w:ascii="Times New Roman" w:hAnsi="Times New Roman"/>
              </w:rPr>
              <w:t xml:space="preserve">Техника </w:t>
            </w:r>
            <w:r>
              <w:rPr>
                <w:rFonts w:ascii="Times New Roman" w:hAnsi="Times New Roman"/>
              </w:rPr>
              <w:t>приземления</w:t>
            </w:r>
          </w:p>
        </w:tc>
        <w:tc>
          <w:tcPr>
            <w:tcW w:w="851" w:type="dxa"/>
          </w:tcPr>
          <w:p w:rsidR="007755EC" w:rsidRPr="00F52E26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7755EC" w:rsidRPr="00EE1EBD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755EC" w:rsidRPr="00F52E26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vMerge/>
            <w:tcBorders>
              <w:left w:val="single" w:sz="4" w:space="0" w:color="auto"/>
            </w:tcBorders>
          </w:tcPr>
          <w:p w:rsidR="007755EC" w:rsidRPr="00F52E26" w:rsidRDefault="007755EC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C853F1" w:rsidTr="003749CB">
        <w:tc>
          <w:tcPr>
            <w:tcW w:w="675" w:type="dxa"/>
          </w:tcPr>
          <w:p w:rsidR="00C853F1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2.3</w:t>
            </w:r>
          </w:p>
        </w:tc>
        <w:tc>
          <w:tcPr>
            <w:tcW w:w="4111" w:type="dxa"/>
          </w:tcPr>
          <w:p w:rsidR="00C853F1" w:rsidRPr="003516E8" w:rsidRDefault="00C853F1" w:rsidP="00EB61A6">
            <w:pPr>
              <w:pStyle w:val="a8"/>
              <w:rPr>
                <w:rFonts w:ascii="Times New Roman" w:hAnsi="Times New Roman"/>
              </w:rPr>
            </w:pPr>
            <w:r w:rsidRPr="00C853F1">
              <w:rPr>
                <w:rFonts w:ascii="Times New Roman" w:hAnsi="Times New Roman"/>
              </w:rPr>
              <w:t>Отработка отдельных элементов прыжка в длину с разбега  способом «согнув ноги»</w:t>
            </w:r>
          </w:p>
        </w:tc>
        <w:tc>
          <w:tcPr>
            <w:tcW w:w="851" w:type="dxa"/>
          </w:tcPr>
          <w:p w:rsidR="00C853F1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C853F1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853F1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vMerge/>
            <w:tcBorders>
              <w:left w:val="single" w:sz="4" w:space="0" w:color="auto"/>
            </w:tcBorders>
          </w:tcPr>
          <w:p w:rsidR="00C853F1" w:rsidRPr="00F52E26" w:rsidRDefault="00C853F1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C853F1" w:rsidTr="003749CB">
        <w:tc>
          <w:tcPr>
            <w:tcW w:w="675" w:type="dxa"/>
          </w:tcPr>
          <w:p w:rsidR="00C853F1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lastRenderedPageBreak/>
              <w:t>2.4</w:t>
            </w:r>
          </w:p>
        </w:tc>
        <w:tc>
          <w:tcPr>
            <w:tcW w:w="4111" w:type="dxa"/>
          </w:tcPr>
          <w:p w:rsidR="00C853F1" w:rsidRPr="00C853F1" w:rsidRDefault="00C853F1" w:rsidP="00EB61A6">
            <w:pPr>
              <w:pStyle w:val="a8"/>
              <w:rPr>
                <w:rFonts w:ascii="Times New Roman" w:hAnsi="Times New Roman"/>
              </w:rPr>
            </w:pPr>
            <w:r w:rsidRPr="00C853F1">
              <w:rPr>
                <w:rFonts w:ascii="Times New Roman" w:hAnsi="Times New Roman"/>
              </w:rPr>
              <w:t>Подбор индивидуального разбега для каждого ученика</w:t>
            </w:r>
          </w:p>
        </w:tc>
        <w:tc>
          <w:tcPr>
            <w:tcW w:w="851" w:type="dxa"/>
          </w:tcPr>
          <w:p w:rsidR="00C853F1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C853F1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853F1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vMerge/>
            <w:tcBorders>
              <w:left w:val="single" w:sz="4" w:space="0" w:color="auto"/>
            </w:tcBorders>
          </w:tcPr>
          <w:p w:rsidR="00C853F1" w:rsidRPr="00F52E26" w:rsidRDefault="00C853F1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C853F1" w:rsidTr="003749CB">
        <w:tc>
          <w:tcPr>
            <w:tcW w:w="675" w:type="dxa"/>
          </w:tcPr>
          <w:p w:rsidR="00C853F1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lastRenderedPageBreak/>
              <w:t>2.5</w:t>
            </w:r>
          </w:p>
        </w:tc>
        <w:tc>
          <w:tcPr>
            <w:tcW w:w="4111" w:type="dxa"/>
          </w:tcPr>
          <w:p w:rsidR="00C853F1" w:rsidRPr="00C853F1" w:rsidRDefault="00B80460" w:rsidP="00EB61A6">
            <w:pPr>
              <w:pStyle w:val="a8"/>
              <w:rPr>
                <w:rFonts w:ascii="Times New Roman" w:hAnsi="Times New Roman"/>
              </w:rPr>
            </w:pPr>
            <w:r w:rsidRPr="00B80460">
              <w:rPr>
                <w:rFonts w:ascii="Times New Roman" w:hAnsi="Times New Roman"/>
              </w:rPr>
              <w:t>Прыжок в длину с полного разбега.</w:t>
            </w:r>
          </w:p>
        </w:tc>
        <w:tc>
          <w:tcPr>
            <w:tcW w:w="851" w:type="dxa"/>
          </w:tcPr>
          <w:p w:rsidR="00C853F1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C853F1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853F1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vMerge/>
            <w:tcBorders>
              <w:left w:val="single" w:sz="4" w:space="0" w:color="auto"/>
            </w:tcBorders>
          </w:tcPr>
          <w:p w:rsidR="00C853F1" w:rsidRPr="00F52E26" w:rsidRDefault="00C853F1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7755EC" w:rsidTr="003749CB">
        <w:tc>
          <w:tcPr>
            <w:tcW w:w="675" w:type="dxa"/>
          </w:tcPr>
          <w:p w:rsidR="007755EC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3.</w:t>
            </w:r>
          </w:p>
        </w:tc>
        <w:tc>
          <w:tcPr>
            <w:tcW w:w="4111" w:type="dxa"/>
          </w:tcPr>
          <w:p w:rsidR="007755EC" w:rsidRPr="003516E8" w:rsidRDefault="007755EC" w:rsidP="00EB61A6">
            <w:pPr>
              <w:pStyle w:val="a8"/>
              <w:jc w:val="center"/>
              <w:rPr>
                <w:rFonts w:ascii="Times New Roman" w:hAnsi="Times New Roman"/>
              </w:rPr>
            </w:pPr>
            <w:r w:rsidRPr="00F52E26">
              <w:rPr>
                <w:rStyle w:val="FontStyle14"/>
              </w:rPr>
              <w:t>Прыжки в высоту с разбега способом "перешагивание</w:t>
            </w:r>
          </w:p>
        </w:tc>
        <w:tc>
          <w:tcPr>
            <w:tcW w:w="851" w:type="dxa"/>
          </w:tcPr>
          <w:p w:rsidR="007755EC" w:rsidRPr="009458A5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7755EC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Cs w:val="20"/>
              </w:rPr>
            </w:pPr>
            <w:r w:rsidRPr="00F52E26">
              <w:rPr>
                <w:rStyle w:val="FontStyle14"/>
                <w:szCs w:val="20"/>
              </w:rPr>
              <w:t>В процессе обучения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755EC" w:rsidRPr="00F52E26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vMerge/>
            <w:tcBorders>
              <w:left w:val="single" w:sz="4" w:space="0" w:color="auto"/>
            </w:tcBorders>
          </w:tcPr>
          <w:p w:rsidR="007755EC" w:rsidRPr="00F52E26" w:rsidRDefault="007755EC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7755EC" w:rsidTr="003749CB">
        <w:tc>
          <w:tcPr>
            <w:tcW w:w="675" w:type="dxa"/>
          </w:tcPr>
          <w:p w:rsidR="007755EC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3.1</w:t>
            </w:r>
          </w:p>
        </w:tc>
        <w:tc>
          <w:tcPr>
            <w:tcW w:w="4111" w:type="dxa"/>
          </w:tcPr>
          <w:p w:rsidR="007755EC" w:rsidRPr="003516E8" w:rsidRDefault="007755EC" w:rsidP="00EB61A6">
            <w:pPr>
              <w:pStyle w:val="a8"/>
              <w:rPr>
                <w:rFonts w:ascii="Times New Roman" w:hAnsi="Times New Roman"/>
              </w:rPr>
            </w:pPr>
            <w:r w:rsidRPr="003516E8">
              <w:rPr>
                <w:rFonts w:ascii="Times New Roman" w:hAnsi="Times New Roman"/>
              </w:rPr>
              <w:t xml:space="preserve">Техника отталкивания </w:t>
            </w:r>
            <w:r>
              <w:rPr>
                <w:rFonts w:ascii="Times New Roman" w:hAnsi="Times New Roman"/>
              </w:rPr>
              <w:t xml:space="preserve"> с места и небольшого разбега, а также правильному выполнению маховых движений ногой и руками при отталкивании</w:t>
            </w:r>
          </w:p>
        </w:tc>
        <w:tc>
          <w:tcPr>
            <w:tcW w:w="851" w:type="dxa"/>
          </w:tcPr>
          <w:p w:rsidR="007755EC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7755EC" w:rsidRPr="00F52E26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755EC" w:rsidRPr="00F52E26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vMerge/>
            <w:tcBorders>
              <w:left w:val="single" w:sz="4" w:space="0" w:color="auto"/>
            </w:tcBorders>
          </w:tcPr>
          <w:p w:rsidR="007755EC" w:rsidRPr="00F52E26" w:rsidRDefault="007755EC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7755EC" w:rsidTr="003749CB">
        <w:tc>
          <w:tcPr>
            <w:tcW w:w="675" w:type="dxa"/>
          </w:tcPr>
          <w:p w:rsidR="007755EC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3.2</w:t>
            </w:r>
          </w:p>
        </w:tc>
        <w:tc>
          <w:tcPr>
            <w:tcW w:w="4111" w:type="dxa"/>
          </w:tcPr>
          <w:p w:rsidR="007755EC" w:rsidRPr="003516E8" w:rsidRDefault="007755EC" w:rsidP="00EB61A6">
            <w:pPr>
              <w:pStyle w:val="a8"/>
              <w:rPr>
                <w:rFonts w:ascii="Times New Roman" w:hAnsi="Times New Roman"/>
              </w:rPr>
            </w:pPr>
            <w:r w:rsidRPr="003516E8">
              <w:rPr>
                <w:rFonts w:ascii="Times New Roman" w:hAnsi="Times New Roman"/>
              </w:rPr>
              <w:t>Постановка толчковой ноги на место отталкивания</w:t>
            </w:r>
          </w:p>
        </w:tc>
        <w:tc>
          <w:tcPr>
            <w:tcW w:w="851" w:type="dxa"/>
          </w:tcPr>
          <w:p w:rsidR="007755EC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7755EC" w:rsidRPr="00F52E26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755EC" w:rsidRPr="00F52E26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vMerge/>
            <w:tcBorders>
              <w:left w:val="single" w:sz="4" w:space="0" w:color="auto"/>
            </w:tcBorders>
          </w:tcPr>
          <w:p w:rsidR="007755EC" w:rsidRPr="00F52E26" w:rsidRDefault="007755EC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B80460" w:rsidTr="003749CB">
        <w:tc>
          <w:tcPr>
            <w:tcW w:w="675" w:type="dxa"/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3.3</w:t>
            </w:r>
          </w:p>
        </w:tc>
        <w:tc>
          <w:tcPr>
            <w:tcW w:w="4111" w:type="dxa"/>
          </w:tcPr>
          <w:p w:rsidR="00B80460" w:rsidRPr="003516E8" w:rsidRDefault="00B80460" w:rsidP="00EB61A6">
            <w:pPr>
              <w:pStyle w:val="a8"/>
              <w:rPr>
                <w:rFonts w:ascii="Times New Roman" w:hAnsi="Times New Roman"/>
              </w:rPr>
            </w:pPr>
            <w:r w:rsidRPr="00B80460">
              <w:rPr>
                <w:rFonts w:ascii="Times New Roman" w:hAnsi="Times New Roman"/>
              </w:rPr>
              <w:t>Отработка  отдельных элементов прыжка в высоту способом «перешагивания»</w:t>
            </w:r>
          </w:p>
        </w:tc>
        <w:tc>
          <w:tcPr>
            <w:tcW w:w="851" w:type="dxa"/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tcBorders>
              <w:left w:val="single" w:sz="4" w:space="0" w:color="auto"/>
            </w:tcBorders>
          </w:tcPr>
          <w:p w:rsidR="00B80460" w:rsidRPr="00F52E26" w:rsidRDefault="00B80460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B80460" w:rsidTr="003749CB">
        <w:tc>
          <w:tcPr>
            <w:tcW w:w="675" w:type="dxa"/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3.4</w:t>
            </w:r>
          </w:p>
        </w:tc>
        <w:tc>
          <w:tcPr>
            <w:tcW w:w="4111" w:type="dxa"/>
          </w:tcPr>
          <w:p w:rsidR="00B80460" w:rsidRPr="00B80460" w:rsidRDefault="00B80460" w:rsidP="00EB61A6">
            <w:pPr>
              <w:pStyle w:val="a8"/>
              <w:rPr>
                <w:rFonts w:ascii="Times New Roman" w:hAnsi="Times New Roman"/>
              </w:rPr>
            </w:pPr>
            <w:r w:rsidRPr="00B80460">
              <w:rPr>
                <w:rFonts w:ascii="Times New Roman" w:hAnsi="Times New Roman"/>
              </w:rPr>
              <w:t>Подбор индивидуального разбега для каждого ученика</w:t>
            </w:r>
          </w:p>
        </w:tc>
        <w:tc>
          <w:tcPr>
            <w:tcW w:w="851" w:type="dxa"/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tcBorders>
              <w:left w:val="single" w:sz="4" w:space="0" w:color="auto"/>
            </w:tcBorders>
          </w:tcPr>
          <w:p w:rsidR="00B80460" w:rsidRPr="00F52E26" w:rsidRDefault="00B80460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B80460" w:rsidTr="003749CB">
        <w:tc>
          <w:tcPr>
            <w:tcW w:w="675" w:type="dxa"/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3.5</w:t>
            </w:r>
          </w:p>
        </w:tc>
        <w:tc>
          <w:tcPr>
            <w:tcW w:w="4111" w:type="dxa"/>
          </w:tcPr>
          <w:p w:rsidR="00B80460" w:rsidRPr="00B80460" w:rsidRDefault="00B80460" w:rsidP="00EB61A6">
            <w:pPr>
              <w:pStyle w:val="a8"/>
              <w:rPr>
                <w:rFonts w:ascii="Times New Roman" w:hAnsi="Times New Roman"/>
              </w:rPr>
            </w:pPr>
            <w:r w:rsidRPr="00B80460">
              <w:rPr>
                <w:rFonts w:ascii="Times New Roman" w:hAnsi="Times New Roman"/>
              </w:rPr>
              <w:t>Прыжок в высоту  с полного разбега.</w:t>
            </w:r>
          </w:p>
        </w:tc>
        <w:tc>
          <w:tcPr>
            <w:tcW w:w="851" w:type="dxa"/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tcBorders>
              <w:left w:val="single" w:sz="4" w:space="0" w:color="auto"/>
            </w:tcBorders>
          </w:tcPr>
          <w:p w:rsidR="00B80460" w:rsidRPr="00F52E26" w:rsidRDefault="00B80460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7755EC" w:rsidTr="003749CB">
        <w:tc>
          <w:tcPr>
            <w:tcW w:w="675" w:type="dxa"/>
          </w:tcPr>
          <w:p w:rsidR="007755EC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4.</w:t>
            </w:r>
          </w:p>
        </w:tc>
        <w:tc>
          <w:tcPr>
            <w:tcW w:w="4111" w:type="dxa"/>
          </w:tcPr>
          <w:p w:rsidR="007755EC" w:rsidRPr="003516E8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Cs w:val="20"/>
              </w:rPr>
            </w:pPr>
            <w:r w:rsidRPr="003516E8">
              <w:rPr>
                <w:rStyle w:val="FontStyle14"/>
                <w:szCs w:val="20"/>
              </w:rPr>
              <w:t>Метание малого мяча</w:t>
            </w:r>
          </w:p>
        </w:tc>
        <w:tc>
          <w:tcPr>
            <w:tcW w:w="851" w:type="dxa"/>
          </w:tcPr>
          <w:p w:rsidR="007755EC" w:rsidRPr="009458A5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7755EC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 w:rsidRPr="00F52E26">
              <w:rPr>
                <w:rStyle w:val="FontStyle14"/>
                <w:szCs w:val="20"/>
              </w:rPr>
              <w:t>В процессе обучения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755EC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vMerge w:val="restart"/>
            <w:tcBorders>
              <w:left w:val="single" w:sz="4" w:space="0" w:color="auto"/>
            </w:tcBorders>
          </w:tcPr>
          <w:p w:rsidR="007755EC" w:rsidRDefault="007755EC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  <w:r w:rsidRPr="00D80A63">
              <w:rPr>
                <w:rFonts w:ascii="Times New Roman" w:hAnsi="Times New Roman"/>
                <w:szCs w:val="20"/>
              </w:rPr>
              <w:t xml:space="preserve">Описывать технику метания малого мяча. </w:t>
            </w:r>
            <w:r>
              <w:rPr>
                <w:rFonts w:ascii="Times New Roman" w:hAnsi="Times New Roman"/>
                <w:szCs w:val="20"/>
              </w:rPr>
              <w:t xml:space="preserve">Демонстрировать </w:t>
            </w:r>
            <w:r w:rsidRPr="00D80A63">
              <w:rPr>
                <w:rFonts w:ascii="Times New Roman" w:hAnsi="Times New Roman"/>
                <w:szCs w:val="20"/>
              </w:rPr>
              <w:t xml:space="preserve">технику выполнения 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D80A63">
              <w:rPr>
                <w:rFonts w:ascii="Times New Roman" w:hAnsi="Times New Roman"/>
                <w:szCs w:val="20"/>
              </w:rPr>
              <w:t xml:space="preserve"> метания малого мяча,</w:t>
            </w:r>
            <w:r>
              <w:rPr>
                <w:rFonts w:ascii="Times New Roman" w:hAnsi="Times New Roman"/>
                <w:szCs w:val="20"/>
              </w:rPr>
              <w:t xml:space="preserve"> осваивать её</w:t>
            </w:r>
            <w:r w:rsidRPr="00D80A63">
              <w:rPr>
                <w:rFonts w:ascii="Times New Roman" w:hAnsi="Times New Roman"/>
                <w:szCs w:val="20"/>
              </w:rPr>
              <w:t xml:space="preserve"> самостоятельно, выявлять и устранять характерные ошибки в процессе освоения</w:t>
            </w:r>
          </w:p>
        </w:tc>
      </w:tr>
      <w:tr w:rsidR="007755EC" w:rsidTr="003749CB">
        <w:tc>
          <w:tcPr>
            <w:tcW w:w="675" w:type="dxa"/>
          </w:tcPr>
          <w:p w:rsidR="007755EC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4.1</w:t>
            </w:r>
          </w:p>
        </w:tc>
        <w:tc>
          <w:tcPr>
            <w:tcW w:w="4111" w:type="dxa"/>
          </w:tcPr>
          <w:p w:rsidR="007755EC" w:rsidRPr="003516E8" w:rsidRDefault="007755EC" w:rsidP="00EB61A6">
            <w:pPr>
              <w:pStyle w:val="a8"/>
              <w:rPr>
                <w:rFonts w:ascii="Times New Roman" w:hAnsi="Times New Roman"/>
              </w:rPr>
            </w:pPr>
            <w:r w:rsidRPr="003516E8">
              <w:rPr>
                <w:rFonts w:ascii="Times New Roman" w:hAnsi="Times New Roman"/>
              </w:rPr>
              <w:t xml:space="preserve">Техника </w:t>
            </w:r>
            <w:r>
              <w:rPr>
                <w:rFonts w:ascii="Times New Roman" w:hAnsi="Times New Roman"/>
              </w:rPr>
              <w:t>выполнения хлесткому движению метающей руки в финальном усилии</w:t>
            </w:r>
          </w:p>
        </w:tc>
        <w:tc>
          <w:tcPr>
            <w:tcW w:w="851" w:type="dxa"/>
          </w:tcPr>
          <w:p w:rsidR="007755EC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7755EC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755EC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vMerge/>
            <w:tcBorders>
              <w:left w:val="single" w:sz="4" w:space="0" w:color="auto"/>
            </w:tcBorders>
          </w:tcPr>
          <w:p w:rsidR="007755EC" w:rsidRDefault="007755EC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7755EC" w:rsidTr="003749CB">
        <w:tc>
          <w:tcPr>
            <w:tcW w:w="675" w:type="dxa"/>
          </w:tcPr>
          <w:p w:rsidR="007755EC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4.2</w:t>
            </w:r>
          </w:p>
        </w:tc>
        <w:tc>
          <w:tcPr>
            <w:tcW w:w="4111" w:type="dxa"/>
          </w:tcPr>
          <w:p w:rsidR="007755EC" w:rsidRPr="003516E8" w:rsidRDefault="007755EC" w:rsidP="00EB61A6">
            <w:pPr>
              <w:pStyle w:val="a8"/>
              <w:rPr>
                <w:rFonts w:ascii="Times New Roman" w:hAnsi="Times New Roman"/>
              </w:rPr>
            </w:pPr>
            <w:r w:rsidRPr="003516E8">
              <w:rPr>
                <w:rFonts w:ascii="Times New Roman" w:hAnsi="Times New Roman"/>
              </w:rPr>
              <w:t>Техника выхода в положение "натянутого лука" в финальном усилии</w:t>
            </w:r>
          </w:p>
        </w:tc>
        <w:tc>
          <w:tcPr>
            <w:tcW w:w="851" w:type="dxa"/>
          </w:tcPr>
          <w:p w:rsidR="007755EC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7755EC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755EC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vMerge/>
            <w:tcBorders>
              <w:left w:val="single" w:sz="4" w:space="0" w:color="auto"/>
            </w:tcBorders>
          </w:tcPr>
          <w:p w:rsidR="007755EC" w:rsidRDefault="007755EC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7755EC" w:rsidTr="003749CB">
        <w:tc>
          <w:tcPr>
            <w:tcW w:w="675" w:type="dxa"/>
          </w:tcPr>
          <w:p w:rsidR="007755EC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4.3</w:t>
            </w:r>
          </w:p>
        </w:tc>
        <w:tc>
          <w:tcPr>
            <w:tcW w:w="4111" w:type="dxa"/>
          </w:tcPr>
          <w:p w:rsidR="007755EC" w:rsidRPr="003516E8" w:rsidRDefault="007755EC" w:rsidP="00EB61A6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Метание малого мяча с одного шага, стоя боком в направлении метания.</w:t>
            </w:r>
          </w:p>
        </w:tc>
        <w:tc>
          <w:tcPr>
            <w:tcW w:w="851" w:type="dxa"/>
          </w:tcPr>
          <w:p w:rsidR="007755EC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7755EC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755EC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vMerge/>
            <w:tcBorders>
              <w:left w:val="single" w:sz="4" w:space="0" w:color="auto"/>
            </w:tcBorders>
          </w:tcPr>
          <w:p w:rsidR="007755EC" w:rsidRDefault="007755EC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7755EC" w:rsidTr="003749CB">
        <w:tc>
          <w:tcPr>
            <w:tcW w:w="675" w:type="dxa"/>
          </w:tcPr>
          <w:p w:rsidR="007755EC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4.4</w:t>
            </w:r>
          </w:p>
        </w:tc>
        <w:tc>
          <w:tcPr>
            <w:tcW w:w="4111" w:type="dxa"/>
          </w:tcPr>
          <w:p w:rsidR="007755EC" w:rsidRPr="003516E8" w:rsidRDefault="007755EC" w:rsidP="00EB61A6">
            <w:pPr>
              <w:pStyle w:val="a8"/>
              <w:rPr>
                <w:rFonts w:ascii="Times New Roman" w:hAnsi="Times New Roman"/>
              </w:rPr>
            </w:pPr>
            <w:r w:rsidRPr="003516E8">
              <w:rPr>
                <w:rFonts w:ascii="Times New Roman" w:hAnsi="Times New Roman"/>
              </w:rPr>
              <w:t>Метание малого мяча в горизонтальную</w:t>
            </w:r>
            <w:r>
              <w:rPr>
                <w:rFonts w:ascii="Times New Roman" w:hAnsi="Times New Roman"/>
              </w:rPr>
              <w:t xml:space="preserve"> и вертикальную</w:t>
            </w:r>
            <w:r w:rsidRPr="003516E8">
              <w:rPr>
                <w:rFonts w:ascii="Times New Roman" w:hAnsi="Times New Roman"/>
              </w:rPr>
              <w:t xml:space="preserve"> цель (1*1м) с расстояния </w:t>
            </w:r>
            <w:r>
              <w:rPr>
                <w:rFonts w:ascii="Times New Roman" w:hAnsi="Times New Roman"/>
              </w:rPr>
              <w:t>6-</w:t>
            </w:r>
            <w:r w:rsidRPr="003516E8">
              <w:rPr>
                <w:rFonts w:ascii="Times New Roman" w:hAnsi="Times New Roman"/>
              </w:rPr>
              <w:t>8м.</w:t>
            </w:r>
          </w:p>
        </w:tc>
        <w:tc>
          <w:tcPr>
            <w:tcW w:w="851" w:type="dxa"/>
          </w:tcPr>
          <w:p w:rsidR="007755EC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7755EC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755EC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vMerge/>
            <w:tcBorders>
              <w:left w:val="single" w:sz="4" w:space="0" w:color="auto"/>
            </w:tcBorders>
          </w:tcPr>
          <w:p w:rsidR="007755EC" w:rsidRDefault="007755EC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B80460" w:rsidTr="003749CB">
        <w:tc>
          <w:tcPr>
            <w:tcW w:w="675" w:type="dxa"/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4.5</w:t>
            </w:r>
          </w:p>
        </w:tc>
        <w:tc>
          <w:tcPr>
            <w:tcW w:w="4111" w:type="dxa"/>
          </w:tcPr>
          <w:p w:rsidR="00B80460" w:rsidRPr="003516E8" w:rsidRDefault="00B80460" w:rsidP="00EB61A6">
            <w:pPr>
              <w:pStyle w:val="a8"/>
              <w:rPr>
                <w:rFonts w:ascii="Times New Roman" w:hAnsi="Times New Roman"/>
              </w:rPr>
            </w:pPr>
            <w:r w:rsidRPr="00B80460">
              <w:rPr>
                <w:rFonts w:ascii="Times New Roman" w:hAnsi="Times New Roman"/>
              </w:rPr>
              <w:t>Техника отведения руки с малым мячом на два шага в ходьбе и медленном беге.</w:t>
            </w:r>
          </w:p>
        </w:tc>
        <w:tc>
          <w:tcPr>
            <w:tcW w:w="851" w:type="dxa"/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tcBorders>
              <w:left w:val="single" w:sz="4" w:space="0" w:color="auto"/>
            </w:tcBorders>
          </w:tcPr>
          <w:p w:rsidR="00B80460" w:rsidRDefault="00B80460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B80460" w:rsidTr="003749CB">
        <w:tc>
          <w:tcPr>
            <w:tcW w:w="675" w:type="dxa"/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4.6</w:t>
            </w:r>
          </w:p>
        </w:tc>
        <w:tc>
          <w:tcPr>
            <w:tcW w:w="4111" w:type="dxa"/>
          </w:tcPr>
          <w:p w:rsidR="00B80460" w:rsidRPr="00B80460" w:rsidRDefault="00B80460" w:rsidP="00EB61A6">
            <w:pPr>
              <w:pStyle w:val="a8"/>
              <w:rPr>
                <w:rFonts w:ascii="Times New Roman" w:hAnsi="Times New Roman"/>
              </w:rPr>
            </w:pPr>
            <w:r w:rsidRPr="00B80460">
              <w:rPr>
                <w:rFonts w:ascii="Times New Roman" w:hAnsi="Times New Roman"/>
              </w:rPr>
              <w:t>Технике разбега и метанию малого мяча с полного разбега</w:t>
            </w:r>
          </w:p>
        </w:tc>
        <w:tc>
          <w:tcPr>
            <w:tcW w:w="851" w:type="dxa"/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tcBorders>
              <w:left w:val="single" w:sz="4" w:space="0" w:color="auto"/>
            </w:tcBorders>
          </w:tcPr>
          <w:p w:rsidR="00B80460" w:rsidRDefault="00B80460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B80460" w:rsidTr="003749CB">
        <w:tc>
          <w:tcPr>
            <w:tcW w:w="675" w:type="dxa"/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4.7</w:t>
            </w:r>
          </w:p>
        </w:tc>
        <w:tc>
          <w:tcPr>
            <w:tcW w:w="4111" w:type="dxa"/>
          </w:tcPr>
          <w:p w:rsidR="00B80460" w:rsidRPr="00B80460" w:rsidRDefault="00B80460" w:rsidP="00EB61A6">
            <w:pPr>
              <w:pStyle w:val="a8"/>
              <w:rPr>
                <w:rFonts w:ascii="Times New Roman" w:hAnsi="Times New Roman"/>
              </w:rPr>
            </w:pPr>
            <w:r w:rsidRPr="00B80460">
              <w:rPr>
                <w:rFonts w:ascii="Times New Roman" w:hAnsi="Times New Roman"/>
              </w:rPr>
              <w:t>Техника выхода в положение "натянутого лука" в финальном усилии</w:t>
            </w:r>
          </w:p>
        </w:tc>
        <w:tc>
          <w:tcPr>
            <w:tcW w:w="851" w:type="dxa"/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80460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tcBorders>
              <w:left w:val="single" w:sz="4" w:space="0" w:color="auto"/>
            </w:tcBorders>
          </w:tcPr>
          <w:p w:rsidR="00B80460" w:rsidRDefault="00B80460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023245" w:rsidTr="003749CB">
        <w:tc>
          <w:tcPr>
            <w:tcW w:w="675" w:type="dxa"/>
          </w:tcPr>
          <w:p w:rsidR="00023245" w:rsidRDefault="00023245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4.8</w:t>
            </w:r>
          </w:p>
        </w:tc>
        <w:tc>
          <w:tcPr>
            <w:tcW w:w="4111" w:type="dxa"/>
          </w:tcPr>
          <w:p w:rsidR="00023245" w:rsidRPr="00B80460" w:rsidRDefault="00023245" w:rsidP="00EB61A6">
            <w:pPr>
              <w:pStyle w:val="a8"/>
              <w:rPr>
                <w:rFonts w:ascii="Times New Roman" w:hAnsi="Times New Roman"/>
              </w:rPr>
            </w:pPr>
            <w:r w:rsidRPr="00023245">
              <w:rPr>
                <w:rFonts w:ascii="Times New Roman" w:hAnsi="Times New Roman"/>
              </w:rPr>
              <w:t>Челночный бег 3 х 10м и 6 х 10 м.</w:t>
            </w:r>
          </w:p>
        </w:tc>
        <w:tc>
          <w:tcPr>
            <w:tcW w:w="851" w:type="dxa"/>
          </w:tcPr>
          <w:p w:rsidR="00023245" w:rsidRDefault="00023245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023245" w:rsidRDefault="00023245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23245" w:rsidRDefault="00023245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tcBorders>
              <w:left w:val="single" w:sz="4" w:space="0" w:color="auto"/>
            </w:tcBorders>
          </w:tcPr>
          <w:p w:rsidR="00023245" w:rsidRDefault="00023245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7755EC" w:rsidTr="003749CB">
        <w:tc>
          <w:tcPr>
            <w:tcW w:w="675" w:type="dxa"/>
          </w:tcPr>
          <w:p w:rsidR="007755EC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5.</w:t>
            </w:r>
          </w:p>
        </w:tc>
        <w:tc>
          <w:tcPr>
            <w:tcW w:w="4111" w:type="dxa"/>
          </w:tcPr>
          <w:p w:rsidR="007755EC" w:rsidRPr="00A36277" w:rsidRDefault="007755EC" w:rsidP="00EB61A6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A36277">
              <w:rPr>
                <w:rFonts w:ascii="Times New Roman" w:hAnsi="Times New Roman"/>
                <w:b/>
              </w:rPr>
              <w:t>Подвижные игры с элементами легкой атлетикой</w:t>
            </w:r>
          </w:p>
        </w:tc>
        <w:tc>
          <w:tcPr>
            <w:tcW w:w="851" w:type="dxa"/>
          </w:tcPr>
          <w:p w:rsidR="007755EC" w:rsidRPr="009458A5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7755EC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 w:rsidRPr="00124BB2">
              <w:rPr>
                <w:rStyle w:val="FontStyle14"/>
                <w:szCs w:val="20"/>
              </w:rPr>
              <w:t>В процессе обучения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755EC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vMerge w:val="restart"/>
            <w:tcBorders>
              <w:left w:val="single" w:sz="4" w:space="0" w:color="auto"/>
            </w:tcBorders>
          </w:tcPr>
          <w:p w:rsidR="007755EC" w:rsidRPr="00B6431B" w:rsidRDefault="007755EC" w:rsidP="007755EC">
            <w:pPr>
              <w:jc w:val="both"/>
              <w:rPr>
                <w:rFonts w:ascii="Times New Roman" w:hAnsi="Times New Roman"/>
              </w:rPr>
            </w:pPr>
            <w:r w:rsidRPr="00B6431B">
              <w:rPr>
                <w:rFonts w:ascii="Times New Roman" w:hAnsi="Times New Roman"/>
              </w:rPr>
              <w:t>Организовывать подвижные игры, осуществлять судейство игры.</w:t>
            </w:r>
          </w:p>
          <w:p w:rsidR="007755EC" w:rsidRDefault="007755EC" w:rsidP="007755EC">
            <w:pPr>
              <w:pStyle w:val="Style4"/>
              <w:widowControl/>
              <w:spacing w:line="240" w:lineRule="auto"/>
              <w:ind w:firstLine="0"/>
              <w:rPr>
                <w:rStyle w:val="FontStyle14"/>
                <w:b w:val="0"/>
                <w:bCs w:val="0"/>
                <w:szCs w:val="20"/>
              </w:rPr>
            </w:pPr>
            <w:r w:rsidRPr="00B6431B">
              <w:rPr>
                <w:rFonts w:ascii="Times New Roman" w:hAnsi="Times New Roman"/>
                <w:szCs w:val="20"/>
              </w:rPr>
              <w:t>Описывать технику игровых действий и приемов, осваивать их самостоятельно, выявляя и устраняя типичные ошибки</w:t>
            </w:r>
          </w:p>
        </w:tc>
      </w:tr>
      <w:tr w:rsidR="007755EC" w:rsidTr="003749CB">
        <w:tc>
          <w:tcPr>
            <w:tcW w:w="675" w:type="dxa"/>
          </w:tcPr>
          <w:p w:rsidR="007755EC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5.1</w:t>
            </w:r>
          </w:p>
        </w:tc>
        <w:tc>
          <w:tcPr>
            <w:tcW w:w="4111" w:type="dxa"/>
          </w:tcPr>
          <w:p w:rsidR="007755EC" w:rsidRPr="00124BB2" w:rsidRDefault="007755EC" w:rsidP="00EB61A6">
            <w:pPr>
              <w:pStyle w:val="a8"/>
              <w:rPr>
                <w:rFonts w:ascii="Times New Roman" w:hAnsi="Times New Roman"/>
              </w:rPr>
            </w:pPr>
            <w:r w:rsidRPr="00124BB2">
              <w:rPr>
                <w:rFonts w:ascii="Times New Roman" w:hAnsi="Times New Roman"/>
              </w:rPr>
              <w:t>Развитие физических способностей в подвижных играх с элементами легкой атлетики</w:t>
            </w:r>
          </w:p>
        </w:tc>
        <w:tc>
          <w:tcPr>
            <w:tcW w:w="851" w:type="dxa"/>
          </w:tcPr>
          <w:p w:rsidR="007755EC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7755EC" w:rsidRPr="00124BB2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755EC" w:rsidRDefault="00C853F1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vMerge/>
            <w:tcBorders>
              <w:left w:val="single" w:sz="4" w:space="0" w:color="auto"/>
            </w:tcBorders>
          </w:tcPr>
          <w:p w:rsidR="007755EC" w:rsidRDefault="007755EC" w:rsidP="007755EC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023245" w:rsidTr="003749CB">
        <w:tc>
          <w:tcPr>
            <w:tcW w:w="675" w:type="dxa"/>
          </w:tcPr>
          <w:p w:rsidR="00023245" w:rsidRDefault="00023245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5.2</w:t>
            </w:r>
          </w:p>
        </w:tc>
        <w:tc>
          <w:tcPr>
            <w:tcW w:w="4111" w:type="dxa"/>
          </w:tcPr>
          <w:p w:rsidR="00023245" w:rsidRPr="00124BB2" w:rsidRDefault="00023245" w:rsidP="00EB61A6">
            <w:pPr>
              <w:pStyle w:val="a8"/>
              <w:rPr>
                <w:rFonts w:ascii="Times New Roman" w:hAnsi="Times New Roman"/>
              </w:rPr>
            </w:pPr>
            <w:r w:rsidRPr="00023245">
              <w:rPr>
                <w:rFonts w:ascii="Times New Roman" w:hAnsi="Times New Roman"/>
              </w:rPr>
              <w:t>Подвижные игры и эстафеты</w:t>
            </w:r>
          </w:p>
        </w:tc>
        <w:tc>
          <w:tcPr>
            <w:tcW w:w="851" w:type="dxa"/>
          </w:tcPr>
          <w:p w:rsidR="00023245" w:rsidRDefault="00023245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023245" w:rsidRDefault="00023245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23245" w:rsidRDefault="00023245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tcBorders>
              <w:left w:val="single" w:sz="4" w:space="0" w:color="auto"/>
            </w:tcBorders>
          </w:tcPr>
          <w:p w:rsidR="00023245" w:rsidRDefault="00023245" w:rsidP="007755EC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023245" w:rsidTr="003749CB">
        <w:tc>
          <w:tcPr>
            <w:tcW w:w="675" w:type="dxa"/>
          </w:tcPr>
          <w:p w:rsidR="00023245" w:rsidRDefault="00023245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5.3</w:t>
            </w:r>
          </w:p>
        </w:tc>
        <w:tc>
          <w:tcPr>
            <w:tcW w:w="4111" w:type="dxa"/>
          </w:tcPr>
          <w:p w:rsidR="00023245" w:rsidRPr="00023245" w:rsidRDefault="00023245" w:rsidP="00EB61A6">
            <w:pPr>
              <w:pStyle w:val="a8"/>
              <w:rPr>
                <w:rFonts w:ascii="Times New Roman" w:hAnsi="Times New Roman"/>
              </w:rPr>
            </w:pPr>
            <w:r w:rsidRPr="00023245">
              <w:rPr>
                <w:rFonts w:ascii="Times New Roman" w:hAnsi="Times New Roman"/>
              </w:rPr>
              <w:t>Эстафетный бег</w:t>
            </w:r>
          </w:p>
        </w:tc>
        <w:tc>
          <w:tcPr>
            <w:tcW w:w="851" w:type="dxa"/>
          </w:tcPr>
          <w:p w:rsidR="00023245" w:rsidRDefault="00023245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992" w:type="dxa"/>
          </w:tcPr>
          <w:p w:rsidR="00023245" w:rsidRDefault="00023245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23245" w:rsidRDefault="00023245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1</w:t>
            </w:r>
          </w:p>
        </w:tc>
        <w:tc>
          <w:tcPr>
            <w:tcW w:w="2505" w:type="dxa"/>
            <w:tcBorders>
              <w:left w:val="single" w:sz="4" w:space="0" w:color="auto"/>
            </w:tcBorders>
          </w:tcPr>
          <w:p w:rsidR="00023245" w:rsidRDefault="00023245" w:rsidP="007755EC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b w:val="0"/>
                <w:bCs w:val="0"/>
                <w:szCs w:val="20"/>
              </w:rPr>
            </w:pPr>
          </w:p>
        </w:tc>
      </w:tr>
      <w:tr w:rsidR="007755EC" w:rsidTr="003749CB">
        <w:tc>
          <w:tcPr>
            <w:tcW w:w="675" w:type="dxa"/>
          </w:tcPr>
          <w:p w:rsidR="007755EC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</w:p>
        </w:tc>
        <w:tc>
          <w:tcPr>
            <w:tcW w:w="4111" w:type="dxa"/>
          </w:tcPr>
          <w:p w:rsidR="007755EC" w:rsidRPr="00124BB2" w:rsidRDefault="007755EC" w:rsidP="00EB61A6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851" w:type="dxa"/>
          </w:tcPr>
          <w:p w:rsidR="007755EC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34</w:t>
            </w:r>
          </w:p>
        </w:tc>
        <w:tc>
          <w:tcPr>
            <w:tcW w:w="992" w:type="dxa"/>
          </w:tcPr>
          <w:p w:rsidR="007755EC" w:rsidRDefault="007755EC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755EC" w:rsidRDefault="00B80460" w:rsidP="00EB61A6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34</w:t>
            </w:r>
          </w:p>
        </w:tc>
        <w:tc>
          <w:tcPr>
            <w:tcW w:w="2505" w:type="dxa"/>
            <w:tcBorders>
              <w:left w:val="single" w:sz="4" w:space="0" w:color="auto"/>
            </w:tcBorders>
          </w:tcPr>
          <w:p w:rsidR="007755EC" w:rsidRDefault="007755EC" w:rsidP="007755EC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4"/>
                <w:szCs w:val="20"/>
              </w:rPr>
            </w:pPr>
          </w:p>
        </w:tc>
      </w:tr>
    </w:tbl>
    <w:p w:rsidR="003749CB" w:rsidRDefault="003749CB" w:rsidP="003749CB">
      <w:pPr>
        <w:pStyle w:val="Style4"/>
        <w:widowControl/>
        <w:spacing w:line="240" w:lineRule="auto"/>
        <w:rPr>
          <w:rStyle w:val="FontStyle14"/>
          <w:sz w:val="28"/>
          <w:szCs w:val="28"/>
        </w:rPr>
      </w:pPr>
    </w:p>
    <w:p w:rsidR="00EB61A6" w:rsidRDefault="00EB61A6" w:rsidP="007755EC">
      <w:pPr>
        <w:pStyle w:val="Style4"/>
        <w:widowControl/>
        <w:spacing w:line="240" w:lineRule="auto"/>
        <w:ind w:firstLine="0"/>
        <w:rPr>
          <w:rStyle w:val="FontStyle14"/>
          <w:bCs w:val="0"/>
          <w:sz w:val="32"/>
          <w:szCs w:val="32"/>
        </w:rPr>
      </w:pPr>
    </w:p>
    <w:p w:rsidR="00023245" w:rsidRDefault="00023245" w:rsidP="007755EC">
      <w:pPr>
        <w:pStyle w:val="Style4"/>
        <w:widowControl/>
        <w:spacing w:line="240" w:lineRule="auto"/>
        <w:ind w:firstLine="0"/>
        <w:rPr>
          <w:rStyle w:val="FontStyle14"/>
          <w:bCs w:val="0"/>
          <w:sz w:val="32"/>
          <w:szCs w:val="32"/>
        </w:rPr>
      </w:pPr>
    </w:p>
    <w:p w:rsidR="00023245" w:rsidRDefault="00023245" w:rsidP="007755EC">
      <w:pPr>
        <w:pStyle w:val="Style4"/>
        <w:widowControl/>
        <w:spacing w:line="240" w:lineRule="auto"/>
        <w:ind w:firstLine="0"/>
        <w:rPr>
          <w:rStyle w:val="FontStyle14"/>
          <w:bCs w:val="0"/>
          <w:sz w:val="32"/>
          <w:szCs w:val="32"/>
        </w:rPr>
      </w:pPr>
    </w:p>
    <w:p w:rsidR="00023245" w:rsidRDefault="00023245" w:rsidP="007755EC">
      <w:pPr>
        <w:pStyle w:val="Style4"/>
        <w:widowControl/>
        <w:spacing w:line="240" w:lineRule="auto"/>
        <w:ind w:firstLine="0"/>
        <w:rPr>
          <w:rStyle w:val="FontStyle14"/>
          <w:bCs w:val="0"/>
          <w:sz w:val="32"/>
          <w:szCs w:val="32"/>
        </w:rPr>
      </w:pPr>
    </w:p>
    <w:p w:rsidR="00023245" w:rsidRDefault="00023245" w:rsidP="007755EC">
      <w:pPr>
        <w:pStyle w:val="Style4"/>
        <w:widowControl/>
        <w:spacing w:line="240" w:lineRule="auto"/>
        <w:ind w:firstLine="0"/>
        <w:rPr>
          <w:rStyle w:val="FontStyle14"/>
          <w:bCs w:val="0"/>
          <w:sz w:val="32"/>
          <w:szCs w:val="32"/>
        </w:rPr>
      </w:pPr>
    </w:p>
    <w:p w:rsidR="00023245" w:rsidRDefault="00023245" w:rsidP="007755EC">
      <w:pPr>
        <w:pStyle w:val="Style4"/>
        <w:widowControl/>
        <w:spacing w:line="240" w:lineRule="auto"/>
        <w:ind w:firstLine="0"/>
        <w:rPr>
          <w:rStyle w:val="FontStyle14"/>
          <w:bCs w:val="0"/>
          <w:sz w:val="32"/>
          <w:szCs w:val="32"/>
        </w:rPr>
      </w:pPr>
    </w:p>
    <w:p w:rsidR="00023245" w:rsidRDefault="00023245" w:rsidP="007755EC">
      <w:pPr>
        <w:pStyle w:val="Style4"/>
        <w:widowControl/>
        <w:spacing w:line="240" w:lineRule="auto"/>
        <w:ind w:firstLine="0"/>
        <w:rPr>
          <w:rStyle w:val="FontStyle14"/>
          <w:bCs w:val="0"/>
          <w:sz w:val="32"/>
          <w:szCs w:val="32"/>
        </w:rPr>
      </w:pPr>
    </w:p>
    <w:p w:rsidR="00023245" w:rsidRDefault="00023245" w:rsidP="007755EC">
      <w:pPr>
        <w:pStyle w:val="Style4"/>
        <w:widowControl/>
        <w:spacing w:line="240" w:lineRule="auto"/>
        <w:ind w:firstLine="0"/>
        <w:rPr>
          <w:rStyle w:val="FontStyle14"/>
          <w:bCs w:val="0"/>
          <w:sz w:val="32"/>
          <w:szCs w:val="32"/>
        </w:rPr>
      </w:pPr>
    </w:p>
    <w:p w:rsidR="00023245" w:rsidRDefault="00023245" w:rsidP="007755EC">
      <w:pPr>
        <w:pStyle w:val="Style4"/>
        <w:widowControl/>
        <w:spacing w:line="240" w:lineRule="auto"/>
        <w:ind w:firstLine="0"/>
        <w:rPr>
          <w:rStyle w:val="FontStyle14"/>
          <w:bCs w:val="0"/>
          <w:sz w:val="32"/>
          <w:szCs w:val="32"/>
        </w:rPr>
      </w:pPr>
    </w:p>
    <w:p w:rsidR="00023245" w:rsidRDefault="00023245" w:rsidP="007755EC">
      <w:pPr>
        <w:pStyle w:val="Style4"/>
        <w:widowControl/>
        <w:spacing w:line="240" w:lineRule="auto"/>
        <w:ind w:firstLine="0"/>
        <w:rPr>
          <w:rStyle w:val="FontStyle14"/>
          <w:bCs w:val="0"/>
          <w:sz w:val="32"/>
          <w:szCs w:val="32"/>
        </w:rPr>
      </w:pPr>
    </w:p>
    <w:p w:rsidR="00023245" w:rsidRDefault="00023245" w:rsidP="007755EC">
      <w:pPr>
        <w:pStyle w:val="Style4"/>
        <w:widowControl/>
        <w:spacing w:line="240" w:lineRule="auto"/>
        <w:ind w:firstLine="0"/>
        <w:rPr>
          <w:rStyle w:val="FontStyle14"/>
          <w:bCs w:val="0"/>
          <w:sz w:val="32"/>
          <w:szCs w:val="32"/>
        </w:rPr>
      </w:pPr>
    </w:p>
    <w:p w:rsidR="007C4163" w:rsidRDefault="007C4163" w:rsidP="007C4163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2E3C0C" w:rsidRPr="007C4163" w:rsidRDefault="00BC1471" w:rsidP="007C4163">
      <w:pPr>
        <w:pStyle w:val="a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 w:rsidR="007C4163" w:rsidRPr="00116604">
        <w:rPr>
          <w:rFonts w:ascii="Times New Roman" w:hAnsi="Times New Roman"/>
          <w:b/>
          <w:sz w:val="28"/>
          <w:szCs w:val="28"/>
        </w:rPr>
        <w:t xml:space="preserve">Описание учебно-методического и материально-технического обеспечения </w:t>
      </w:r>
    </w:p>
    <w:p w:rsidR="002E3C0C" w:rsidRPr="00053F90" w:rsidRDefault="002E3C0C" w:rsidP="002E3C0C">
      <w:pPr>
        <w:pStyle w:val="a3"/>
        <w:ind w:left="644"/>
        <w:jc w:val="both"/>
      </w:pPr>
      <w:r w:rsidRPr="00053F90">
        <w:t xml:space="preserve">В обучении детей основное внимание уделяется освоению знаний, средств, методов общей физической подготовки. Учебное занятие строится традиционно: разминка в виде медленного бега, гимнастических упражнений на растягивание мышечного аппарата, 3-5 ускорений (от 10 до 30 м), около половины времени занятий отводится спортивным и подвижным играм. </w:t>
      </w:r>
    </w:p>
    <w:p w:rsidR="002E3C0C" w:rsidRDefault="002E3C0C" w:rsidP="007C4163">
      <w:pPr>
        <w:pStyle w:val="a3"/>
        <w:ind w:left="644"/>
        <w:jc w:val="both"/>
      </w:pPr>
      <w:r w:rsidRPr="00053F90">
        <w:t xml:space="preserve">Обучение на занятиях направлено на изучение разнообразных спортивных упражнений легкой атлетики, на освоение умений правильно оценивать свои возможности в соревновательной, игровой ситуации, </w:t>
      </w:r>
      <w:proofErr w:type="gramStart"/>
      <w:r w:rsidRPr="00053F90">
        <w:t>распределять  свои</w:t>
      </w:r>
      <w:proofErr w:type="gramEnd"/>
      <w:r w:rsidRPr="00053F90">
        <w:t xml:space="preserve"> усилия, действовать рационально и целесообразно планируемому результату, освоению знаний средств и методов специальной физической подготовки. 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4363"/>
        <w:gridCol w:w="5255"/>
      </w:tblGrid>
      <w:tr w:rsidR="002E3C0C" w:rsidRPr="00AF3FEA" w:rsidTr="00EB61A6">
        <w:trPr>
          <w:trHeight w:val="1103"/>
        </w:trPr>
        <w:tc>
          <w:tcPr>
            <w:tcW w:w="696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Наименование объектов и средств материально-технического оснащения</w:t>
            </w:r>
          </w:p>
        </w:tc>
        <w:tc>
          <w:tcPr>
            <w:tcW w:w="5255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618" w:type="dxa"/>
            <w:gridSpan w:val="2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25B5">
              <w:rPr>
                <w:rFonts w:ascii="Times New Roman" w:hAnsi="Times New Roman"/>
                <w:b/>
                <w:sz w:val="20"/>
                <w:szCs w:val="20"/>
              </w:rPr>
              <w:t>Библиотечный фонд (книгопечатная продукция)</w:t>
            </w:r>
          </w:p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Стандарт основного общего образования по физической культуре</w:t>
            </w:r>
          </w:p>
        </w:tc>
        <w:tc>
          <w:tcPr>
            <w:tcW w:w="5255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Стандарт по физической культуре, примерные программы, авторские рабочие программы входят в состав обязательного программно-методического обеспечения кабинета по физической культуре (спортивного зала)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Примерные программы по учебным предметам. Физическая культура. 5-9 классы</w:t>
            </w:r>
          </w:p>
        </w:tc>
        <w:tc>
          <w:tcPr>
            <w:tcW w:w="5255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Рабочие программы по физической культуре</w:t>
            </w:r>
          </w:p>
        </w:tc>
        <w:tc>
          <w:tcPr>
            <w:tcW w:w="5255" w:type="dxa"/>
          </w:tcPr>
          <w:p w:rsidR="002E3C0C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 xml:space="preserve">Учебники и пособия, которые входят в предметную линию учебников М.Я. </w:t>
            </w:r>
            <w:proofErr w:type="spellStart"/>
            <w:r w:rsidRPr="005125B5">
              <w:rPr>
                <w:rFonts w:ascii="Times New Roman" w:hAnsi="Times New Roman"/>
                <w:sz w:val="20"/>
                <w:szCs w:val="20"/>
              </w:rPr>
              <w:t>Виленского</w:t>
            </w:r>
            <w:proofErr w:type="spellEnd"/>
            <w:r w:rsidRPr="005125B5">
              <w:rPr>
                <w:rFonts w:ascii="Times New Roman" w:hAnsi="Times New Roman"/>
                <w:sz w:val="20"/>
                <w:szCs w:val="20"/>
              </w:rPr>
              <w:t>, В.И. Ляха</w:t>
            </w:r>
          </w:p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 xml:space="preserve">Физическая культура. 5-7 классы / Под редакцией М.Я. </w:t>
            </w:r>
            <w:proofErr w:type="spellStart"/>
            <w:r w:rsidRPr="005125B5">
              <w:rPr>
                <w:rFonts w:ascii="Times New Roman" w:hAnsi="Times New Roman"/>
                <w:sz w:val="20"/>
                <w:szCs w:val="20"/>
              </w:rPr>
              <w:t>Виленского</w:t>
            </w:r>
            <w:proofErr w:type="spellEnd"/>
            <w:r w:rsidRPr="005125B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 xml:space="preserve">Учебник для общеобразовательных учреждений. </w:t>
            </w:r>
            <w:r w:rsidRPr="005125B5">
              <w:rPr>
                <w:rFonts w:ascii="Times New Roman" w:hAnsi="Times New Roman"/>
                <w:i/>
                <w:sz w:val="20"/>
                <w:szCs w:val="20"/>
              </w:rPr>
              <w:t xml:space="preserve">В.И. Лях, А.А. </w:t>
            </w:r>
            <w:proofErr w:type="spellStart"/>
            <w:r w:rsidRPr="005125B5">
              <w:rPr>
                <w:rFonts w:ascii="Times New Roman" w:hAnsi="Times New Roman"/>
                <w:i/>
                <w:sz w:val="20"/>
                <w:szCs w:val="20"/>
              </w:rPr>
              <w:t>Зданевич</w:t>
            </w:r>
            <w:proofErr w:type="spellEnd"/>
            <w:r w:rsidRPr="005125B5">
              <w:rPr>
                <w:rFonts w:ascii="Times New Roman" w:hAnsi="Times New Roman"/>
                <w:sz w:val="20"/>
                <w:szCs w:val="20"/>
              </w:rPr>
              <w:t xml:space="preserve">. Физическая культура. 8-9 классы / Под общ. ред. В.И. Ляха. </w:t>
            </w:r>
          </w:p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 xml:space="preserve">Пособие для учителя/ на сайте издательства по адресу: </w:t>
            </w:r>
            <w:hyperlink r:id="rId6" w:history="1">
              <w:r w:rsidRPr="005125B5">
                <w:rPr>
                  <w:rStyle w:val="a4"/>
                  <w:sz w:val="20"/>
                  <w:szCs w:val="20"/>
                  <w:lang w:val="en-US"/>
                </w:rPr>
                <w:t>http</w:t>
              </w:r>
              <w:r w:rsidRPr="005125B5">
                <w:rPr>
                  <w:rStyle w:val="a4"/>
                  <w:sz w:val="20"/>
                  <w:szCs w:val="20"/>
                </w:rPr>
                <w:t>://</w:t>
              </w:r>
              <w:r w:rsidRPr="005125B5">
                <w:rPr>
                  <w:rStyle w:val="a4"/>
                  <w:sz w:val="20"/>
                  <w:szCs w:val="20"/>
                  <w:lang w:val="en-US"/>
                </w:rPr>
                <w:t>www</w:t>
              </w:r>
              <w:r w:rsidRPr="005125B5">
                <w:rPr>
                  <w:rStyle w:val="a4"/>
                  <w:sz w:val="20"/>
                  <w:szCs w:val="20"/>
                </w:rPr>
                <w:t>.</w:t>
              </w:r>
              <w:proofErr w:type="spellStart"/>
              <w:r w:rsidRPr="005125B5">
                <w:rPr>
                  <w:rStyle w:val="a4"/>
                  <w:sz w:val="20"/>
                  <w:szCs w:val="20"/>
                  <w:lang w:val="en-US"/>
                </w:rPr>
                <w:t>prosv</w:t>
              </w:r>
              <w:proofErr w:type="spellEnd"/>
              <w:r w:rsidRPr="005125B5">
                <w:rPr>
                  <w:rStyle w:val="a4"/>
                  <w:sz w:val="20"/>
                  <w:szCs w:val="20"/>
                </w:rPr>
                <w:t>.</w:t>
              </w:r>
              <w:proofErr w:type="spellStart"/>
              <w:r w:rsidRPr="005125B5">
                <w:rPr>
                  <w:rStyle w:val="a4"/>
                  <w:sz w:val="20"/>
                  <w:szCs w:val="20"/>
                  <w:lang w:val="en-US"/>
                </w:rPr>
                <w:t>ru</w:t>
              </w:r>
              <w:proofErr w:type="spellEnd"/>
              <w:r w:rsidRPr="005125B5">
                <w:rPr>
                  <w:rStyle w:val="a4"/>
                  <w:sz w:val="20"/>
                  <w:szCs w:val="20"/>
                </w:rPr>
                <w:t>/</w:t>
              </w:r>
              <w:proofErr w:type="spellStart"/>
              <w:r w:rsidRPr="005125B5">
                <w:rPr>
                  <w:rStyle w:val="a4"/>
                  <w:sz w:val="20"/>
                  <w:szCs w:val="20"/>
                  <w:lang w:val="en-US"/>
                </w:rPr>
                <w:t>ebooks</w:t>
              </w:r>
              <w:proofErr w:type="spellEnd"/>
              <w:r w:rsidRPr="005125B5">
                <w:rPr>
                  <w:rStyle w:val="a4"/>
                  <w:sz w:val="20"/>
                  <w:szCs w:val="20"/>
                </w:rPr>
                <w:t>/</w:t>
              </w:r>
              <w:proofErr w:type="spellStart"/>
              <w:r w:rsidRPr="005125B5">
                <w:rPr>
                  <w:rStyle w:val="a4"/>
                  <w:sz w:val="20"/>
                  <w:szCs w:val="20"/>
                  <w:lang w:val="en-US"/>
                </w:rPr>
                <w:t>Vilenskii</w:t>
              </w:r>
              <w:proofErr w:type="spellEnd"/>
              <w:r w:rsidRPr="005125B5">
                <w:rPr>
                  <w:rStyle w:val="a4"/>
                  <w:sz w:val="20"/>
                  <w:szCs w:val="20"/>
                </w:rPr>
                <w:t>_</w:t>
              </w:r>
              <w:proofErr w:type="spellStart"/>
              <w:r w:rsidRPr="005125B5">
                <w:rPr>
                  <w:rStyle w:val="a4"/>
                  <w:sz w:val="20"/>
                  <w:szCs w:val="20"/>
                  <w:lang w:val="en-US"/>
                </w:rPr>
                <w:t>Fiz</w:t>
              </w:r>
              <w:proofErr w:type="spellEnd"/>
              <w:r w:rsidRPr="005125B5">
                <w:rPr>
                  <w:rStyle w:val="a4"/>
                  <w:sz w:val="20"/>
                  <w:szCs w:val="20"/>
                </w:rPr>
                <w:t>-</w:t>
              </w:r>
              <w:proofErr w:type="spellStart"/>
              <w:r w:rsidRPr="005125B5">
                <w:rPr>
                  <w:rStyle w:val="a4"/>
                  <w:sz w:val="20"/>
                  <w:szCs w:val="20"/>
                  <w:lang w:val="en-US"/>
                </w:rPr>
                <w:t>ra</w:t>
              </w:r>
              <w:proofErr w:type="spellEnd"/>
              <w:r w:rsidRPr="005125B5">
                <w:rPr>
                  <w:rStyle w:val="a4"/>
                  <w:sz w:val="20"/>
                  <w:szCs w:val="20"/>
                </w:rPr>
                <w:t>_5-7</w:t>
              </w:r>
              <w:r w:rsidRPr="005125B5">
                <w:rPr>
                  <w:rStyle w:val="a4"/>
                  <w:sz w:val="20"/>
                  <w:szCs w:val="20"/>
                  <w:lang w:val="en-US"/>
                </w:rPr>
                <w:t>kl</w:t>
              </w:r>
              <w:r w:rsidRPr="005125B5">
                <w:rPr>
                  <w:rStyle w:val="a4"/>
                  <w:sz w:val="20"/>
                  <w:szCs w:val="20"/>
                </w:rPr>
                <w:t>/</w:t>
              </w:r>
              <w:r w:rsidRPr="005125B5">
                <w:rPr>
                  <w:rStyle w:val="a4"/>
                  <w:sz w:val="20"/>
                  <w:szCs w:val="20"/>
                  <w:lang w:val="en-US"/>
                </w:rPr>
                <w:t>index</w:t>
              </w:r>
              <w:r w:rsidRPr="005125B5">
                <w:rPr>
                  <w:rStyle w:val="a4"/>
                  <w:sz w:val="20"/>
                  <w:szCs w:val="20"/>
                </w:rPr>
                <w:t>.</w:t>
              </w:r>
              <w:r w:rsidRPr="005125B5">
                <w:rPr>
                  <w:rStyle w:val="a4"/>
                  <w:sz w:val="20"/>
                  <w:szCs w:val="20"/>
                  <w:lang w:val="en-US"/>
                </w:rPr>
                <w:t>html</w:t>
              </w:r>
            </w:hyperlink>
          </w:p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125B5">
              <w:rPr>
                <w:rFonts w:ascii="Times New Roman" w:hAnsi="Times New Roman"/>
                <w:i/>
                <w:sz w:val="20"/>
                <w:szCs w:val="20"/>
              </w:rPr>
              <w:t xml:space="preserve">В.И. Лях, А.А. </w:t>
            </w:r>
            <w:proofErr w:type="spellStart"/>
            <w:r w:rsidRPr="005125B5">
              <w:rPr>
                <w:rFonts w:ascii="Times New Roman" w:hAnsi="Times New Roman"/>
                <w:i/>
                <w:sz w:val="20"/>
                <w:szCs w:val="20"/>
              </w:rPr>
              <w:t>Зданевич</w:t>
            </w:r>
            <w:proofErr w:type="spellEnd"/>
            <w:r w:rsidRPr="005125B5">
              <w:rPr>
                <w:rFonts w:ascii="Times New Roman" w:hAnsi="Times New Roman"/>
                <w:sz w:val="20"/>
                <w:szCs w:val="20"/>
              </w:rPr>
              <w:t xml:space="preserve">. Физическая культура. Методическое пособие. 10-11 классы. Базовый уровень/ на сайте издательства «Просвещение» по адресу:  </w:t>
            </w:r>
            <w:hyperlink r:id="rId7" w:history="1">
              <w:r w:rsidRPr="005125B5">
                <w:rPr>
                  <w:rStyle w:val="a4"/>
                  <w:sz w:val="20"/>
                  <w:szCs w:val="20"/>
                  <w:lang w:val="en-US"/>
                </w:rPr>
                <w:t>http</w:t>
              </w:r>
              <w:r w:rsidRPr="005125B5">
                <w:rPr>
                  <w:rStyle w:val="a4"/>
                  <w:sz w:val="20"/>
                  <w:szCs w:val="20"/>
                </w:rPr>
                <w:t>://</w:t>
              </w:r>
              <w:r w:rsidRPr="005125B5">
                <w:rPr>
                  <w:rStyle w:val="a4"/>
                  <w:sz w:val="20"/>
                  <w:szCs w:val="20"/>
                  <w:lang w:val="en-US"/>
                </w:rPr>
                <w:t>www</w:t>
              </w:r>
              <w:r w:rsidRPr="005125B5">
                <w:rPr>
                  <w:rStyle w:val="a4"/>
                  <w:sz w:val="20"/>
                  <w:szCs w:val="20"/>
                </w:rPr>
                <w:t>.</w:t>
              </w:r>
              <w:proofErr w:type="spellStart"/>
              <w:r w:rsidRPr="005125B5">
                <w:rPr>
                  <w:rStyle w:val="a4"/>
                  <w:sz w:val="20"/>
                  <w:szCs w:val="20"/>
                  <w:lang w:val="en-US"/>
                </w:rPr>
                <w:t>prosv</w:t>
              </w:r>
              <w:proofErr w:type="spellEnd"/>
              <w:r w:rsidRPr="005125B5">
                <w:rPr>
                  <w:rStyle w:val="a4"/>
                  <w:sz w:val="20"/>
                  <w:szCs w:val="20"/>
                </w:rPr>
                <w:t>.</w:t>
              </w:r>
              <w:proofErr w:type="spellStart"/>
              <w:r w:rsidRPr="005125B5">
                <w:rPr>
                  <w:rStyle w:val="a4"/>
                  <w:sz w:val="20"/>
                  <w:szCs w:val="20"/>
                  <w:lang w:val="en-US"/>
                </w:rPr>
                <w:t>ru</w:t>
              </w:r>
              <w:proofErr w:type="spellEnd"/>
              <w:r w:rsidRPr="005125B5">
                <w:rPr>
                  <w:rStyle w:val="a4"/>
                  <w:sz w:val="20"/>
                  <w:szCs w:val="20"/>
                </w:rPr>
                <w:t>/</w:t>
              </w:r>
              <w:proofErr w:type="spellStart"/>
              <w:r w:rsidRPr="005125B5">
                <w:rPr>
                  <w:rStyle w:val="a4"/>
                  <w:sz w:val="20"/>
                  <w:szCs w:val="20"/>
                  <w:lang w:val="en-US"/>
                </w:rPr>
                <w:t>ebooks</w:t>
              </w:r>
              <w:proofErr w:type="spellEnd"/>
              <w:r w:rsidRPr="005125B5">
                <w:rPr>
                  <w:rStyle w:val="a4"/>
                  <w:sz w:val="20"/>
                  <w:szCs w:val="20"/>
                </w:rPr>
                <w:t>/</w:t>
              </w:r>
              <w:proofErr w:type="spellStart"/>
              <w:r w:rsidRPr="005125B5">
                <w:rPr>
                  <w:rStyle w:val="a4"/>
                  <w:sz w:val="20"/>
                  <w:szCs w:val="20"/>
                  <w:lang w:val="en-US"/>
                </w:rPr>
                <w:t>Lah</w:t>
              </w:r>
              <w:proofErr w:type="spellEnd"/>
              <w:r w:rsidRPr="005125B5">
                <w:rPr>
                  <w:rStyle w:val="a4"/>
                  <w:sz w:val="20"/>
                  <w:szCs w:val="20"/>
                </w:rPr>
                <w:t>_</w:t>
              </w:r>
              <w:proofErr w:type="spellStart"/>
              <w:r w:rsidRPr="005125B5">
                <w:rPr>
                  <w:rStyle w:val="a4"/>
                  <w:sz w:val="20"/>
                  <w:szCs w:val="20"/>
                  <w:lang w:val="en-US"/>
                </w:rPr>
                <w:t>Fiz</w:t>
              </w:r>
              <w:proofErr w:type="spellEnd"/>
              <w:r w:rsidRPr="005125B5">
                <w:rPr>
                  <w:rStyle w:val="a4"/>
                  <w:sz w:val="20"/>
                  <w:szCs w:val="20"/>
                </w:rPr>
                <w:t>-</w:t>
              </w:r>
              <w:proofErr w:type="spellStart"/>
              <w:r w:rsidRPr="005125B5">
                <w:rPr>
                  <w:rStyle w:val="a4"/>
                  <w:sz w:val="20"/>
                  <w:szCs w:val="20"/>
                  <w:lang w:val="en-US"/>
                </w:rPr>
                <w:t>ra</w:t>
              </w:r>
              <w:proofErr w:type="spellEnd"/>
              <w:r w:rsidRPr="005125B5">
                <w:rPr>
                  <w:rStyle w:val="a4"/>
                  <w:sz w:val="20"/>
                  <w:szCs w:val="20"/>
                </w:rPr>
                <w:t>_10-11 /</w:t>
              </w:r>
              <w:r w:rsidRPr="005125B5">
                <w:rPr>
                  <w:rStyle w:val="a4"/>
                  <w:sz w:val="20"/>
                  <w:szCs w:val="20"/>
                  <w:lang w:val="en-US"/>
                </w:rPr>
                <w:t>index</w:t>
              </w:r>
              <w:r w:rsidRPr="005125B5">
                <w:rPr>
                  <w:rStyle w:val="a4"/>
                  <w:sz w:val="20"/>
                  <w:szCs w:val="20"/>
                </w:rPr>
                <w:t>.</w:t>
              </w:r>
              <w:r w:rsidRPr="005125B5">
                <w:rPr>
                  <w:rStyle w:val="a4"/>
                  <w:sz w:val="20"/>
                  <w:szCs w:val="20"/>
                  <w:lang w:val="en-US"/>
                </w:rPr>
                <w:t>html</w:t>
              </w:r>
            </w:hyperlink>
            <w:r w:rsidRPr="005125B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 xml:space="preserve"> Внеурочная деятельность учащихся. Легкая атлетика (серия «Работаем по новым стандартам»).</w:t>
            </w:r>
          </w:p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i/>
                <w:sz w:val="20"/>
                <w:szCs w:val="20"/>
              </w:rPr>
              <w:t xml:space="preserve">Г.А. </w:t>
            </w:r>
            <w:proofErr w:type="spellStart"/>
            <w:r w:rsidRPr="005125B5">
              <w:rPr>
                <w:rFonts w:ascii="Times New Roman" w:hAnsi="Times New Roman"/>
                <w:i/>
                <w:sz w:val="20"/>
                <w:szCs w:val="20"/>
              </w:rPr>
              <w:t>Колодницкий</w:t>
            </w:r>
            <w:proofErr w:type="spellEnd"/>
            <w:r w:rsidRPr="005125B5">
              <w:rPr>
                <w:rFonts w:ascii="Times New Roman" w:hAnsi="Times New Roman"/>
                <w:i/>
                <w:sz w:val="20"/>
                <w:szCs w:val="20"/>
              </w:rPr>
              <w:t xml:space="preserve">, В.С. Кузнецов, М.В. </w:t>
            </w:r>
          </w:p>
        </w:tc>
        <w:tc>
          <w:tcPr>
            <w:tcW w:w="5255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Учебники, рекомендованные Министерством образования и науки Российской Федерации, входят в библиотечный фонд.</w:t>
            </w:r>
          </w:p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Методические пособия и тестовый контроль к учебникам входят в библиотечный фонд</w:t>
            </w:r>
          </w:p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2E3C0C" w:rsidP="00116604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1.</w:t>
            </w:r>
            <w:r w:rsidR="00116604">
              <w:rPr>
                <w:rFonts w:ascii="Times New Roman" w:hAnsi="Times New Roman"/>
                <w:sz w:val="20"/>
                <w:szCs w:val="20"/>
              </w:rPr>
              <w:t>5</w:t>
            </w:r>
            <w:r w:rsidRPr="005125B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Методические издания по физической культуре для учителей</w:t>
            </w:r>
          </w:p>
        </w:tc>
        <w:tc>
          <w:tcPr>
            <w:tcW w:w="5255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Методические пособия и рекомендации, журнал «Физическая культура в школе»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E3C0C" w:rsidRPr="005125B5" w:rsidRDefault="00116604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E3C0C" w:rsidRPr="005125B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618" w:type="dxa"/>
            <w:gridSpan w:val="2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25B5">
              <w:rPr>
                <w:rFonts w:ascii="Times New Roman" w:hAnsi="Times New Roman"/>
                <w:b/>
                <w:sz w:val="20"/>
                <w:szCs w:val="20"/>
              </w:rPr>
              <w:t>Учебно-практическое  оборудование</w:t>
            </w:r>
          </w:p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Стенка гимнастическая</w:t>
            </w:r>
          </w:p>
        </w:tc>
        <w:tc>
          <w:tcPr>
            <w:tcW w:w="5255" w:type="dxa"/>
          </w:tcPr>
          <w:p w:rsidR="002E3C0C" w:rsidRPr="005125B5" w:rsidRDefault="005B67CF" w:rsidP="00116604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</w:t>
            </w:r>
            <w:r w:rsidR="0011660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Бревно гимнастическое напольное</w:t>
            </w:r>
          </w:p>
        </w:tc>
        <w:tc>
          <w:tcPr>
            <w:tcW w:w="5255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Козел гимнастический</w:t>
            </w:r>
          </w:p>
        </w:tc>
        <w:tc>
          <w:tcPr>
            <w:tcW w:w="5255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Конь гимнастический</w:t>
            </w:r>
          </w:p>
        </w:tc>
        <w:tc>
          <w:tcPr>
            <w:tcW w:w="5255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Перекладина гимнастическая</w:t>
            </w:r>
          </w:p>
        </w:tc>
        <w:tc>
          <w:tcPr>
            <w:tcW w:w="5255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Канат для лазанья с механизмом крепления</w:t>
            </w:r>
          </w:p>
        </w:tc>
        <w:tc>
          <w:tcPr>
            <w:tcW w:w="5255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2.7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Мост гимнастический подкидной</w:t>
            </w:r>
          </w:p>
        </w:tc>
        <w:tc>
          <w:tcPr>
            <w:tcW w:w="5255" w:type="dxa"/>
          </w:tcPr>
          <w:p w:rsidR="002E3C0C" w:rsidRPr="005125B5" w:rsidRDefault="00116604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2.8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Скамейка гимнастическая жесткая</w:t>
            </w:r>
          </w:p>
        </w:tc>
        <w:tc>
          <w:tcPr>
            <w:tcW w:w="5255" w:type="dxa"/>
          </w:tcPr>
          <w:p w:rsidR="002E3C0C" w:rsidRPr="005125B5" w:rsidRDefault="00116604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2.9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Маты гимнастические</w:t>
            </w:r>
          </w:p>
        </w:tc>
        <w:tc>
          <w:tcPr>
            <w:tcW w:w="5255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2.10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Мяч  набивной (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5125B5">
                <w:rPr>
                  <w:rFonts w:ascii="Times New Roman" w:hAnsi="Times New Roman"/>
                  <w:sz w:val="20"/>
                  <w:szCs w:val="20"/>
                </w:rPr>
                <w:t>1 кг</w:t>
              </w:r>
            </w:smartTag>
            <w:r w:rsidRPr="005125B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5125B5">
                <w:rPr>
                  <w:rFonts w:ascii="Times New Roman" w:hAnsi="Times New Roman"/>
                  <w:sz w:val="20"/>
                  <w:szCs w:val="20"/>
                </w:rPr>
                <w:t>2 кг</w:t>
              </w:r>
            </w:smartTag>
            <w:r w:rsidRPr="005125B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255" w:type="dxa"/>
          </w:tcPr>
          <w:p w:rsidR="002E3C0C" w:rsidRPr="005125B5" w:rsidRDefault="00116604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2.11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Мяч малый (теннисный)</w:t>
            </w:r>
          </w:p>
        </w:tc>
        <w:tc>
          <w:tcPr>
            <w:tcW w:w="5255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2.12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Скакалка гимнастическая</w:t>
            </w:r>
          </w:p>
        </w:tc>
        <w:tc>
          <w:tcPr>
            <w:tcW w:w="5255" w:type="dxa"/>
          </w:tcPr>
          <w:p w:rsidR="002E3C0C" w:rsidRPr="005125B5" w:rsidRDefault="00116604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2.13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Планка для прыжков в высоту</w:t>
            </w:r>
          </w:p>
        </w:tc>
        <w:tc>
          <w:tcPr>
            <w:tcW w:w="5255" w:type="dxa"/>
          </w:tcPr>
          <w:p w:rsidR="002E3C0C" w:rsidRPr="005125B5" w:rsidRDefault="005B67CF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2.14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Стойка для прыжков в высоту</w:t>
            </w:r>
          </w:p>
        </w:tc>
        <w:tc>
          <w:tcPr>
            <w:tcW w:w="5255" w:type="dxa"/>
          </w:tcPr>
          <w:p w:rsidR="002E3C0C" w:rsidRPr="005125B5" w:rsidRDefault="005B67CF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2.15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Дорожка разметочная для прыжков в длину с места</w:t>
            </w:r>
          </w:p>
        </w:tc>
        <w:tc>
          <w:tcPr>
            <w:tcW w:w="5255" w:type="dxa"/>
          </w:tcPr>
          <w:p w:rsidR="002E3C0C" w:rsidRPr="005125B5" w:rsidRDefault="005B67CF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2.16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Рулетка измерительная (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5125B5">
                <w:rPr>
                  <w:rFonts w:ascii="Times New Roman" w:hAnsi="Times New Roman"/>
                  <w:sz w:val="20"/>
                  <w:szCs w:val="20"/>
                </w:rPr>
                <w:t>10 м</w:t>
              </w:r>
            </w:smartTag>
            <w:r w:rsidR="005B67CF">
              <w:rPr>
                <w:rFonts w:ascii="Times New Roman" w:hAnsi="Times New Roman"/>
                <w:sz w:val="20"/>
                <w:szCs w:val="20"/>
              </w:rPr>
              <w:t>,</w:t>
            </w:r>
            <w:r w:rsidRPr="005125B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255" w:type="dxa"/>
          </w:tcPr>
          <w:p w:rsidR="002E3C0C" w:rsidRPr="005125B5" w:rsidRDefault="005B67CF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2.17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 xml:space="preserve">Мячи для метания </w:t>
            </w:r>
          </w:p>
        </w:tc>
        <w:tc>
          <w:tcPr>
            <w:tcW w:w="5255" w:type="dxa"/>
          </w:tcPr>
          <w:p w:rsidR="002E3C0C" w:rsidRPr="005125B5" w:rsidRDefault="005B67CF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2.18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Комплект щитов баскетбольных с кольцами и сеткой</w:t>
            </w:r>
          </w:p>
        </w:tc>
        <w:tc>
          <w:tcPr>
            <w:tcW w:w="5255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2.19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Щиты баскетбольные тренировочные кольцами и сеткой</w:t>
            </w:r>
          </w:p>
        </w:tc>
        <w:tc>
          <w:tcPr>
            <w:tcW w:w="5255" w:type="dxa"/>
          </w:tcPr>
          <w:p w:rsidR="002E3C0C" w:rsidRPr="005125B5" w:rsidRDefault="005B67CF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2.20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 xml:space="preserve">Мячи баскетбольные </w:t>
            </w:r>
          </w:p>
        </w:tc>
        <w:tc>
          <w:tcPr>
            <w:tcW w:w="5255" w:type="dxa"/>
          </w:tcPr>
          <w:p w:rsidR="002E3C0C" w:rsidRPr="005125B5" w:rsidRDefault="005B67CF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2.21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Сетка для переноса и хранения мячей</w:t>
            </w:r>
          </w:p>
        </w:tc>
        <w:tc>
          <w:tcPr>
            <w:tcW w:w="5255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2.22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 xml:space="preserve">Стойки волейбольные </w:t>
            </w:r>
          </w:p>
        </w:tc>
        <w:tc>
          <w:tcPr>
            <w:tcW w:w="5255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2.23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Сетка волейбольная</w:t>
            </w:r>
          </w:p>
        </w:tc>
        <w:tc>
          <w:tcPr>
            <w:tcW w:w="5255" w:type="dxa"/>
          </w:tcPr>
          <w:p w:rsidR="002E3C0C" w:rsidRPr="005125B5" w:rsidRDefault="005B67CF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2.24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Мячи волейбольные</w:t>
            </w:r>
          </w:p>
        </w:tc>
        <w:tc>
          <w:tcPr>
            <w:tcW w:w="5255" w:type="dxa"/>
          </w:tcPr>
          <w:p w:rsidR="002E3C0C" w:rsidRPr="005125B5" w:rsidRDefault="005B67CF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2.25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Ворота для мини футбола</w:t>
            </w:r>
          </w:p>
        </w:tc>
        <w:tc>
          <w:tcPr>
            <w:tcW w:w="5255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2.26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Мяч футбольный</w:t>
            </w:r>
          </w:p>
        </w:tc>
        <w:tc>
          <w:tcPr>
            <w:tcW w:w="5255" w:type="dxa"/>
          </w:tcPr>
          <w:p w:rsidR="002E3C0C" w:rsidRPr="005125B5" w:rsidRDefault="005B67CF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2.27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Насос для накачивания мячей</w:t>
            </w:r>
          </w:p>
        </w:tc>
        <w:tc>
          <w:tcPr>
            <w:tcW w:w="5255" w:type="dxa"/>
          </w:tcPr>
          <w:p w:rsidR="002E3C0C" w:rsidRPr="005125B5" w:rsidRDefault="005B67CF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2.28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Секундомер</w:t>
            </w:r>
          </w:p>
        </w:tc>
        <w:tc>
          <w:tcPr>
            <w:tcW w:w="5255" w:type="dxa"/>
          </w:tcPr>
          <w:p w:rsidR="002E3C0C" w:rsidRPr="005125B5" w:rsidRDefault="005B67CF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2.29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Аптечка медицинская</w:t>
            </w:r>
          </w:p>
        </w:tc>
        <w:tc>
          <w:tcPr>
            <w:tcW w:w="5255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5B67CF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18" w:type="dxa"/>
            <w:gridSpan w:val="2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25B5">
              <w:rPr>
                <w:rFonts w:ascii="Times New Roman" w:hAnsi="Times New Roman"/>
                <w:b/>
                <w:sz w:val="20"/>
                <w:szCs w:val="20"/>
              </w:rPr>
              <w:t>Спортивные сооружения</w:t>
            </w:r>
          </w:p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3.1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Спортивный зал игровой</w:t>
            </w:r>
          </w:p>
        </w:tc>
        <w:tc>
          <w:tcPr>
            <w:tcW w:w="5255" w:type="dxa"/>
          </w:tcPr>
          <w:p w:rsidR="002E3C0C" w:rsidRPr="005125B5" w:rsidRDefault="002E3C0C" w:rsidP="005B67CF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С раздевалками для мальчиков и девочек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Кабинет учителя</w:t>
            </w:r>
          </w:p>
        </w:tc>
        <w:tc>
          <w:tcPr>
            <w:tcW w:w="5255" w:type="dxa"/>
          </w:tcPr>
          <w:p w:rsidR="002E3C0C" w:rsidRPr="005125B5" w:rsidRDefault="002E3C0C" w:rsidP="005B67CF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 xml:space="preserve">Включает в себя рабочий стол, стулья, книжные шкафы 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Подсобное помещение для хранения инвентаря и оборудования</w:t>
            </w:r>
          </w:p>
        </w:tc>
        <w:tc>
          <w:tcPr>
            <w:tcW w:w="5255" w:type="dxa"/>
          </w:tcPr>
          <w:p w:rsidR="002E3C0C" w:rsidRPr="005125B5" w:rsidRDefault="005B67CF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5B67CF" w:rsidP="00EB61A6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9618" w:type="dxa"/>
            <w:gridSpan w:val="2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25B5">
              <w:rPr>
                <w:rFonts w:ascii="Times New Roman" w:hAnsi="Times New Roman"/>
                <w:b/>
                <w:sz w:val="20"/>
                <w:szCs w:val="20"/>
              </w:rPr>
              <w:t>Пришкольный стадион (площадка)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Сектор для прыжков в длину</w:t>
            </w:r>
          </w:p>
        </w:tc>
        <w:tc>
          <w:tcPr>
            <w:tcW w:w="5255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 xml:space="preserve">Игровое поле для футбола </w:t>
            </w:r>
          </w:p>
        </w:tc>
        <w:tc>
          <w:tcPr>
            <w:tcW w:w="5255" w:type="dxa"/>
          </w:tcPr>
          <w:p w:rsidR="002E3C0C" w:rsidRPr="005125B5" w:rsidRDefault="002E3C0C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Площадка игровая баскетбольная</w:t>
            </w:r>
          </w:p>
        </w:tc>
        <w:tc>
          <w:tcPr>
            <w:tcW w:w="5255" w:type="dxa"/>
          </w:tcPr>
          <w:p w:rsidR="002E3C0C" w:rsidRPr="005125B5" w:rsidRDefault="005B67CF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Площадка игровая волейбольная</w:t>
            </w:r>
          </w:p>
        </w:tc>
        <w:tc>
          <w:tcPr>
            <w:tcW w:w="5255" w:type="dxa"/>
          </w:tcPr>
          <w:p w:rsidR="002E3C0C" w:rsidRPr="005125B5" w:rsidRDefault="005B67CF" w:rsidP="00EB61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E3C0C" w:rsidRPr="00AF3FEA" w:rsidTr="00EB61A6">
        <w:tc>
          <w:tcPr>
            <w:tcW w:w="696" w:type="dxa"/>
          </w:tcPr>
          <w:p w:rsidR="002E3C0C" w:rsidRPr="005125B5" w:rsidRDefault="00351A2B" w:rsidP="00EB61A6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4.5</w:t>
            </w:r>
          </w:p>
        </w:tc>
        <w:tc>
          <w:tcPr>
            <w:tcW w:w="4363" w:type="dxa"/>
          </w:tcPr>
          <w:p w:rsidR="002E3C0C" w:rsidRPr="005125B5" w:rsidRDefault="002E3C0C" w:rsidP="00EB61A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125B5">
              <w:rPr>
                <w:rFonts w:ascii="Times New Roman" w:hAnsi="Times New Roman"/>
                <w:sz w:val="20"/>
                <w:szCs w:val="20"/>
              </w:rPr>
              <w:t>Гимнастический городок</w:t>
            </w:r>
          </w:p>
        </w:tc>
        <w:tc>
          <w:tcPr>
            <w:tcW w:w="5255" w:type="dxa"/>
          </w:tcPr>
          <w:p w:rsidR="002E3C0C" w:rsidRPr="005125B5" w:rsidRDefault="005B67CF" w:rsidP="00EB61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2E3C0C" w:rsidRPr="00AF3FEA" w:rsidRDefault="002E3C0C" w:rsidP="002E3C0C">
      <w:pPr>
        <w:rPr>
          <w:rFonts w:ascii="Times New Roman" w:hAnsi="Times New Roman"/>
          <w:sz w:val="24"/>
          <w:szCs w:val="24"/>
        </w:rPr>
      </w:pPr>
      <w:r w:rsidRPr="00AF3FEA"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2E3C0C" w:rsidRDefault="002E3C0C" w:rsidP="002E3C0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61A6" w:rsidRDefault="00EB61A6"/>
    <w:p w:rsidR="00C764B6" w:rsidRDefault="00C764B6"/>
    <w:p w:rsidR="00C764B6" w:rsidRDefault="00C764B6"/>
    <w:p w:rsidR="00C764B6" w:rsidRDefault="00C764B6"/>
    <w:p w:rsidR="00C764B6" w:rsidRDefault="00C764B6"/>
    <w:p w:rsidR="00C764B6" w:rsidRDefault="00C764B6"/>
    <w:p w:rsidR="00C764B6" w:rsidRDefault="00C764B6"/>
    <w:p w:rsidR="00C764B6" w:rsidRDefault="00C764B6"/>
    <w:p w:rsidR="00C764B6" w:rsidRDefault="00C764B6"/>
    <w:sectPr w:rsidR="00C764B6" w:rsidSect="00EB61A6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12E07"/>
    <w:multiLevelType w:val="hybridMultilevel"/>
    <w:tmpl w:val="E19A6E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810501"/>
    <w:multiLevelType w:val="hybridMultilevel"/>
    <w:tmpl w:val="E7CAE5CE"/>
    <w:lvl w:ilvl="0" w:tplc="BED6CC8C">
      <w:start w:val="1"/>
      <w:numFmt w:val="bullet"/>
      <w:lvlText w:val=""/>
      <w:lvlJc w:val="left"/>
      <w:pPr>
        <w:tabs>
          <w:tab w:val="num" w:pos="851"/>
        </w:tabs>
        <w:ind w:left="851" w:hanging="311"/>
      </w:pPr>
      <w:rPr>
        <w:rFonts w:ascii="Symbol" w:hAnsi="Symbol" w:hint="default"/>
      </w:rPr>
    </w:lvl>
    <w:lvl w:ilvl="1" w:tplc="D6A4D788">
      <w:start w:val="1"/>
      <w:numFmt w:val="bullet"/>
      <w:lvlText w:val="−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5292AFB"/>
    <w:multiLevelType w:val="multilevel"/>
    <w:tmpl w:val="449EE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5F222F"/>
    <w:multiLevelType w:val="multilevel"/>
    <w:tmpl w:val="54D01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A56B59"/>
    <w:multiLevelType w:val="hybridMultilevel"/>
    <w:tmpl w:val="FC226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12DA4"/>
    <w:multiLevelType w:val="hybridMultilevel"/>
    <w:tmpl w:val="38AEC6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7C2C82"/>
    <w:multiLevelType w:val="hybridMultilevel"/>
    <w:tmpl w:val="64CA26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720855"/>
    <w:multiLevelType w:val="hybridMultilevel"/>
    <w:tmpl w:val="91A26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D057CE3"/>
    <w:multiLevelType w:val="hybridMultilevel"/>
    <w:tmpl w:val="15861338"/>
    <w:lvl w:ilvl="0" w:tplc="ED0693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1FC2098C"/>
    <w:multiLevelType w:val="hybridMultilevel"/>
    <w:tmpl w:val="DB2A8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E7846"/>
    <w:multiLevelType w:val="hybridMultilevel"/>
    <w:tmpl w:val="F4D673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E970EA"/>
    <w:multiLevelType w:val="hybridMultilevel"/>
    <w:tmpl w:val="2BB41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6D569C"/>
    <w:multiLevelType w:val="hybridMultilevel"/>
    <w:tmpl w:val="BD480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F16FE"/>
    <w:multiLevelType w:val="multilevel"/>
    <w:tmpl w:val="8C5AC8CE"/>
    <w:lvl w:ilvl="0">
      <w:start w:val="5"/>
      <w:numFmt w:val="decimal"/>
      <w:lvlText w:val="(%1"/>
      <w:lvlJc w:val="left"/>
      <w:pPr>
        <w:ind w:left="540" w:hanging="540"/>
      </w:pPr>
      <w:rPr>
        <w:rFonts w:cs="Times New Roman" w:hint="default"/>
        <w:b/>
        <w:i/>
        <w:sz w:val="32"/>
      </w:rPr>
    </w:lvl>
    <w:lvl w:ilvl="1">
      <w:start w:val="6"/>
      <w:numFmt w:val="decimal"/>
      <w:lvlText w:val="(%1-%2"/>
      <w:lvlJc w:val="left"/>
      <w:pPr>
        <w:ind w:left="2138" w:hanging="720"/>
      </w:pPr>
      <w:rPr>
        <w:rFonts w:cs="Times New Roman" w:hint="default"/>
        <w:b/>
        <w:i/>
        <w:sz w:val="32"/>
      </w:rPr>
    </w:lvl>
    <w:lvl w:ilvl="2">
      <w:start w:val="1"/>
      <w:numFmt w:val="decimal"/>
      <w:lvlText w:val="(%1-%2.%3"/>
      <w:lvlJc w:val="left"/>
      <w:pPr>
        <w:ind w:left="2160" w:hanging="720"/>
      </w:pPr>
      <w:rPr>
        <w:rFonts w:cs="Times New Roman" w:hint="default"/>
        <w:b/>
        <w:i/>
        <w:sz w:val="32"/>
      </w:rPr>
    </w:lvl>
    <w:lvl w:ilvl="3">
      <w:start w:val="1"/>
      <w:numFmt w:val="decimal"/>
      <w:lvlText w:val="(%1-%2.%3.%4"/>
      <w:lvlJc w:val="left"/>
      <w:pPr>
        <w:ind w:left="3240" w:hanging="1080"/>
      </w:pPr>
      <w:rPr>
        <w:rFonts w:cs="Times New Roman" w:hint="default"/>
        <w:b/>
        <w:i/>
        <w:sz w:val="32"/>
      </w:rPr>
    </w:lvl>
    <w:lvl w:ilvl="4">
      <w:start w:val="1"/>
      <w:numFmt w:val="decimal"/>
      <w:lvlText w:val="(%1-%2.%3.%4.%5"/>
      <w:lvlJc w:val="left"/>
      <w:pPr>
        <w:ind w:left="3960" w:hanging="1080"/>
      </w:pPr>
      <w:rPr>
        <w:rFonts w:cs="Times New Roman" w:hint="default"/>
        <w:b/>
        <w:i/>
        <w:sz w:val="32"/>
      </w:rPr>
    </w:lvl>
    <w:lvl w:ilvl="5">
      <w:start w:val="1"/>
      <w:numFmt w:val="decimal"/>
      <w:lvlText w:val="(%1-%2.%3.%4.%5.%6"/>
      <w:lvlJc w:val="left"/>
      <w:pPr>
        <w:ind w:left="5040" w:hanging="1440"/>
      </w:pPr>
      <w:rPr>
        <w:rFonts w:cs="Times New Roman" w:hint="default"/>
        <w:b/>
        <w:i/>
        <w:sz w:val="32"/>
      </w:rPr>
    </w:lvl>
    <w:lvl w:ilvl="6">
      <w:start w:val="1"/>
      <w:numFmt w:val="decimal"/>
      <w:lvlText w:val="(%1-%2.%3.%4.%5.%6.%7"/>
      <w:lvlJc w:val="left"/>
      <w:pPr>
        <w:ind w:left="5760" w:hanging="1440"/>
      </w:pPr>
      <w:rPr>
        <w:rFonts w:cs="Times New Roman" w:hint="default"/>
        <w:b/>
        <w:i/>
        <w:sz w:val="32"/>
      </w:rPr>
    </w:lvl>
    <w:lvl w:ilvl="7">
      <w:start w:val="1"/>
      <w:numFmt w:val="decimal"/>
      <w:lvlText w:val="(%1-%2.%3.%4.%5.%6.%7.%8"/>
      <w:lvlJc w:val="left"/>
      <w:pPr>
        <w:ind w:left="6840" w:hanging="1800"/>
      </w:pPr>
      <w:rPr>
        <w:rFonts w:cs="Times New Roman" w:hint="default"/>
        <w:b/>
        <w:i/>
        <w:sz w:val="32"/>
      </w:rPr>
    </w:lvl>
    <w:lvl w:ilvl="8">
      <w:start w:val="1"/>
      <w:numFmt w:val="decimal"/>
      <w:lvlText w:val="(%1-%2.%3.%4.%5.%6.%7.%8.%9"/>
      <w:lvlJc w:val="left"/>
      <w:pPr>
        <w:ind w:left="7560" w:hanging="1800"/>
      </w:pPr>
      <w:rPr>
        <w:rFonts w:cs="Times New Roman" w:hint="default"/>
        <w:b/>
        <w:i/>
        <w:sz w:val="32"/>
      </w:rPr>
    </w:lvl>
  </w:abstractNum>
  <w:abstractNum w:abstractNumId="14" w15:restartNumberingAfterBreak="0">
    <w:nsid w:val="28782E9F"/>
    <w:multiLevelType w:val="hybridMultilevel"/>
    <w:tmpl w:val="4E8E07E4"/>
    <w:lvl w:ilvl="0" w:tplc="24D09AAE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9597FAE"/>
    <w:multiLevelType w:val="multilevel"/>
    <w:tmpl w:val="1A4C5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E35976"/>
    <w:multiLevelType w:val="hybridMultilevel"/>
    <w:tmpl w:val="A0661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26D06"/>
    <w:multiLevelType w:val="hybridMultilevel"/>
    <w:tmpl w:val="4E8E07E4"/>
    <w:lvl w:ilvl="0" w:tplc="24D09AAE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05D2E15"/>
    <w:multiLevelType w:val="multilevel"/>
    <w:tmpl w:val="2EB8B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B12480"/>
    <w:multiLevelType w:val="hybridMultilevel"/>
    <w:tmpl w:val="F57655A4"/>
    <w:lvl w:ilvl="0" w:tplc="BED6CC8C">
      <w:start w:val="1"/>
      <w:numFmt w:val="bullet"/>
      <w:lvlText w:val=""/>
      <w:lvlJc w:val="left"/>
      <w:pPr>
        <w:tabs>
          <w:tab w:val="num" w:pos="971"/>
        </w:tabs>
        <w:ind w:left="971" w:hanging="31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0" w15:restartNumberingAfterBreak="0">
    <w:nsid w:val="41D831C3"/>
    <w:multiLevelType w:val="hybridMultilevel"/>
    <w:tmpl w:val="AB849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061220"/>
    <w:multiLevelType w:val="hybridMultilevel"/>
    <w:tmpl w:val="1E2E1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20C27"/>
    <w:multiLevelType w:val="hybridMultilevel"/>
    <w:tmpl w:val="CC1E4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3B6EF2"/>
    <w:multiLevelType w:val="hybridMultilevel"/>
    <w:tmpl w:val="1A245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C17EE4"/>
    <w:multiLevelType w:val="hybridMultilevel"/>
    <w:tmpl w:val="75F23B76"/>
    <w:lvl w:ilvl="0" w:tplc="04190009">
      <w:start w:val="1"/>
      <w:numFmt w:val="bullet"/>
      <w:lvlText w:val="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D51D3"/>
    <w:multiLevelType w:val="multilevel"/>
    <w:tmpl w:val="C340E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F1083B"/>
    <w:multiLevelType w:val="hybridMultilevel"/>
    <w:tmpl w:val="24BED32C"/>
    <w:lvl w:ilvl="0" w:tplc="460471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0294186"/>
    <w:multiLevelType w:val="hybridMultilevel"/>
    <w:tmpl w:val="062C2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1607340"/>
    <w:multiLevelType w:val="hybridMultilevel"/>
    <w:tmpl w:val="3F6E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862CED"/>
    <w:multiLevelType w:val="hybridMultilevel"/>
    <w:tmpl w:val="67BAC60A"/>
    <w:lvl w:ilvl="0" w:tplc="605AF66A">
      <w:numFmt w:val="bullet"/>
      <w:lvlText w:val="•"/>
      <w:lvlJc w:val="left"/>
      <w:pPr>
        <w:ind w:left="45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127679"/>
    <w:multiLevelType w:val="hybridMultilevel"/>
    <w:tmpl w:val="A3EE6A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AD94453"/>
    <w:multiLevelType w:val="hybridMultilevel"/>
    <w:tmpl w:val="F1004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101033"/>
    <w:multiLevelType w:val="hybridMultilevel"/>
    <w:tmpl w:val="4D5E73DA"/>
    <w:lvl w:ilvl="0" w:tplc="23B064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C9112F"/>
    <w:multiLevelType w:val="multilevel"/>
    <w:tmpl w:val="F5740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BF96213"/>
    <w:multiLevelType w:val="hybridMultilevel"/>
    <w:tmpl w:val="70AAC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F248A5"/>
    <w:multiLevelType w:val="hybridMultilevel"/>
    <w:tmpl w:val="34588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2"/>
  </w:num>
  <w:num w:numId="4">
    <w:abstractNumId w:val="25"/>
  </w:num>
  <w:num w:numId="5">
    <w:abstractNumId w:val="18"/>
  </w:num>
  <w:num w:numId="6">
    <w:abstractNumId w:val="1"/>
  </w:num>
  <w:num w:numId="7">
    <w:abstractNumId w:val="19"/>
  </w:num>
  <w:num w:numId="8">
    <w:abstractNumId w:val="2"/>
  </w:num>
  <w:num w:numId="9">
    <w:abstractNumId w:val="24"/>
  </w:num>
  <w:num w:numId="10">
    <w:abstractNumId w:val="11"/>
  </w:num>
  <w:num w:numId="11">
    <w:abstractNumId w:val="34"/>
  </w:num>
  <w:num w:numId="12">
    <w:abstractNumId w:val="21"/>
  </w:num>
  <w:num w:numId="13">
    <w:abstractNumId w:val="12"/>
  </w:num>
  <w:num w:numId="14">
    <w:abstractNumId w:val="31"/>
  </w:num>
  <w:num w:numId="15">
    <w:abstractNumId w:val="13"/>
  </w:num>
  <w:num w:numId="16">
    <w:abstractNumId w:val="7"/>
  </w:num>
  <w:num w:numId="17">
    <w:abstractNumId w:val="27"/>
  </w:num>
  <w:num w:numId="18">
    <w:abstractNumId w:val="4"/>
  </w:num>
  <w:num w:numId="19">
    <w:abstractNumId w:val="35"/>
  </w:num>
  <w:num w:numId="20">
    <w:abstractNumId w:val="22"/>
  </w:num>
  <w:num w:numId="21">
    <w:abstractNumId w:val="10"/>
  </w:num>
  <w:num w:numId="22">
    <w:abstractNumId w:val="16"/>
  </w:num>
  <w:num w:numId="23">
    <w:abstractNumId w:val="23"/>
  </w:num>
  <w:num w:numId="24">
    <w:abstractNumId w:val="30"/>
  </w:num>
  <w:num w:numId="25">
    <w:abstractNumId w:val="9"/>
  </w:num>
  <w:num w:numId="26">
    <w:abstractNumId w:val="20"/>
  </w:num>
  <w:num w:numId="27">
    <w:abstractNumId w:val="5"/>
  </w:num>
  <w:num w:numId="28">
    <w:abstractNumId w:val="28"/>
  </w:num>
  <w:num w:numId="29">
    <w:abstractNumId w:val="33"/>
    <w:lvlOverride w:ilvl="0">
      <w:startOverride w:val="1"/>
    </w:lvlOverride>
  </w:num>
  <w:num w:numId="30">
    <w:abstractNumId w:val="3"/>
  </w:num>
  <w:num w:numId="31">
    <w:abstractNumId w:val="8"/>
  </w:num>
  <w:num w:numId="32">
    <w:abstractNumId w:val="14"/>
  </w:num>
  <w:num w:numId="33">
    <w:abstractNumId w:val="17"/>
  </w:num>
  <w:num w:numId="34">
    <w:abstractNumId w:val="15"/>
  </w:num>
  <w:num w:numId="35">
    <w:abstractNumId w:val="26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C0C"/>
    <w:rsid w:val="00005C06"/>
    <w:rsid w:val="00023245"/>
    <w:rsid w:val="000B0BC2"/>
    <w:rsid w:val="00111489"/>
    <w:rsid w:val="00116604"/>
    <w:rsid w:val="0014052F"/>
    <w:rsid w:val="001C146F"/>
    <w:rsid w:val="002717B7"/>
    <w:rsid w:val="002E2C16"/>
    <w:rsid w:val="002E3C0C"/>
    <w:rsid w:val="0035031E"/>
    <w:rsid w:val="00351A2B"/>
    <w:rsid w:val="003749CB"/>
    <w:rsid w:val="00375A31"/>
    <w:rsid w:val="00377E2E"/>
    <w:rsid w:val="00383194"/>
    <w:rsid w:val="003A5DB1"/>
    <w:rsid w:val="003D456D"/>
    <w:rsid w:val="00432A2A"/>
    <w:rsid w:val="004E5A90"/>
    <w:rsid w:val="00507492"/>
    <w:rsid w:val="00524775"/>
    <w:rsid w:val="005B67CF"/>
    <w:rsid w:val="006C4CCA"/>
    <w:rsid w:val="006E1EC4"/>
    <w:rsid w:val="007046BA"/>
    <w:rsid w:val="00747933"/>
    <w:rsid w:val="007755EC"/>
    <w:rsid w:val="007C4163"/>
    <w:rsid w:val="007E4E0A"/>
    <w:rsid w:val="0088567A"/>
    <w:rsid w:val="00A27AE2"/>
    <w:rsid w:val="00A33463"/>
    <w:rsid w:val="00A65E0C"/>
    <w:rsid w:val="00B21396"/>
    <w:rsid w:val="00B6431B"/>
    <w:rsid w:val="00B80460"/>
    <w:rsid w:val="00BB7834"/>
    <w:rsid w:val="00BC1471"/>
    <w:rsid w:val="00BE4714"/>
    <w:rsid w:val="00C3404C"/>
    <w:rsid w:val="00C66D9E"/>
    <w:rsid w:val="00C764B6"/>
    <w:rsid w:val="00C853F1"/>
    <w:rsid w:val="00CC5188"/>
    <w:rsid w:val="00D22B1F"/>
    <w:rsid w:val="00D80A63"/>
    <w:rsid w:val="00D97326"/>
    <w:rsid w:val="00E1409B"/>
    <w:rsid w:val="00EB61A6"/>
    <w:rsid w:val="00F2257A"/>
    <w:rsid w:val="00F30CFF"/>
    <w:rsid w:val="00F73009"/>
    <w:rsid w:val="00FD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BD52898"/>
  <w15:docId w15:val="{DD7BC292-C445-4210-A6FB-50B680659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E3C0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E3C0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2E3C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3C0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E3C0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2E3C0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rsid w:val="002E3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rsid w:val="002E3C0C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E3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E3C0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rsid w:val="002E3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E3C0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99"/>
    <w:qFormat/>
    <w:rsid w:val="002E3C0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No Spacing"/>
    <w:link w:val="a9"/>
    <w:uiPriority w:val="1"/>
    <w:qFormat/>
    <w:rsid w:val="002E3C0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7">
    <w:name w:val="Font Style27"/>
    <w:uiPriority w:val="99"/>
    <w:rsid w:val="002E3C0C"/>
    <w:rPr>
      <w:rFonts w:ascii="Century Schoolbook" w:hAnsi="Century Schoolbook"/>
      <w:sz w:val="20"/>
    </w:rPr>
  </w:style>
  <w:style w:type="character" w:customStyle="1" w:styleId="a9">
    <w:name w:val="Без интервала Знак"/>
    <w:link w:val="a8"/>
    <w:uiPriority w:val="1"/>
    <w:locked/>
    <w:rsid w:val="002E3C0C"/>
    <w:rPr>
      <w:rFonts w:ascii="Calibri" w:eastAsia="Times New Roman" w:hAnsi="Calibri" w:cs="Times New Roman"/>
    </w:rPr>
  </w:style>
  <w:style w:type="character" w:customStyle="1" w:styleId="mw-headline">
    <w:name w:val="mw-headline"/>
    <w:basedOn w:val="a0"/>
    <w:uiPriority w:val="99"/>
    <w:rsid w:val="002E3C0C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2E3C0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3C0C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uiPriority w:val="99"/>
    <w:rsid w:val="002E3C0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8c3">
    <w:name w:val="c8 c3"/>
    <w:basedOn w:val="a"/>
    <w:uiPriority w:val="99"/>
    <w:rsid w:val="002E3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uiPriority w:val="99"/>
    <w:rsid w:val="002E3C0C"/>
    <w:rPr>
      <w:rFonts w:cs="Times New Roman"/>
    </w:rPr>
  </w:style>
  <w:style w:type="character" w:customStyle="1" w:styleId="c3">
    <w:name w:val="c3"/>
    <w:basedOn w:val="a0"/>
    <w:rsid w:val="002E3C0C"/>
    <w:rPr>
      <w:rFonts w:cs="Times New Roman"/>
    </w:rPr>
  </w:style>
  <w:style w:type="paragraph" w:styleId="ad">
    <w:name w:val="Body Text"/>
    <w:basedOn w:val="a"/>
    <w:link w:val="ae"/>
    <w:uiPriority w:val="99"/>
    <w:semiHidden/>
    <w:rsid w:val="002E3C0C"/>
    <w:pPr>
      <w:spacing w:after="120"/>
    </w:pPr>
    <w:rPr>
      <w:rFonts w:ascii="Calibri" w:eastAsia="Times New Roman" w:hAnsi="Calibri" w:cs="Times New Roman"/>
    </w:rPr>
  </w:style>
  <w:style w:type="character" w:customStyle="1" w:styleId="ae">
    <w:name w:val="Основной текст Знак"/>
    <w:basedOn w:val="a0"/>
    <w:link w:val="ad"/>
    <w:uiPriority w:val="99"/>
    <w:semiHidden/>
    <w:rsid w:val="002E3C0C"/>
    <w:rPr>
      <w:rFonts w:ascii="Calibri" w:eastAsia="Times New Roman" w:hAnsi="Calibri" w:cs="Times New Roman"/>
    </w:rPr>
  </w:style>
  <w:style w:type="paragraph" w:customStyle="1" w:styleId="Style4">
    <w:name w:val="Style4"/>
    <w:basedOn w:val="a"/>
    <w:rsid w:val="002E3C0C"/>
    <w:pPr>
      <w:widowControl w:val="0"/>
      <w:autoSpaceDE w:val="0"/>
      <w:autoSpaceDN w:val="0"/>
      <w:adjustRightInd w:val="0"/>
      <w:spacing w:after="0" w:line="259" w:lineRule="exact"/>
      <w:ind w:firstLine="298"/>
      <w:jc w:val="both"/>
    </w:pPr>
    <w:rPr>
      <w:rFonts w:ascii="Microsoft Sans Serif" w:eastAsia="Times New Roman" w:hAnsi="Microsoft Sans Serif" w:cs="Times New Roman"/>
      <w:sz w:val="20"/>
      <w:szCs w:val="24"/>
    </w:rPr>
  </w:style>
  <w:style w:type="character" w:customStyle="1" w:styleId="FontStyle14">
    <w:name w:val="Font Style14"/>
    <w:basedOn w:val="a0"/>
    <w:uiPriority w:val="99"/>
    <w:rsid w:val="002E3C0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9">
    <w:name w:val="Font Style39"/>
    <w:basedOn w:val="a0"/>
    <w:uiPriority w:val="99"/>
    <w:rsid w:val="002E3C0C"/>
    <w:rPr>
      <w:rFonts w:ascii="Times New Roman" w:hAnsi="Times New Roman" w:cs="Times New Roman"/>
      <w:sz w:val="20"/>
      <w:szCs w:val="20"/>
    </w:rPr>
  </w:style>
  <w:style w:type="paragraph" w:styleId="af">
    <w:name w:val="header"/>
    <w:basedOn w:val="a"/>
    <w:link w:val="af0"/>
    <w:semiHidden/>
    <w:rsid w:val="002E3C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"/>
    <w:semiHidden/>
    <w:rsid w:val="002E3C0C"/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2E3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E3C0C"/>
  </w:style>
  <w:style w:type="paragraph" w:customStyle="1" w:styleId="c75">
    <w:name w:val="c75"/>
    <w:basedOn w:val="a"/>
    <w:rsid w:val="002E3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"/>
    <w:rsid w:val="002E3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6">
    <w:name w:val="c46"/>
    <w:basedOn w:val="a"/>
    <w:rsid w:val="002E3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2E3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rosv.ru/ebooks/Lah_Fiz-ra_10-11%20/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rosv.ru/ebooks/Vilenskii_Fiz-ra_5-7kl/index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8B7F2-CB29-44DC-85E3-879AC2C4E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3466</Words>
  <Characters>19758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2025-02-24T04:36:00Z</cp:lastPrinted>
  <dcterms:created xsi:type="dcterms:W3CDTF">2025-02-24T04:19:00Z</dcterms:created>
  <dcterms:modified xsi:type="dcterms:W3CDTF">2025-02-24T04:37:00Z</dcterms:modified>
</cp:coreProperties>
</file>