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9EF" w:rsidRPr="00AA39EF" w:rsidRDefault="003076F3" w:rsidP="00AA39EF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pacing w:val="-70"/>
          <w:sz w:val="28"/>
        </w:rPr>
        <w:t xml:space="preserve"> </w:t>
      </w:r>
      <w:r w:rsidR="00AA39EF" w:rsidRPr="00AA39E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МИНИСТЕРСТВО ПРОСВЕЩЕНИЯ РОССИЙСКОЙ ФЕДЕРАЦИИ </w:t>
      </w:r>
    </w:p>
    <w:p w:rsidR="00AA39EF" w:rsidRPr="00AA39EF" w:rsidRDefault="00AA39EF" w:rsidP="00AA39E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A39E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Министерство образования Оренбургской области</w:t>
      </w:r>
    </w:p>
    <w:p w:rsidR="00AA39EF" w:rsidRPr="00AA39EF" w:rsidRDefault="00AA39EF" w:rsidP="00AA39E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A39E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Управление образования администрации города Бузулука</w:t>
      </w:r>
    </w:p>
    <w:p w:rsidR="00AA39EF" w:rsidRPr="00AA39EF" w:rsidRDefault="00AA39EF" w:rsidP="00AA39E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A39E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МОАУ «Гимназия №1 имени Романенко Ю.В.» города Бузулука.</w:t>
      </w:r>
    </w:p>
    <w:p w:rsidR="00AA39EF" w:rsidRPr="00AA39EF" w:rsidRDefault="00AA39EF" w:rsidP="00AA39E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110A5" w:rsidRDefault="000110A5" w:rsidP="000110A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110A5" w:rsidRDefault="000110A5" w:rsidP="000110A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110A5" w:rsidRPr="00AA39EF" w:rsidRDefault="000110A5" w:rsidP="000110A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3792"/>
        <w:gridCol w:w="3262"/>
        <w:gridCol w:w="3402"/>
      </w:tblGrid>
      <w:tr w:rsidR="000110A5" w:rsidRPr="000110A5" w:rsidTr="006E03C5">
        <w:tc>
          <w:tcPr>
            <w:tcW w:w="3792" w:type="dxa"/>
            <w:shd w:val="clear" w:color="auto" w:fill="auto"/>
          </w:tcPr>
          <w:p w:rsidR="000110A5" w:rsidRPr="000110A5" w:rsidRDefault="000110A5" w:rsidP="000110A5">
            <w:pPr>
              <w:widowControl w:val="0"/>
              <w:spacing w:after="0" w:line="240" w:lineRule="auto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</w:pPr>
            <w:r w:rsidRPr="000110A5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  <w:t xml:space="preserve">РАССМОТРЕНО </w:t>
            </w:r>
          </w:p>
          <w:p w:rsidR="000110A5" w:rsidRPr="000110A5" w:rsidRDefault="000110A5" w:rsidP="000110A5">
            <w:pPr>
              <w:widowControl w:val="0"/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</w:pPr>
            <w:r w:rsidRPr="000110A5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  <w:t xml:space="preserve">на заседании ШМО </w:t>
            </w:r>
          </w:p>
          <w:p w:rsidR="000110A5" w:rsidRPr="000110A5" w:rsidRDefault="000110A5" w:rsidP="000110A5">
            <w:pPr>
              <w:widowControl w:val="0"/>
              <w:spacing w:after="0" w:line="240" w:lineRule="auto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</w:pPr>
            <w:r w:rsidRPr="000110A5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  <w:t>МОАУ «Гимназия №1 имени Романенко Ю.В.»</w:t>
            </w:r>
          </w:p>
          <w:p w:rsidR="000110A5" w:rsidRPr="000110A5" w:rsidRDefault="000110A5" w:rsidP="000110A5">
            <w:pPr>
              <w:widowControl w:val="0"/>
              <w:spacing w:after="0" w:line="240" w:lineRule="auto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</w:pPr>
            <w:r w:rsidRPr="000110A5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  <w:t>Руководитель ШМО</w:t>
            </w:r>
          </w:p>
          <w:p w:rsidR="000110A5" w:rsidRPr="000110A5" w:rsidRDefault="000110A5" w:rsidP="000110A5">
            <w:pPr>
              <w:widowControl w:val="0"/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</w:pPr>
            <w:r w:rsidRPr="000110A5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  <w:t>_________/_________________</w:t>
            </w:r>
          </w:p>
          <w:p w:rsidR="000110A5" w:rsidRPr="000110A5" w:rsidRDefault="000110A5" w:rsidP="000110A5">
            <w:pPr>
              <w:widowControl w:val="0"/>
              <w:spacing w:after="0" w:line="240" w:lineRule="auto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</w:pPr>
            <w:r w:rsidRPr="000110A5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  <w:t>Протокол № ___ от 27.08.2024г.</w:t>
            </w:r>
          </w:p>
        </w:tc>
        <w:tc>
          <w:tcPr>
            <w:tcW w:w="3262" w:type="dxa"/>
          </w:tcPr>
          <w:p w:rsidR="000110A5" w:rsidRPr="000110A5" w:rsidRDefault="000110A5" w:rsidP="000110A5">
            <w:pPr>
              <w:widowControl w:val="0"/>
              <w:spacing w:after="0" w:line="240" w:lineRule="auto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</w:pPr>
            <w:r w:rsidRPr="000110A5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  <w:t>СОГЛАСОВАНО</w:t>
            </w:r>
          </w:p>
          <w:p w:rsidR="000110A5" w:rsidRPr="000110A5" w:rsidRDefault="000110A5" w:rsidP="000110A5">
            <w:pPr>
              <w:widowControl w:val="0"/>
              <w:spacing w:after="0" w:line="240" w:lineRule="auto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</w:pPr>
            <w:r w:rsidRPr="000110A5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  <w:t>Заместитель директора</w:t>
            </w:r>
          </w:p>
          <w:p w:rsidR="000110A5" w:rsidRPr="000110A5" w:rsidRDefault="000110A5" w:rsidP="000110A5">
            <w:pPr>
              <w:widowControl w:val="0"/>
              <w:spacing w:after="0" w:line="240" w:lineRule="auto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</w:pPr>
            <w:r w:rsidRPr="000110A5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  <w:t>__________Дмитренко И.В.</w:t>
            </w:r>
          </w:p>
          <w:p w:rsidR="000110A5" w:rsidRPr="000110A5" w:rsidRDefault="000110A5" w:rsidP="000110A5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</w:pPr>
            <w:r w:rsidRPr="000110A5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  <w:t>27.08.2024г.</w:t>
            </w:r>
          </w:p>
        </w:tc>
        <w:tc>
          <w:tcPr>
            <w:tcW w:w="3402" w:type="dxa"/>
            <w:shd w:val="clear" w:color="auto" w:fill="auto"/>
          </w:tcPr>
          <w:p w:rsidR="000110A5" w:rsidRPr="000110A5" w:rsidRDefault="000110A5" w:rsidP="000110A5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</w:pPr>
            <w:r w:rsidRPr="000110A5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  <w:t xml:space="preserve">УТВЕРЖДЕНО </w:t>
            </w:r>
          </w:p>
          <w:p w:rsidR="000110A5" w:rsidRPr="000110A5" w:rsidRDefault="000110A5" w:rsidP="000110A5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</w:pPr>
            <w:r w:rsidRPr="000110A5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  <w:t>Директор гимназии</w:t>
            </w:r>
          </w:p>
          <w:p w:rsidR="000110A5" w:rsidRPr="000110A5" w:rsidRDefault="000110A5" w:rsidP="000110A5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</w:pPr>
            <w:r w:rsidRPr="000110A5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  <w:t>____________Власова И.А.</w:t>
            </w:r>
          </w:p>
          <w:p w:rsidR="000110A5" w:rsidRPr="000110A5" w:rsidRDefault="000110A5" w:rsidP="000110A5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</w:pPr>
            <w:r w:rsidRPr="000110A5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  <w:t>Приказ №01-06/190</w:t>
            </w:r>
          </w:p>
          <w:p w:rsidR="000110A5" w:rsidRPr="000110A5" w:rsidRDefault="000110A5" w:rsidP="000110A5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</w:pPr>
            <w:r w:rsidRPr="000110A5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  <w:t>от «27» августа 2024г.</w:t>
            </w:r>
          </w:p>
          <w:p w:rsidR="000110A5" w:rsidRPr="000110A5" w:rsidRDefault="000110A5" w:rsidP="000110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</w:rPr>
            </w:pPr>
          </w:p>
        </w:tc>
      </w:tr>
    </w:tbl>
    <w:p w:rsidR="00101CF7" w:rsidRDefault="00101CF7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4"/>
        </w:rPr>
      </w:pPr>
    </w:p>
    <w:p w:rsidR="00101CF7" w:rsidRDefault="00101CF7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4"/>
        </w:rPr>
      </w:pPr>
    </w:p>
    <w:p w:rsidR="007E4471" w:rsidRDefault="007E4471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4"/>
        </w:rPr>
      </w:pPr>
    </w:p>
    <w:p w:rsidR="007E4471" w:rsidRDefault="007E4471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4"/>
        </w:rPr>
      </w:pPr>
    </w:p>
    <w:p w:rsidR="007E4471" w:rsidRDefault="007E4471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4"/>
        </w:rPr>
      </w:pPr>
    </w:p>
    <w:p w:rsidR="007E4471" w:rsidRDefault="007E4471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4"/>
        </w:rPr>
      </w:pPr>
    </w:p>
    <w:p w:rsidR="007E4471" w:rsidRPr="007E4471" w:rsidRDefault="007E4471" w:rsidP="007E4471">
      <w:pPr>
        <w:widowControl w:val="0"/>
        <w:autoSpaceDE w:val="0"/>
        <w:autoSpaceDN w:val="0"/>
        <w:spacing w:before="1" w:after="0" w:line="240" w:lineRule="auto"/>
        <w:ind w:right="4"/>
        <w:jc w:val="center"/>
        <w:outlineLvl w:val="1"/>
        <w:rPr>
          <w:rFonts w:ascii="Times New Roman" w:eastAsia="Times New Roman" w:hAnsi="Times New Roman" w:cs="Times New Roman"/>
          <w:bCs/>
          <w:spacing w:val="-2"/>
          <w:sz w:val="32"/>
          <w:szCs w:val="28"/>
          <w:lang w:eastAsia="en-US"/>
        </w:rPr>
      </w:pPr>
      <w:r w:rsidRPr="007E4471">
        <w:rPr>
          <w:rFonts w:ascii="Times New Roman" w:eastAsia="Times New Roman" w:hAnsi="Times New Roman" w:cs="Times New Roman"/>
          <w:bCs/>
          <w:sz w:val="32"/>
          <w:szCs w:val="28"/>
          <w:lang w:eastAsia="en-US"/>
        </w:rPr>
        <w:t>Рабочая</w:t>
      </w:r>
      <w:r w:rsidRPr="007E4471">
        <w:rPr>
          <w:rFonts w:ascii="Times New Roman" w:eastAsia="Times New Roman" w:hAnsi="Times New Roman" w:cs="Times New Roman"/>
          <w:bCs/>
          <w:spacing w:val="-9"/>
          <w:sz w:val="32"/>
          <w:szCs w:val="28"/>
          <w:lang w:eastAsia="en-US"/>
        </w:rPr>
        <w:t xml:space="preserve"> </w:t>
      </w:r>
      <w:r w:rsidRPr="007E4471">
        <w:rPr>
          <w:rFonts w:ascii="Times New Roman" w:eastAsia="Times New Roman" w:hAnsi="Times New Roman" w:cs="Times New Roman"/>
          <w:bCs/>
          <w:spacing w:val="-2"/>
          <w:sz w:val="32"/>
          <w:szCs w:val="28"/>
          <w:lang w:eastAsia="en-US"/>
        </w:rPr>
        <w:t>программа в</w:t>
      </w:r>
      <w:r w:rsidRPr="007E4471">
        <w:rPr>
          <w:rFonts w:ascii="Times New Roman" w:eastAsia="Times New Roman" w:hAnsi="Times New Roman" w:cs="Times New Roman"/>
          <w:bCs/>
          <w:sz w:val="32"/>
          <w:szCs w:val="28"/>
          <w:lang w:eastAsia="en-US"/>
        </w:rPr>
        <w:t>неурочной деятельности</w:t>
      </w:r>
    </w:p>
    <w:p w:rsidR="007E4471" w:rsidRPr="007E4471" w:rsidRDefault="007E4471" w:rsidP="007E4471">
      <w:pPr>
        <w:spacing w:before="152" w:after="0" w:line="360" w:lineRule="auto"/>
        <w:ind w:left="351" w:right="-143"/>
        <w:jc w:val="center"/>
        <w:rPr>
          <w:rFonts w:ascii="Times New Roman" w:eastAsia="Times New Roman" w:hAnsi="Times New Roman" w:cs="Times New Roman"/>
          <w:b/>
          <w:sz w:val="32"/>
        </w:rPr>
      </w:pPr>
      <w:r w:rsidRPr="007E4471">
        <w:rPr>
          <w:rFonts w:ascii="Times New Roman" w:eastAsia="Times New Roman" w:hAnsi="Times New Roman" w:cs="Times New Roman"/>
          <w:b/>
          <w:sz w:val="32"/>
        </w:rPr>
        <w:t>«Разговор о правильном питании».</w:t>
      </w:r>
    </w:p>
    <w:p w:rsidR="007E4471" w:rsidRPr="007E4471" w:rsidRDefault="007E4471" w:rsidP="007E4471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28"/>
          <w:lang w:eastAsia="en-US"/>
        </w:rPr>
      </w:pPr>
    </w:p>
    <w:p w:rsidR="007E4471" w:rsidRPr="007E4471" w:rsidRDefault="007E4471" w:rsidP="007E4471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28"/>
          <w:lang w:eastAsia="en-US"/>
        </w:rPr>
      </w:pPr>
    </w:p>
    <w:p w:rsidR="007E4471" w:rsidRPr="007E4471" w:rsidRDefault="007E4471" w:rsidP="007E4471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28"/>
          <w:lang w:eastAsia="en-US"/>
        </w:rPr>
      </w:pPr>
      <w:r w:rsidRPr="007E4471">
        <w:rPr>
          <w:rFonts w:ascii="Times New Roman" w:eastAsia="Calibri" w:hAnsi="Times New Roman" w:cs="Times New Roman"/>
          <w:sz w:val="32"/>
          <w:szCs w:val="28"/>
          <w:lang w:eastAsia="en-US"/>
        </w:rPr>
        <w:t>2024 – 2025 учебный год</w:t>
      </w:r>
    </w:p>
    <w:p w:rsidR="007E4471" w:rsidRPr="007E4471" w:rsidRDefault="007E4471" w:rsidP="007E4471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28"/>
          <w:lang w:eastAsia="en-US"/>
        </w:rPr>
      </w:pPr>
    </w:p>
    <w:p w:rsidR="007E4471" w:rsidRPr="007E4471" w:rsidRDefault="007E4471" w:rsidP="007E4471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  <w:lang w:eastAsia="en-US"/>
        </w:rPr>
      </w:pPr>
      <w:r w:rsidRPr="007E4471">
        <w:rPr>
          <w:rFonts w:ascii="Times New Roman" w:eastAsia="Calibri" w:hAnsi="Times New Roman" w:cs="Times New Roman"/>
          <w:sz w:val="24"/>
          <w:szCs w:val="28"/>
          <w:lang w:eastAsia="en-US"/>
        </w:rPr>
        <w:t xml:space="preserve">Возраст детей: </w:t>
      </w:r>
      <w:r>
        <w:rPr>
          <w:rFonts w:ascii="Times New Roman" w:eastAsia="Calibri" w:hAnsi="Times New Roman" w:cs="Times New Roman"/>
          <w:sz w:val="24"/>
          <w:szCs w:val="28"/>
          <w:lang w:eastAsia="en-US"/>
        </w:rPr>
        <w:t>8</w:t>
      </w:r>
      <w:r w:rsidRPr="007E4471">
        <w:rPr>
          <w:rFonts w:ascii="Times New Roman" w:eastAsia="Calibri" w:hAnsi="Times New Roman" w:cs="Times New Roman"/>
          <w:sz w:val="24"/>
          <w:szCs w:val="28"/>
          <w:lang w:eastAsia="en-US"/>
        </w:rPr>
        <w:t xml:space="preserve"> лет</w:t>
      </w:r>
    </w:p>
    <w:p w:rsidR="007E4471" w:rsidRPr="007E4471" w:rsidRDefault="007E4471" w:rsidP="007E4471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  <w:lang w:eastAsia="en-US"/>
        </w:rPr>
      </w:pPr>
      <w:r w:rsidRPr="007E4471">
        <w:rPr>
          <w:rFonts w:ascii="Times New Roman" w:eastAsia="Calibri" w:hAnsi="Times New Roman" w:cs="Times New Roman"/>
          <w:sz w:val="24"/>
          <w:szCs w:val="28"/>
          <w:lang w:eastAsia="en-US"/>
        </w:rPr>
        <w:t xml:space="preserve">Класс: </w:t>
      </w:r>
      <w:r>
        <w:rPr>
          <w:rFonts w:ascii="Times New Roman" w:eastAsia="Calibri" w:hAnsi="Times New Roman" w:cs="Times New Roman"/>
          <w:sz w:val="24"/>
          <w:szCs w:val="28"/>
          <w:lang w:eastAsia="en-US"/>
        </w:rPr>
        <w:t>2</w:t>
      </w:r>
    </w:p>
    <w:p w:rsidR="007E4471" w:rsidRPr="007E4471" w:rsidRDefault="007E4471" w:rsidP="007E4471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  <w:lang w:eastAsia="en-US"/>
        </w:rPr>
      </w:pPr>
      <w:r w:rsidRPr="007E4471">
        <w:rPr>
          <w:rFonts w:ascii="Times New Roman" w:eastAsia="Calibri" w:hAnsi="Times New Roman" w:cs="Times New Roman"/>
          <w:sz w:val="24"/>
          <w:szCs w:val="28"/>
          <w:lang w:eastAsia="en-US"/>
        </w:rPr>
        <w:t xml:space="preserve">Срок реализации 1 год, 34 часа </w:t>
      </w:r>
    </w:p>
    <w:p w:rsidR="00101CF7" w:rsidRDefault="00101CF7">
      <w:pPr>
        <w:spacing w:before="152" w:after="0" w:line="240" w:lineRule="auto"/>
        <w:ind w:left="351" w:right="-143"/>
        <w:jc w:val="center"/>
        <w:rPr>
          <w:rFonts w:ascii="Times New Roman" w:eastAsia="Times New Roman" w:hAnsi="Times New Roman" w:cs="Times New Roman"/>
          <w:sz w:val="24"/>
        </w:rPr>
      </w:pPr>
    </w:p>
    <w:p w:rsidR="00AA39EF" w:rsidRDefault="00AA39EF">
      <w:pPr>
        <w:spacing w:before="152" w:after="0" w:line="240" w:lineRule="auto"/>
        <w:ind w:left="351" w:right="-143"/>
        <w:jc w:val="center"/>
        <w:rPr>
          <w:rFonts w:ascii="Times New Roman" w:eastAsia="Times New Roman" w:hAnsi="Times New Roman" w:cs="Times New Roman"/>
          <w:sz w:val="24"/>
        </w:rPr>
      </w:pPr>
    </w:p>
    <w:p w:rsidR="00AA39EF" w:rsidRDefault="00AA39EF">
      <w:pPr>
        <w:spacing w:before="152" w:after="0" w:line="240" w:lineRule="auto"/>
        <w:ind w:left="351" w:right="-143"/>
        <w:jc w:val="center"/>
        <w:rPr>
          <w:rFonts w:ascii="Times New Roman" w:eastAsia="Times New Roman" w:hAnsi="Times New Roman" w:cs="Times New Roman"/>
          <w:sz w:val="24"/>
        </w:rPr>
      </w:pPr>
    </w:p>
    <w:p w:rsidR="00101CF7" w:rsidRDefault="00101CF7">
      <w:pPr>
        <w:spacing w:before="152" w:after="0" w:line="240" w:lineRule="auto"/>
        <w:ind w:left="351" w:right="-143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110A5" w:rsidRDefault="000110A5">
      <w:pPr>
        <w:spacing w:before="152" w:after="0" w:line="240" w:lineRule="auto"/>
        <w:ind w:left="351" w:right="-143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110A5" w:rsidRDefault="000110A5">
      <w:pPr>
        <w:spacing w:before="152" w:after="0" w:line="240" w:lineRule="auto"/>
        <w:ind w:left="351" w:right="-143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076F3" w:rsidRDefault="003076F3" w:rsidP="007E4471">
      <w:pPr>
        <w:spacing w:before="7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E4471" w:rsidRDefault="007E4471" w:rsidP="007E4471">
      <w:pPr>
        <w:spacing w:before="71"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AA39EF" w:rsidRDefault="00AA39EF" w:rsidP="000110A5">
      <w:pPr>
        <w:spacing w:before="71"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E4471" w:rsidRDefault="007E4471" w:rsidP="000110A5">
      <w:pPr>
        <w:spacing w:before="71" w:after="0" w:line="240" w:lineRule="auto"/>
        <w:rPr>
          <w:rFonts w:ascii="Times New Roman" w:eastAsia="Times New Roman" w:hAnsi="Times New Roman" w:cs="Times New Roman"/>
          <w:b/>
          <w:sz w:val="24"/>
        </w:rPr>
      </w:pPr>
      <w:bookmarkStart w:id="0" w:name="_GoBack"/>
      <w:bookmarkEnd w:id="0"/>
    </w:p>
    <w:p w:rsidR="00210C39" w:rsidRDefault="00210C39">
      <w:pPr>
        <w:spacing w:before="71" w:after="0" w:line="240" w:lineRule="auto"/>
        <w:ind w:left="2348"/>
        <w:rPr>
          <w:rFonts w:ascii="Times New Roman" w:eastAsia="Times New Roman" w:hAnsi="Times New Roman" w:cs="Times New Roman"/>
          <w:b/>
          <w:sz w:val="24"/>
        </w:rPr>
      </w:pPr>
    </w:p>
    <w:p w:rsidR="00210C39" w:rsidRPr="007E4471" w:rsidRDefault="00E475F1" w:rsidP="00AA39EF">
      <w:pPr>
        <w:spacing w:before="71"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7E4471">
        <w:rPr>
          <w:rFonts w:ascii="Times New Roman" w:eastAsia="Times New Roman" w:hAnsi="Times New Roman" w:cs="Times New Roman"/>
          <w:sz w:val="24"/>
        </w:rPr>
        <w:t>2024</w:t>
      </w:r>
      <w:r w:rsidR="007E4471">
        <w:rPr>
          <w:rFonts w:ascii="Times New Roman" w:eastAsia="Times New Roman" w:hAnsi="Times New Roman" w:cs="Times New Roman"/>
          <w:sz w:val="24"/>
        </w:rPr>
        <w:t xml:space="preserve"> </w:t>
      </w:r>
      <w:r w:rsidR="00210C39" w:rsidRPr="007E4471">
        <w:rPr>
          <w:rFonts w:ascii="Times New Roman" w:eastAsia="Times New Roman" w:hAnsi="Times New Roman" w:cs="Times New Roman"/>
          <w:sz w:val="24"/>
        </w:rPr>
        <w:t>г</w:t>
      </w:r>
      <w:r w:rsidR="007E4471">
        <w:rPr>
          <w:rFonts w:ascii="Times New Roman" w:eastAsia="Times New Roman" w:hAnsi="Times New Roman" w:cs="Times New Roman"/>
          <w:sz w:val="24"/>
        </w:rPr>
        <w:t>од</w:t>
      </w:r>
    </w:p>
    <w:p w:rsidR="00101CF7" w:rsidRDefault="003076F3">
      <w:pPr>
        <w:spacing w:before="71" w:after="0" w:line="240" w:lineRule="auto"/>
        <w:ind w:left="2348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Пояснительная записка</w:t>
      </w:r>
    </w:p>
    <w:p w:rsidR="00101CF7" w:rsidRDefault="00101CF7">
      <w:pPr>
        <w:spacing w:before="1"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101CF7" w:rsidRDefault="003076F3" w:rsidP="00AA39EF">
      <w:pPr>
        <w:spacing w:before="88" w:after="0" w:line="278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Рабочая программа внеурочной деятельности «Разговор о правильном питании» составлена на основе авторской программы для внеурочной деятельности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младших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школьников</w:t>
      </w:r>
      <w:r>
        <w:rPr>
          <w:rFonts w:ascii="Times New Roman" w:eastAsia="Times New Roman" w:hAnsi="Times New Roman" w:cs="Times New Roman"/>
          <w:sz w:val="24"/>
        </w:rPr>
        <w:tab/>
        <w:t xml:space="preserve">«Разговор о здоровом и правильном питании» М.М. Безруких, Т.А.Филиппова, А.Г.Макеева (М.М. Безруких, Т.А.Филиппова, А.Г.Макеева Разговор о здоровом и правильном питании / Методическое пособие. </w:t>
      </w:r>
      <w:proofErr w:type="gramStart"/>
      <w:r>
        <w:rPr>
          <w:rFonts w:ascii="Times New Roman" w:eastAsia="Times New Roman" w:hAnsi="Times New Roman" w:cs="Times New Roman"/>
          <w:sz w:val="24"/>
        </w:rPr>
        <w:t>–М</w:t>
      </w:r>
      <w:proofErr w:type="gramEnd"/>
      <w:r>
        <w:rPr>
          <w:rFonts w:ascii="Times New Roman" w:eastAsia="Times New Roman" w:hAnsi="Times New Roman" w:cs="Times New Roman"/>
          <w:sz w:val="24"/>
        </w:rPr>
        <w:t>. : ОЛМА Медиа Групп,</w:t>
      </w:r>
      <w:r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2014г.)</w:t>
      </w:r>
    </w:p>
    <w:p w:rsidR="00101CF7" w:rsidRDefault="003076F3" w:rsidP="00AA39EF">
      <w:pPr>
        <w:spacing w:before="197" w:after="0" w:line="240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Направленность </w:t>
      </w:r>
      <w:r>
        <w:rPr>
          <w:rFonts w:ascii="Times New Roman" w:eastAsia="Times New Roman" w:hAnsi="Times New Roman" w:cs="Times New Roman"/>
          <w:sz w:val="24"/>
        </w:rPr>
        <w:t>- общекультурная</w:t>
      </w:r>
    </w:p>
    <w:p w:rsidR="00101CF7" w:rsidRDefault="003076F3" w:rsidP="00AA39EF">
      <w:pPr>
        <w:spacing w:before="246" w:after="0" w:line="240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Отличительные особенности: </w:t>
      </w:r>
      <w:r>
        <w:rPr>
          <w:rFonts w:ascii="Times New Roman" w:eastAsia="Times New Roman" w:hAnsi="Times New Roman" w:cs="Times New Roman"/>
          <w:sz w:val="24"/>
        </w:rPr>
        <w:t>является:</w:t>
      </w:r>
    </w:p>
    <w:p w:rsidR="00101CF7" w:rsidRDefault="003076F3" w:rsidP="00AA39EF">
      <w:pPr>
        <w:numPr>
          <w:ilvl w:val="0"/>
          <w:numId w:val="1"/>
        </w:numPr>
        <w:tabs>
          <w:tab w:val="left" w:pos="457"/>
          <w:tab w:val="left" w:pos="2929"/>
        </w:tabs>
        <w:spacing w:before="2" w:after="0" w:line="240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интегрированный характер предъявления естественнонаучных</w:t>
      </w:r>
      <w:r>
        <w:rPr>
          <w:rFonts w:ascii="Times New Roman" w:eastAsia="Times New Roman" w:hAnsi="Times New Roman" w:cs="Times New Roman"/>
          <w:spacing w:val="-2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 обществоведческих</w:t>
      </w:r>
      <w:r>
        <w:rPr>
          <w:rFonts w:ascii="Times New Roman" w:eastAsia="Times New Roman" w:hAnsi="Times New Roman" w:cs="Times New Roman"/>
          <w:sz w:val="24"/>
        </w:rPr>
        <w:tab/>
        <w:t>знаний</w:t>
      </w:r>
    </w:p>
    <w:p w:rsidR="00101CF7" w:rsidRDefault="003076F3" w:rsidP="00AA39EF">
      <w:pPr>
        <w:numPr>
          <w:ilvl w:val="0"/>
          <w:numId w:val="1"/>
        </w:numPr>
        <w:tabs>
          <w:tab w:val="left" w:pos="529"/>
        </w:tabs>
        <w:spacing w:after="0" w:line="240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расширение чувственного опыта и практической деятельности школьников;</w:t>
      </w:r>
    </w:p>
    <w:p w:rsidR="00101CF7" w:rsidRDefault="003076F3" w:rsidP="00AA39EF">
      <w:pPr>
        <w:numPr>
          <w:ilvl w:val="0"/>
          <w:numId w:val="1"/>
        </w:numPr>
        <w:tabs>
          <w:tab w:val="left" w:pos="457"/>
        </w:tabs>
        <w:spacing w:before="1" w:after="0" w:line="240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наличие содержания, обеспечивающего формирование общих</w:t>
      </w:r>
      <w:r>
        <w:rPr>
          <w:rFonts w:ascii="Times New Roman" w:eastAsia="Times New Roman" w:hAnsi="Times New Roman" w:cs="Times New Roman"/>
          <w:spacing w:val="-2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учебных умений, навыков способностей и способов</w:t>
      </w:r>
      <w:r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деятельности;</w:t>
      </w:r>
    </w:p>
    <w:p w:rsidR="00101CF7" w:rsidRDefault="003076F3" w:rsidP="00AA39EF">
      <w:pPr>
        <w:numPr>
          <w:ilvl w:val="0"/>
          <w:numId w:val="1"/>
        </w:numPr>
        <w:tabs>
          <w:tab w:val="left" w:pos="457"/>
        </w:tabs>
        <w:spacing w:after="0" w:line="240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возможность осуществлять </w:t>
      </w:r>
      <w:proofErr w:type="spellStart"/>
      <w:r>
        <w:rPr>
          <w:rFonts w:ascii="Times New Roman" w:eastAsia="Times New Roman" w:hAnsi="Times New Roman" w:cs="Times New Roman"/>
          <w:sz w:val="24"/>
        </w:rPr>
        <w:t>межпредметные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связи с другими</w:t>
      </w:r>
      <w:r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предметами</w:t>
      </w:r>
    </w:p>
    <w:p w:rsidR="00101CF7" w:rsidRDefault="00101CF7" w:rsidP="00AA39EF">
      <w:pPr>
        <w:spacing w:before="10" w:after="0" w:line="240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</w:p>
    <w:p w:rsidR="00101CF7" w:rsidRDefault="003076F3" w:rsidP="00AA39EF">
      <w:pPr>
        <w:spacing w:after="0" w:line="240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Новизна: </w:t>
      </w:r>
      <w:r>
        <w:rPr>
          <w:rFonts w:ascii="Times New Roman" w:eastAsia="Times New Roman" w:hAnsi="Times New Roman" w:cs="Times New Roman"/>
          <w:color w:val="333333"/>
          <w:sz w:val="24"/>
        </w:rPr>
        <w:t>программы заключается в учёте традиций питания, активном вовлечении в работу родителей.</w:t>
      </w:r>
    </w:p>
    <w:p w:rsidR="00101CF7" w:rsidRDefault="003076F3" w:rsidP="00AA39EF">
      <w:pPr>
        <w:tabs>
          <w:tab w:val="left" w:pos="2408"/>
        </w:tabs>
        <w:spacing w:before="152" w:after="0" w:line="240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Актуальность</w:t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>программы заключается в том, что в настоящее</w:t>
      </w:r>
      <w:r>
        <w:rPr>
          <w:rFonts w:ascii="Times New Roman" w:eastAsia="Times New Roman" w:hAnsi="Times New Roman" w:cs="Times New Roman"/>
          <w:spacing w:val="-2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время наблюдается увеличение числа больных детей по стране, по</w:t>
      </w:r>
      <w:r>
        <w:rPr>
          <w:rFonts w:ascii="Times New Roman" w:eastAsia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региону.</w:t>
      </w:r>
    </w:p>
    <w:p w:rsidR="00101CF7" w:rsidRDefault="003076F3" w:rsidP="00AA39EF">
      <w:pPr>
        <w:spacing w:after="0" w:line="318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Необходимо формировать ЗОЖ, начиная с раннего возраста.</w:t>
      </w:r>
    </w:p>
    <w:p w:rsidR="00101CF7" w:rsidRDefault="003076F3" w:rsidP="00AA39EF">
      <w:pPr>
        <w:tabs>
          <w:tab w:val="left" w:pos="1288"/>
        </w:tabs>
        <w:spacing w:before="154" w:after="0" w:line="276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Цель</w:t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color w:val="333333"/>
          <w:sz w:val="24"/>
        </w:rPr>
        <w:t>данной программы является формирование у детей представления о необходимости заботы о своём здоровье, и в первую очередь о важности правильного питания, как составной части сохранения и укрепления</w:t>
      </w:r>
      <w:r>
        <w:rPr>
          <w:rFonts w:ascii="Times New Roman" w:eastAsia="Times New Roman" w:hAnsi="Times New Roman" w:cs="Times New Roman"/>
          <w:color w:val="333333"/>
          <w:spacing w:val="-33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</w:rPr>
        <w:t>здоровья.</w:t>
      </w:r>
    </w:p>
    <w:p w:rsidR="00101CF7" w:rsidRDefault="00101CF7" w:rsidP="00AA39EF">
      <w:pPr>
        <w:spacing w:before="10" w:after="0" w:line="240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</w:p>
    <w:p w:rsidR="00101CF7" w:rsidRDefault="003076F3" w:rsidP="00AA39EF">
      <w:pPr>
        <w:spacing w:after="0" w:line="240" w:lineRule="auto"/>
        <w:ind w:left="-142" w:right="-1" w:firstLine="14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Задачи:</w:t>
      </w:r>
    </w:p>
    <w:p w:rsidR="00101CF7" w:rsidRDefault="00101CF7" w:rsidP="00AA39EF">
      <w:pPr>
        <w:spacing w:before="5" w:after="0" w:line="240" w:lineRule="auto"/>
        <w:ind w:left="-142" w:right="-1" w:firstLine="142"/>
        <w:rPr>
          <w:rFonts w:ascii="Times New Roman" w:eastAsia="Times New Roman" w:hAnsi="Times New Roman" w:cs="Times New Roman"/>
          <w:b/>
          <w:sz w:val="24"/>
        </w:rPr>
      </w:pPr>
    </w:p>
    <w:p w:rsidR="00101CF7" w:rsidRDefault="003076F3" w:rsidP="00AA39EF">
      <w:pPr>
        <w:numPr>
          <w:ilvl w:val="0"/>
          <w:numId w:val="2"/>
        </w:numPr>
        <w:tabs>
          <w:tab w:val="left" w:pos="969"/>
        </w:tabs>
        <w:spacing w:after="0" w:line="240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Формирование у младших школьников основ рационального</w:t>
      </w:r>
      <w:r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питания;</w:t>
      </w:r>
    </w:p>
    <w:p w:rsidR="00101CF7" w:rsidRDefault="003076F3" w:rsidP="00AA39EF">
      <w:pPr>
        <w:numPr>
          <w:ilvl w:val="0"/>
          <w:numId w:val="2"/>
        </w:numPr>
        <w:tabs>
          <w:tab w:val="left" w:pos="969"/>
        </w:tabs>
        <w:spacing w:before="30" w:after="0" w:line="240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Ознакомление учащихся с полезными</w:t>
      </w:r>
      <w:r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продуктами;</w:t>
      </w:r>
    </w:p>
    <w:p w:rsidR="00101CF7" w:rsidRDefault="003076F3" w:rsidP="00AA39EF">
      <w:pPr>
        <w:numPr>
          <w:ilvl w:val="0"/>
          <w:numId w:val="2"/>
        </w:numPr>
        <w:tabs>
          <w:tab w:val="left" w:pos="1040"/>
          <w:tab w:val="left" w:pos="1041"/>
          <w:tab w:val="left" w:pos="3037"/>
          <w:tab w:val="left" w:pos="6309"/>
          <w:tab w:val="left" w:pos="8692"/>
        </w:tabs>
        <w:spacing w:before="40" w:after="0" w:line="240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Формирование</w:t>
      </w:r>
      <w:r>
        <w:rPr>
          <w:rFonts w:ascii="Times New Roman" w:eastAsia="Times New Roman" w:hAnsi="Times New Roman" w:cs="Times New Roman"/>
          <w:sz w:val="24"/>
        </w:rPr>
        <w:tab/>
        <w:t>представлений</w:t>
      </w:r>
      <w:r>
        <w:rPr>
          <w:rFonts w:ascii="Times New Roman" w:eastAsia="Times New Roman" w:hAnsi="Times New Roman" w:cs="Times New Roman"/>
          <w:spacing w:val="6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учащихся</w:t>
      </w:r>
      <w:r>
        <w:rPr>
          <w:rFonts w:ascii="Times New Roman" w:eastAsia="Times New Roman" w:hAnsi="Times New Roman" w:cs="Times New Roman"/>
          <w:sz w:val="24"/>
        </w:rPr>
        <w:tab/>
        <w:t xml:space="preserve">о </w:t>
      </w:r>
      <w:r>
        <w:rPr>
          <w:rFonts w:ascii="Times New Roman" w:eastAsia="Times New Roman" w:hAnsi="Times New Roman" w:cs="Times New Roman"/>
          <w:spacing w:val="5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необходимости</w:t>
      </w:r>
      <w:r>
        <w:rPr>
          <w:rFonts w:ascii="Times New Roman" w:eastAsia="Times New Roman" w:hAnsi="Times New Roman" w:cs="Times New Roman"/>
          <w:sz w:val="24"/>
        </w:rPr>
        <w:tab/>
        <w:t xml:space="preserve">заботы </w:t>
      </w:r>
      <w:r>
        <w:rPr>
          <w:rFonts w:ascii="Times New Roman" w:eastAsia="Times New Roman" w:hAnsi="Times New Roman" w:cs="Times New Roman"/>
          <w:spacing w:val="-15"/>
          <w:sz w:val="24"/>
        </w:rPr>
        <w:t xml:space="preserve">о </w:t>
      </w:r>
      <w:r>
        <w:rPr>
          <w:rFonts w:ascii="Times New Roman" w:eastAsia="Times New Roman" w:hAnsi="Times New Roman" w:cs="Times New Roman"/>
          <w:sz w:val="24"/>
        </w:rPr>
        <w:t>своем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здоровье;</w:t>
      </w:r>
    </w:p>
    <w:p w:rsidR="00101CF7" w:rsidRDefault="003076F3" w:rsidP="00AA39EF">
      <w:pPr>
        <w:numPr>
          <w:ilvl w:val="0"/>
          <w:numId w:val="2"/>
        </w:numPr>
        <w:tabs>
          <w:tab w:val="left" w:pos="969"/>
        </w:tabs>
        <w:spacing w:before="36" w:after="0" w:line="240" w:lineRule="auto"/>
        <w:ind w:left="-142" w:right="-1" w:firstLine="142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Развитие практических навыков у учащихся в создании рационального питания;</w:t>
      </w:r>
    </w:p>
    <w:p w:rsidR="00101CF7" w:rsidRDefault="003076F3" w:rsidP="00AA39EF">
      <w:pPr>
        <w:numPr>
          <w:ilvl w:val="0"/>
          <w:numId w:val="2"/>
        </w:numPr>
        <w:tabs>
          <w:tab w:val="left" w:pos="969"/>
        </w:tabs>
        <w:spacing w:before="28" w:after="0" w:line="240" w:lineRule="auto"/>
        <w:ind w:left="-142" w:right="-1" w:firstLine="142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Формирование уважительного отношения к традициям питания в</w:t>
      </w:r>
      <w:r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семье;</w:t>
      </w:r>
    </w:p>
    <w:p w:rsidR="00101CF7" w:rsidRDefault="003076F3" w:rsidP="00AA39EF">
      <w:pPr>
        <w:numPr>
          <w:ilvl w:val="0"/>
          <w:numId w:val="2"/>
        </w:numPr>
        <w:tabs>
          <w:tab w:val="left" w:pos="969"/>
        </w:tabs>
        <w:spacing w:before="34" w:after="0" w:line="240" w:lineRule="auto"/>
        <w:ind w:left="-142" w:right="-1" w:firstLine="142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Совершенствование у родителей учащихся понимания важности и значения правильного питания для здоровья ребенка и их собственного здоровья,</w:t>
      </w:r>
    </w:p>
    <w:p w:rsidR="00101CF7" w:rsidRDefault="003076F3" w:rsidP="00AA39EF">
      <w:pPr>
        <w:numPr>
          <w:ilvl w:val="0"/>
          <w:numId w:val="2"/>
        </w:numPr>
        <w:tabs>
          <w:tab w:val="left" w:pos="969"/>
        </w:tabs>
        <w:spacing w:before="36" w:after="0" w:line="240" w:lineRule="auto"/>
        <w:ind w:left="-142" w:right="-1" w:firstLine="142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Расширение осведомленности учащихся и их родителей в области рационального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питания.</w:t>
      </w:r>
    </w:p>
    <w:p w:rsidR="00101CF7" w:rsidRDefault="00101CF7" w:rsidP="00AA39EF">
      <w:pPr>
        <w:spacing w:after="0" w:line="240" w:lineRule="auto"/>
        <w:ind w:left="-142" w:right="-1" w:firstLine="142"/>
        <w:jc w:val="both"/>
        <w:rPr>
          <w:rFonts w:ascii="Times New Roman" w:eastAsia="Times New Roman" w:hAnsi="Times New Roman" w:cs="Times New Roman"/>
          <w:sz w:val="24"/>
        </w:rPr>
      </w:pPr>
    </w:p>
    <w:p w:rsidR="00101CF7" w:rsidRDefault="003076F3" w:rsidP="00AA39EF">
      <w:pPr>
        <w:spacing w:before="70" w:after="0" w:line="240" w:lineRule="auto"/>
        <w:ind w:left="-142" w:right="-1" w:firstLine="14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Изменения, внесенные в авторскую программу</w:t>
      </w:r>
    </w:p>
    <w:p w:rsidR="00101CF7" w:rsidRDefault="003076F3" w:rsidP="00AA39EF">
      <w:pPr>
        <w:spacing w:before="239" w:after="0" w:line="276" w:lineRule="auto"/>
        <w:ind w:left="-142" w:right="-1" w:firstLine="142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Авторской программой «Разговор о правильном питании» предусмотрено проведение занятий во внеурочной деятельности в  1–2  классах  15 тем в год, но часы не</w:t>
      </w:r>
      <w:r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распределены.</w:t>
      </w:r>
    </w:p>
    <w:p w:rsidR="00101CF7" w:rsidRDefault="003076F3" w:rsidP="00AA39EF">
      <w:pPr>
        <w:spacing w:before="201" w:after="0" w:line="276" w:lineRule="auto"/>
        <w:ind w:left="-142" w:right="-1" w:firstLine="142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Согласно годовому календарному графику работы школы  во 2 классе 34 учебных недели, поэтому для выполнения материала произведено распределение часов:  2 класс -34 часа.</w:t>
      </w:r>
    </w:p>
    <w:p w:rsidR="00101CF7" w:rsidRDefault="003076F3" w:rsidP="00AA39EF">
      <w:pPr>
        <w:spacing w:before="202" w:after="0" w:line="240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Добавлено</w:t>
      </w:r>
      <w:r>
        <w:rPr>
          <w:rFonts w:ascii="Times New Roman" w:eastAsia="Times New Roman" w:hAnsi="Times New Roman" w:cs="Times New Roman"/>
          <w:spacing w:val="6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часов:</w:t>
      </w:r>
    </w:p>
    <w:p w:rsidR="00101CF7" w:rsidRDefault="003076F3" w:rsidP="00AA39EF">
      <w:pPr>
        <w:spacing w:before="246" w:after="0" w:line="242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Тема «Если хочешь быть здоров» - 3ч Тема «Самые полезные продукты» - 7ч</w:t>
      </w:r>
    </w:p>
    <w:p w:rsidR="00101CF7" w:rsidRDefault="003076F3" w:rsidP="00AA39EF">
      <w:pPr>
        <w:spacing w:after="0" w:line="242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Тема «Удивительные превращения пирожка» -1ч Тема «Кто жить умеет по часам» -1ч</w:t>
      </w:r>
    </w:p>
    <w:p w:rsidR="00101CF7" w:rsidRDefault="003076F3" w:rsidP="00AA39EF">
      <w:pPr>
        <w:spacing w:after="0" w:line="316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Тема «Вместе весело гулять» - 1ч</w:t>
      </w:r>
    </w:p>
    <w:p w:rsidR="00101CF7" w:rsidRDefault="003076F3" w:rsidP="00AA39EF">
      <w:pPr>
        <w:spacing w:after="0" w:line="240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Тема «Из чего варят кашу и как сделать кашу вкусной» - 3ч Тема «Плох обед, если хлеба нет» - 10ч</w:t>
      </w:r>
    </w:p>
    <w:p w:rsidR="00101CF7" w:rsidRDefault="003076F3" w:rsidP="00AA39EF">
      <w:pPr>
        <w:spacing w:after="0" w:line="240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Тема «Время есть булочки» - 6ч Тема «Пора ужинать» - 5ч</w:t>
      </w:r>
    </w:p>
    <w:p w:rsidR="00101CF7" w:rsidRDefault="003076F3" w:rsidP="00AA39EF">
      <w:pPr>
        <w:spacing w:after="0" w:line="240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Тема «На вкус и цвет товарищей нет» - 2ч Тема «Как утолить жажду» - 3ч</w:t>
      </w:r>
    </w:p>
    <w:p w:rsidR="00101CF7" w:rsidRDefault="003076F3" w:rsidP="00AA39EF">
      <w:pPr>
        <w:spacing w:after="0" w:line="321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Тема «Что помогает быть сильным и ловким» - 2ч</w:t>
      </w:r>
    </w:p>
    <w:p w:rsidR="00101CF7" w:rsidRDefault="003076F3" w:rsidP="00AA39EF">
      <w:pPr>
        <w:spacing w:after="0" w:line="242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Тема «Овощи, ягоды и фрукты – витаминные продукты» - 4ч Тема «Праздник здоровья» - 4ч</w:t>
      </w:r>
    </w:p>
    <w:p w:rsidR="00101CF7" w:rsidRDefault="00101CF7" w:rsidP="00AA39EF">
      <w:pPr>
        <w:spacing w:before="10" w:after="0" w:line="240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</w:p>
    <w:p w:rsidR="00101CF7" w:rsidRDefault="003076F3" w:rsidP="00AA39EF">
      <w:pPr>
        <w:spacing w:after="0" w:line="317" w:lineRule="auto"/>
        <w:ind w:left="-142" w:right="-1" w:firstLine="14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Количество учебных часов.</w:t>
      </w:r>
    </w:p>
    <w:p w:rsidR="00101CF7" w:rsidRDefault="003076F3" w:rsidP="00AA39EF">
      <w:pPr>
        <w:spacing w:after="0" w:line="278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«Разговор о правильном питании» является компонентом плана внеурочной деятельности и</w:t>
      </w:r>
      <w:r>
        <w:rPr>
          <w:rFonts w:ascii="Times New Roman" w:eastAsia="Times New Roman" w:hAnsi="Times New Roman" w:cs="Times New Roman"/>
          <w:spacing w:val="69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рассчитан: на 34 часа во 2 классе, 1 час в неделю– продолжительность занятия 45 минут.</w:t>
      </w:r>
    </w:p>
    <w:p w:rsidR="00101CF7" w:rsidRDefault="003076F3" w:rsidP="00AA39EF">
      <w:pPr>
        <w:tabs>
          <w:tab w:val="left" w:pos="1463"/>
          <w:tab w:val="left" w:pos="3532"/>
          <w:tab w:val="left" w:pos="5412"/>
          <w:tab w:val="left" w:pos="5791"/>
          <w:tab w:val="left" w:pos="7399"/>
          <w:tab w:val="left" w:pos="8506"/>
        </w:tabs>
        <w:spacing w:before="250" w:after="0" w:line="242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Возраст</w:t>
      </w:r>
      <w:r>
        <w:rPr>
          <w:rFonts w:ascii="Times New Roman" w:eastAsia="Times New Roman" w:hAnsi="Times New Roman" w:cs="Times New Roman"/>
          <w:b/>
          <w:sz w:val="24"/>
        </w:rPr>
        <w:tab/>
        <w:t>обучающихся</w:t>
      </w:r>
      <w:r>
        <w:rPr>
          <w:rFonts w:ascii="Times New Roman" w:eastAsia="Times New Roman" w:hAnsi="Times New Roman" w:cs="Times New Roman"/>
          <w:sz w:val="24"/>
        </w:rPr>
        <w:t>,</w:t>
      </w:r>
      <w:r>
        <w:rPr>
          <w:rFonts w:ascii="Times New Roman" w:eastAsia="Times New Roman" w:hAnsi="Times New Roman" w:cs="Times New Roman"/>
          <w:sz w:val="24"/>
        </w:rPr>
        <w:tab/>
        <w:t>участвующих</w:t>
      </w:r>
      <w:r>
        <w:rPr>
          <w:rFonts w:ascii="Times New Roman" w:eastAsia="Times New Roman" w:hAnsi="Times New Roman" w:cs="Times New Roman"/>
          <w:sz w:val="24"/>
        </w:rPr>
        <w:tab/>
        <w:t>в</w:t>
      </w:r>
      <w:r>
        <w:rPr>
          <w:rFonts w:ascii="Times New Roman" w:eastAsia="Times New Roman" w:hAnsi="Times New Roman" w:cs="Times New Roman"/>
          <w:sz w:val="24"/>
        </w:rPr>
        <w:tab/>
        <w:t xml:space="preserve">реализации данной 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программы </w:t>
      </w:r>
      <w:r>
        <w:rPr>
          <w:rFonts w:ascii="Times New Roman" w:eastAsia="Times New Roman" w:hAnsi="Times New Roman" w:cs="Times New Roman"/>
          <w:sz w:val="24"/>
        </w:rPr>
        <w:t xml:space="preserve">внеурочной деятельности 7 – 8 лет. </w:t>
      </w:r>
    </w:p>
    <w:p w:rsidR="00101CF7" w:rsidRDefault="003076F3" w:rsidP="00AA39EF">
      <w:pPr>
        <w:spacing w:before="221" w:after="0" w:line="240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Срок реализации программы </w:t>
      </w:r>
      <w:r>
        <w:rPr>
          <w:rFonts w:ascii="Times New Roman" w:eastAsia="Times New Roman" w:hAnsi="Times New Roman" w:cs="Times New Roman"/>
          <w:sz w:val="24"/>
        </w:rPr>
        <w:t>– 1 год.</w:t>
      </w:r>
    </w:p>
    <w:p w:rsidR="00101CF7" w:rsidRDefault="003076F3" w:rsidP="00AA39EF">
      <w:pPr>
        <w:spacing w:before="254" w:after="0" w:line="240" w:lineRule="auto"/>
        <w:ind w:left="-142" w:right="-1" w:firstLine="14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Формы занятий.</w:t>
      </w:r>
    </w:p>
    <w:p w:rsidR="00101CF7" w:rsidRDefault="003076F3" w:rsidP="00AA39EF">
      <w:pPr>
        <w:spacing w:before="242" w:after="0" w:line="276" w:lineRule="auto"/>
        <w:ind w:left="-142" w:right="-1" w:firstLine="142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Используются как групповая, так и индивидуальная формы организации обучения. Каждый раздел программы предусматривает использование игровой и практической деятельности: работа с текстами и иллюстрациями, познавательными заданиями, игры ролевые, дидактические и имитационные, учебные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задания.</w:t>
      </w:r>
    </w:p>
    <w:p w:rsidR="00101CF7" w:rsidRDefault="003076F3" w:rsidP="00AA39EF">
      <w:pPr>
        <w:spacing w:before="70" w:after="0" w:line="240" w:lineRule="auto"/>
        <w:ind w:left="-142" w:right="-1" w:firstLine="14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8"/>
        </w:rPr>
        <w:t>Содержание программы</w:t>
      </w:r>
    </w:p>
    <w:p w:rsidR="00101CF7" w:rsidRDefault="003076F3" w:rsidP="00AA39EF">
      <w:pPr>
        <w:spacing w:before="239" w:after="0" w:line="317" w:lineRule="auto"/>
        <w:ind w:left="-142" w:right="-1" w:firstLine="142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"Разговор о правильном питании" отвечает следующим принципам:</w:t>
      </w:r>
    </w:p>
    <w:p w:rsidR="00101CF7" w:rsidRDefault="003076F3" w:rsidP="00AA39EF">
      <w:pPr>
        <w:numPr>
          <w:ilvl w:val="0"/>
          <w:numId w:val="3"/>
        </w:numPr>
        <w:tabs>
          <w:tab w:val="left" w:pos="373"/>
        </w:tabs>
        <w:spacing w:before="3" w:after="0" w:line="240" w:lineRule="auto"/>
        <w:ind w:left="-142" w:right="-1" w:firstLine="142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возрастная адекватность - соответствие используемых форм и методов обучения возрастным физиологическим и психологическим особенностям детей и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подростков;</w:t>
      </w:r>
    </w:p>
    <w:p w:rsidR="00101CF7" w:rsidRDefault="003076F3" w:rsidP="00AA39EF">
      <w:pPr>
        <w:numPr>
          <w:ilvl w:val="0"/>
          <w:numId w:val="3"/>
        </w:numPr>
        <w:tabs>
          <w:tab w:val="left" w:pos="373"/>
        </w:tabs>
        <w:spacing w:after="0" w:line="240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научная обоснованность и достоверность - содержание комплекта базируется на данных научных исследований в области питания детей и</w:t>
      </w:r>
      <w:r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подростков;</w:t>
      </w:r>
    </w:p>
    <w:p w:rsidR="00101CF7" w:rsidRDefault="003076F3" w:rsidP="00AA39EF">
      <w:pPr>
        <w:numPr>
          <w:ilvl w:val="0"/>
          <w:numId w:val="3"/>
        </w:numPr>
        <w:tabs>
          <w:tab w:val="left" w:pos="373"/>
        </w:tabs>
        <w:spacing w:after="0" w:line="240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практическая целесообразность - содержание комплекта отражает наиболее актуальные проблемы, связанные с организацией питания детей и</w:t>
      </w:r>
      <w:r>
        <w:rPr>
          <w:rFonts w:ascii="Times New Roman" w:eastAsia="Times New Roman" w:hAnsi="Times New Roman" w:cs="Times New Roman"/>
          <w:spacing w:val="-3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подростков;</w:t>
      </w:r>
    </w:p>
    <w:p w:rsidR="00101CF7" w:rsidRDefault="003076F3" w:rsidP="00AA39EF">
      <w:pPr>
        <w:numPr>
          <w:ilvl w:val="0"/>
          <w:numId w:val="3"/>
        </w:numPr>
        <w:tabs>
          <w:tab w:val="left" w:pos="373"/>
        </w:tabs>
        <w:spacing w:after="0" w:line="240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динамическое развитие и системность - содержание каждого из</w:t>
      </w:r>
      <w:r>
        <w:rPr>
          <w:rFonts w:ascii="Times New Roman" w:eastAsia="Times New Roman" w:hAnsi="Times New Roman" w:cs="Times New Roman"/>
          <w:spacing w:val="-3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последующих модулей программы, цели и задачи обучения определялись с учетом</w:t>
      </w:r>
      <w:r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тех</w:t>
      </w:r>
    </w:p>
    <w:p w:rsidR="00101CF7" w:rsidRDefault="003076F3" w:rsidP="00AA39EF">
      <w:pPr>
        <w:spacing w:after="0" w:line="240" w:lineRule="auto"/>
        <w:ind w:left="-142" w:right="-1" w:firstLine="142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сведений, оценочных суждений и поведенческих навыков, которые были сформированы у детей и подростков в результате изучения предыдущих модулей;</w:t>
      </w:r>
    </w:p>
    <w:p w:rsidR="00101CF7" w:rsidRDefault="003076F3" w:rsidP="00AA39EF">
      <w:pPr>
        <w:numPr>
          <w:ilvl w:val="0"/>
          <w:numId w:val="4"/>
        </w:numPr>
        <w:tabs>
          <w:tab w:val="left" w:pos="373"/>
        </w:tabs>
        <w:spacing w:after="0" w:line="308" w:lineRule="auto"/>
        <w:ind w:left="-142" w:right="-1" w:firstLine="142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вовлеченность в реализацию программы родителей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учащихся;</w:t>
      </w:r>
    </w:p>
    <w:p w:rsidR="00101CF7" w:rsidRDefault="003076F3" w:rsidP="00AA39EF">
      <w:pPr>
        <w:numPr>
          <w:ilvl w:val="0"/>
          <w:numId w:val="4"/>
        </w:numPr>
        <w:tabs>
          <w:tab w:val="left" w:pos="373"/>
        </w:tabs>
        <w:spacing w:after="0" w:line="312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культурологическая сообразность - в содержании программы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отражены</w:t>
      </w:r>
    </w:p>
    <w:p w:rsidR="00101CF7" w:rsidRDefault="003076F3" w:rsidP="00AA39EF">
      <w:pPr>
        <w:spacing w:before="2" w:after="0" w:line="240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исторически сложившиеся традиции питания, являющиеся частью культуры народов России и других стран.</w:t>
      </w:r>
    </w:p>
    <w:p w:rsidR="00101CF7" w:rsidRDefault="003076F3" w:rsidP="00AA39EF">
      <w:pPr>
        <w:spacing w:before="71" w:after="0" w:line="317" w:lineRule="auto"/>
        <w:ind w:left="-142" w:right="-1" w:firstLine="14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-Если хочешь быть здоров</w:t>
      </w:r>
    </w:p>
    <w:p w:rsidR="00101CF7" w:rsidRDefault="003076F3" w:rsidP="00AA39EF">
      <w:pPr>
        <w:numPr>
          <w:ilvl w:val="0"/>
          <w:numId w:val="5"/>
        </w:numPr>
        <w:tabs>
          <w:tab w:val="left" w:pos="373"/>
        </w:tabs>
        <w:spacing w:after="0" w:line="317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познакомить учащихся с героями улицы</w:t>
      </w:r>
      <w:r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Сезам</w:t>
      </w:r>
    </w:p>
    <w:p w:rsidR="00101CF7" w:rsidRDefault="003076F3" w:rsidP="00AA39EF">
      <w:pPr>
        <w:numPr>
          <w:ilvl w:val="0"/>
          <w:numId w:val="5"/>
        </w:numPr>
        <w:tabs>
          <w:tab w:val="left" w:pos="373"/>
        </w:tabs>
        <w:spacing w:before="54" w:after="0" w:line="321" w:lineRule="auto"/>
        <w:ind w:left="-142" w:right="-1" w:firstLine="14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Самые полезные</w:t>
      </w:r>
      <w:r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продукты</w:t>
      </w:r>
    </w:p>
    <w:p w:rsidR="00101CF7" w:rsidRDefault="003076F3" w:rsidP="00AA39EF">
      <w:pPr>
        <w:numPr>
          <w:ilvl w:val="0"/>
          <w:numId w:val="5"/>
        </w:numPr>
        <w:tabs>
          <w:tab w:val="left" w:pos="373"/>
        </w:tabs>
        <w:spacing w:after="0" w:line="242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дать представление о том, какие продукты наиболее полезны и</w:t>
      </w:r>
      <w:r>
        <w:rPr>
          <w:rFonts w:ascii="Times New Roman" w:eastAsia="Times New Roman" w:hAnsi="Times New Roman" w:cs="Times New Roman"/>
          <w:spacing w:val="-3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необходимы человеку,</w:t>
      </w:r>
    </w:p>
    <w:p w:rsidR="00101CF7" w:rsidRDefault="003076F3" w:rsidP="00AA39EF">
      <w:pPr>
        <w:numPr>
          <w:ilvl w:val="0"/>
          <w:numId w:val="5"/>
        </w:numPr>
        <w:tabs>
          <w:tab w:val="left" w:pos="373"/>
        </w:tabs>
        <w:spacing w:before="33" w:after="0" w:line="278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научить детей выбирать самые</w:t>
      </w:r>
      <w:r>
        <w:rPr>
          <w:rFonts w:ascii="Times New Roman" w:eastAsia="Times New Roman" w:hAnsi="Times New Roman" w:cs="Times New Roman"/>
          <w:spacing w:val="-1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полезные продукты</w:t>
      </w:r>
    </w:p>
    <w:p w:rsidR="00101CF7" w:rsidRDefault="003076F3" w:rsidP="00AA39EF">
      <w:pPr>
        <w:numPr>
          <w:ilvl w:val="0"/>
          <w:numId w:val="5"/>
        </w:numPr>
        <w:tabs>
          <w:tab w:val="left" w:pos="373"/>
        </w:tabs>
        <w:spacing w:after="0" w:line="318" w:lineRule="auto"/>
        <w:ind w:left="-142" w:right="-1" w:firstLine="14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Удивительные превращения</w:t>
      </w:r>
      <w:r>
        <w:rPr>
          <w:rFonts w:ascii="Times New Roman" w:eastAsia="Times New Roman" w:hAnsi="Times New Roman" w:cs="Times New Roman"/>
          <w:b/>
          <w:spacing w:val="2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пирожка</w:t>
      </w:r>
    </w:p>
    <w:p w:rsidR="00101CF7" w:rsidRDefault="003076F3" w:rsidP="00AA39EF">
      <w:pPr>
        <w:numPr>
          <w:ilvl w:val="0"/>
          <w:numId w:val="5"/>
        </w:numPr>
        <w:tabs>
          <w:tab w:val="left" w:pos="373"/>
          <w:tab w:val="left" w:pos="1095"/>
          <w:tab w:val="left" w:pos="3047"/>
          <w:tab w:val="left" w:pos="5438"/>
          <w:tab w:val="left" w:pos="5789"/>
          <w:tab w:val="left" w:pos="7129"/>
        </w:tabs>
        <w:spacing w:after="0" w:line="242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дать</w:t>
      </w:r>
      <w:r>
        <w:rPr>
          <w:rFonts w:ascii="Times New Roman" w:eastAsia="Times New Roman" w:hAnsi="Times New Roman" w:cs="Times New Roman"/>
          <w:sz w:val="24"/>
        </w:rPr>
        <w:tab/>
        <w:t>представление</w:t>
      </w:r>
      <w:r>
        <w:rPr>
          <w:rFonts w:ascii="Times New Roman" w:eastAsia="Times New Roman" w:hAnsi="Times New Roman" w:cs="Times New Roman"/>
          <w:sz w:val="24"/>
        </w:rPr>
        <w:tab/>
        <w:t xml:space="preserve">о </w:t>
      </w:r>
      <w:r>
        <w:rPr>
          <w:rFonts w:ascii="Times New Roman" w:eastAsia="Times New Roman" w:hAnsi="Times New Roman" w:cs="Times New Roman"/>
          <w:spacing w:val="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необходимости</w:t>
      </w:r>
      <w:r>
        <w:rPr>
          <w:rFonts w:ascii="Times New Roman" w:eastAsia="Times New Roman" w:hAnsi="Times New Roman" w:cs="Times New Roman"/>
          <w:sz w:val="24"/>
        </w:rPr>
        <w:tab/>
        <w:t>и</w:t>
      </w:r>
      <w:r>
        <w:rPr>
          <w:rFonts w:ascii="Times New Roman" w:eastAsia="Times New Roman" w:hAnsi="Times New Roman" w:cs="Times New Roman"/>
          <w:sz w:val="24"/>
        </w:rPr>
        <w:tab/>
        <w:t>важности</w:t>
      </w:r>
      <w:r>
        <w:rPr>
          <w:rFonts w:ascii="Times New Roman" w:eastAsia="Times New Roman" w:hAnsi="Times New Roman" w:cs="Times New Roman"/>
          <w:sz w:val="24"/>
        </w:rPr>
        <w:tab/>
        <w:t xml:space="preserve">регулярного 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питания, </w:t>
      </w:r>
      <w:r>
        <w:rPr>
          <w:rFonts w:ascii="Times New Roman" w:eastAsia="Times New Roman" w:hAnsi="Times New Roman" w:cs="Times New Roman"/>
          <w:sz w:val="24"/>
        </w:rPr>
        <w:t>соблюдения режима питания</w:t>
      </w:r>
    </w:p>
    <w:p w:rsidR="00101CF7" w:rsidRDefault="003076F3" w:rsidP="00AA39EF">
      <w:pPr>
        <w:numPr>
          <w:ilvl w:val="0"/>
          <w:numId w:val="5"/>
        </w:numPr>
        <w:tabs>
          <w:tab w:val="left" w:pos="373"/>
        </w:tabs>
        <w:spacing w:before="34" w:after="0" w:line="240" w:lineRule="auto"/>
        <w:ind w:left="-142" w:right="-1" w:firstLine="14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Кто жить умеет по</w:t>
      </w:r>
      <w:r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часам</w:t>
      </w:r>
    </w:p>
    <w:p w:rsidR="00101CF7" w:rsidRDefault="003076F3" w:rsidP="00AA39EF">
      <w:pPr>
        <w:numPr>
          <w:ilvl w:val="0"/>
          <w:numId w:val="5"/>
        </w:numPr>
        <w:tabs>
          <w:tab w:val="left" w:pos="373"/>
        </w:tabs>
        <w:spacing w:before="12" w:after="0" w:line="240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сформировать у школьников представление об основных принципах</w:t>
      </w:r>
      <w:r>
        <w:rPr>
          <w:rFonts w:ascii="Times New Roman" w:eastAsia="Times New Roman" w:hAnsi="Times New Roman" w:cs="Times New Roman"/>
          <w:spacing w:val="-3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гигиены питания</w:t>
      </w:r>
    </w:p>
    <w:p w:rsidR="00101CF7" w:rsidRDefault="003076F3" w:rsidP="00AA39EF">
      <w:pPr>
        <w:numPr>
          <w:ilvl w:val="0"/>
          <w:numId w:val="5"/>
        </w:numPr>
        <w:tabs>
          <w:tab w:val="left" w:pos="373"/>
        </w:tabs>
        <w:spacing w:before="4" w:after="0" w:line="321" w:lineRule="auto"/>
        <w:ind w:left="-142" w:right="-1" w:firstLine="14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Вместе весело</w:t>
      </w:r>
      <w:r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гулять</w:t>
      </w:r>
    </w:p>
    <w:p w:rsidR="00101CF7" w:rsidRDefault="003076F3" w:rsidP="00AA39EF">
      <w:pPr>
        <w:numPr>
          <w:ilvl w:val="0"/>
          <w:numId w:val="5"/>
        </w:numPr>
        <w:tabs>
          <w:tab w:val="left" w:pos="373"/>
        </w:tabs>
        <w:spacing w:after="0" w:line="242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дать представление о необходимости и важности ежедневных прогулок</w:t>
      </w:r>
      <w:r>
        <w:rPr>
          <w:rFonts w:ascii="Times New Roman" w:eastAsia="Times New Roman" w:hAnsi="Times New Roman" w:cs="Times New Roman"/>
          <w:spacing w:val="-3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 свежем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воздухе</w:t>
      </w:r>
    </w:p>
    <w:p w:rsidR="00101CF7" w:rsidRDefault="003076F3" w:rsidP="00AA39EF">
      <w:pPr>
        <w:numPr>
          <w:ilvl w:val="0"/>
          <w:numId w:val="5"/>
        </w:numPr>
        <w:tabs>
          <w:tab w:val="left" w:pos="373"/>
        </w:tabs>
        <w:spacing w:before="17" w:after="0" w:line="240" w:lineRule="auto"/>
        <w:ind w:left="-142" w:right="-1" w:firstLine="14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Из чего варят каши и как сделать кашу</w:t>
      </w:r>
      <w:r>
        <w:rPr>
          <w:rFonts w:ascii="Times New Roman" w:eastAsia="Times New Roman" w:hAnsi="Times New Roman" w:cs="Times New Roman"/>
          <w:b/>
          <w:spacing w:val="5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вкусной</w:t>
      </w:r>
    </w:p>
    <w:p w:rsidR="00101CF7" w:rsidRDefault="003076F3" w:rsidP="00AA39EF">
      <w:pPr>
        <w:numPr>
          <w:ilvl w:val="0"/>
          <w:numId w:val="5"/>
        </w:numPr>
        <w:tabs>
          <w:tab w:val="left" w:pos="373"/>
        </w:tabs>
        <w:spacing w:before="22" w:after="0"/>
        <w:ind w:left="-142" w:right="-1" w:firstLine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сформировать представление о завтраке как обязательном</w:t>
      </w:r>
      <w:r>
        <w:rPr>
          <w:rFonts w:ascii="Times New Roman" w:eastAsia="Times New Roman" w:hAnsi="Times New Roman" w:cs="Times New Roman"/>
          <w:spacing w:val="-2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компоненте ежедневного меню, различных вариантах завтрака</w:t>
      </w:r>
    </w:p>
    <w:p w:rsidR="00101CF7" w:rsidRDefault="003076F3" w:rsidP="00AA39EF">
      <w:pPr>
        <w:numPr>
          <w:ilvl w:val="0"/>
          <w:numId w:val="5"/>
        </w:numPr>
        <w:tabs>
          <w:tab w:val="left" w:pos="373"/>
        </w:tabs>
        <w:spacing w:before="5" w:after="0" w:line="240" w:lineRule="auto"/>
        <w:ind w:left="-142" w:right="-1" w:firstLine="14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Плох обед, если хлеба</w:t>
      </w:r>
      <w:r>
        <w:rPr>
          <w:rFonts w:ascii="Times New Roman" w:eastAsia="Times New Roman" w:hAnsi="Times New Roman" w:cs="Times New Roman"/>
          <w:b/>
          <w:spacing w:val="4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нет</w:t>
      </w:r>
    </w:p>
    <w:p w:rsidR="00101CF7" w:rsidRDefault="003076F3" w:rsidP="00AA39EF">
      <w:pPr>
        <w:numPr>
          <w:ilvl w:val="0"/>
          <w:numId w:val="5"/>
        </w:numPr>
        <w:tabs>
          <w:tab w:val="left" w:pos="373"/>
          <w:tab w:val="left" w:pos="2383"/>
          <w:tab w:val="left" w:pos="4402"/>
          <w:tab w:val="left" w:pos="4950"/>
          <w:tab w:val="left" w:pos="5885"/>
          <w:tab w:val="left" w:pos="6549"/>
          <w:tab w:val="left" w:pos="8440"/>
        </w:tabs>
        <w:spacing w:before="10" w:after="0" w:line="247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формирование</w:t>
      </w:r>
      <w:r>
        <w:rPr>
          <w:rFonts w:ascii="Times New Roman" w:eastAsia="Times New Roman" w:hAnsi="Times New Roman" w:cs="Times New Roman"/>
          <w:sz w:val="24"/>
        </w:rPr>
        <w:tab/>
        <w:t>представления</w:t>
      </w:r>
      <w:r>
        <w:rPr>
          <w:rFonts w:ascii="Times New Roman" w:eastAsia="Times New Roman" w:hAnsi="Times New Roman" w:cs="Times New Roman"/>
          <w:sz w:val="24"/>
        </w:rPr>
        <w:tab/>
        <w:t>об</w:t>
      </w:r>
      <w:r>
        <w:rPr>
          <w:rFonts w:ascii="Times New Roman" w:eastAsia="Times New Roman" w:hAnsi="Times New Roman" w:cs="Times New Roman"/>
          <w:sz w:val="24"/>
        </w:rPr>
        <w:tab/>
        <w:t>обеде</w:t>
      </w:r>
      <w:r>
        <w:rPr>
          <w:rFonts w:ascii="Times New Roman" w:eastAsia="Times New Roman" w:hAnsi="Times New Roman" w:cs="Times New Roman"/>
          <w:sz w:val="24"/>
        </w:rPr>
        <w:tab/>
        <w:t>как</w:t>
      </w:r>
      <w:r>
        <w:rPr>
          <w:rFonts w:ascii="Times New Roman" w:eastAsia="Times New Roman" w:hAnsi="Times New Roman" w:cs="Times New Roman"/>
          <w:sz w:val="24"/>
        </w:rPr>
        <w:tab/>
        <w:t>обязательном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компоненте </w:t>
      </w:r>
      <w:r>
        <w:rPr>
          <w:rFonts w:ascii="Times New Roman" w:eastAsia="Times New Roman" w:hAnsi="Times New Roman" w:cs="Times New Roman"/>
          <w:sz w:val="24"/>
        </w:rPr>
        <w:t>ежедневного рациона питания, его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структуре</w:t>
      </w:r>
    </w:p>
    <w:p w:rsidR="00101CF7" w:rsidRDefault="003076F3" w:rsidP="00AA39EF">
      <w:pPr>
        <w:numPr>
          <w:ilvl w:val="0"/>
          <w:numId w:val="5"/>
        </w:numPr>
        <w:tabs>
          <w:tab w:val="left" w:pos="373"/>
        </w:tabs>
        <w:spacing w:before="9" w:after="0" w:line="240" w:lineRule="auto"/>
        <w:ind w:left="-142" w:right="-1" w:firstLine="14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Полдник. Время есть</w:t>
      </w:r>
      <w:r>
        <w:rPr>
          <w:rFonts w:ascii="Times New Roman" w:eastAsia="Times New Roman" w:hAnsi="Times New Roman" w:cs="Times New Roman"/>
          <w:b/>
          <w:spacing w:val="5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булочки.</w:t>
      </w:r>
    </w:p>
    <w:p w:rsidR="00101CF7" w:rsidRDefault="003076F3" w:rsidP="00AA39EF">
      <w:pPr>
        <w:numPr>
          <w:ilvl w:val="0"/>
          <w:numId w:val="5"/>
        </w:numPr>
        <w:tabs>
          <w:tab w:val="left" w:pos="373"/>
        </w:tabs>
        <w:spacing w:before="18" w:after="0" w:line="256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сформировать представление о полднике как</w:t>
      </w:r>
      <w:r>
        <w:rPr>
          <w:rFonts w:ascii="Times New Roman" w:eastAsia="Times New Roman" w:hAnsi="Times New Roman" w:cs="Times New Roman"/>
          <w:spacing w:val="-2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обязательном компоненте ежедневного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меню</w:t>
      </w:r>
    </w:p>
    <w:p w:rsidR="00101CF7" w:rsidRDefault="003076F3" w:rsidP="00AA39EF">
      <w:pPr>
        <w:numPr>
          <w:ilvl w:val="0"/>
          <w:numId w:val="5"/>
        </w:numPr>
        <w:tabs>
          <w:tab w:val="left" w:pos="373"/>
        </w:tabs>
        <w:spacing w:before="3" w:after="0" w:line="240" w:lineRule="auto"/>
        <w:ind w:left="-142" w:right="-1" w:firstLine="14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Пора ужинать</w:t>
      </w:r>
    </w:p>
    <w:p w:rsidR="00101CF7" w:rsidRDefault="003076F3" w:rsidP="00AA39EF">
      <w:pPr>
        <w:spacing w:before="18" w:after="0" w:line="240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формирование представления об ужине как ежедневном рационе питания, его составе</w:t>
      </w:r>
    </w:p>
    <w:p w:rsidR="00101CF7" w:rsidRDefault="00101CF7" w:rsidP="00AA39EF">
      <w:pPr>
        <w:spacing w:after="0" w:line="240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</w:p>
    <w:p w:rsidR="00101CF7" w:rsidRDefault="003076F3" w:rsidP="00AA39EF">
      <w:pPr>
        <w:spacing w:before="62" w:after="0" w:line="240" w:lineRule="auto"/>
        <w:ind w:left="-142" w:right="-1" w:firstLine="14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Times New Roman" w:eastAsia="Times New Roman" w:hAnsi="Times New Roman" w:cs="Times New Roman"/>
          <w:b/>
          <w:sz w:val="24"/>
        </w:rPr>
        <w:t>Весёлые старты</w:t>
      </w:r>
    </w:p>
    <w:p w:rsidR="00101CF7" w:rsidRDefault="003076F3" w:rsidP="00AA39EF">
      <w:pPr>
        <w:spacing w:before="19" w:after="0" w:line="240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-</w:t>
      </w:r>
      <w:r>
        <w:rPr>
          <w:rFonts w:ascii="Times New Roman" w:eastAsia="Times New Roman" w:hAnsi="Times New Roman" w:cs="Times New Roman"/>
          <w:sz w:val="24"/>
        </w:rPr>
        <w:t xml:space="preserve">формирование представления </w:t>
      </w:r>
      <w:proofErr w:type="gramStart"/>
      <w:r>
        <w:rPr>
          <w:rFonts w:ascii="Times New Roman" w:eastAsia="Times New Roman" w:hAnsi="Times New Roman" w:cs="Times New Roman"/>
          <w:sz w:val="24"/>
        </w:rPr>
        <w:t>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систематических занятий физическими упражнениями и спортом</w:t>
      </w:r>
    </w:p>
    <w:p w:rsidR="00101CF7" w:rsidRDefault="003076F3" w:rsidP="00AA39EF">
      <w:pPr>
        <w:numPr>
          <w:ilvl w:val="0"/>
          <w:numId w:val="6"/>
        </w:numPr>
        <w:tabs>
          <w:tab w:val="left" w:pos="373"/>
        </w:tabs>
        <w:spacing w:before="44" w:after="0" w:line="240" w:lineRule="auto"/>
        <w:ind w:left="-142" w:right="-1" w:firstLine="14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На вкус и цвет товарищей</w:t>
      </w:r>
      <w:r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нет</w:t>
      </w:r>
    </w:p>
    <w:p w:rsidR="00101CF7" w:rsidRDefault="003076F3" w:rsidP="00AA39EF">
      <w:pPr>
        <w:numPr>
          <w:ilvl w:val="0"/>
          <w:numId w:val="6"/>
        </w:numPr>
        <w:tabs>
          <w:tab w:val="left" w:pos="373"/>
        </w:tabs>
        <w:spacing w:before="22" w:after="0" w:line="261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познакомить детей с разнообразием вкусовых свойств различных продуктов</w:t>
      </w:r>
      <w:r>
        <w:rPr>
          <w:rFonts w:ascii="Times New Roman" w:eastAsia="Times New Roman" w:hAnsi="Times New Roman" w:cs="Times New Roman"/>
          <w:spacing w:val="-3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 привить практические навыки распознавания наиболее употребительных продуктов</w:t>
      </w:r>
    </w:p>
    <w:p w:rsidR="00101CF7" w:rsidRDefault="003076F3" w:rsidP="00AA39EF">
      <w:pPr>
        <w:numPr>
          <w:ilvl w:val="0"/>
          <w:numId w:val="6"/>
        </w:numPr>
        <w:tabs>
          <w:tab w:val="left" w:pos="373"/>
        </w:tabs>
        <w:spacing w:after="0" w:line="317" w:lineRule="auto"/>
        <w:ind w:left="-142" w:right="-1" w:firstLine="14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Как утолить жажду</w:t>
      </w:r>
    </w:p>
    <w:p w:rsidR="00101CF7" w:rsidRDefault="003076F3" w:rsidP="00AA39EF">
      <w:pPr>
        <w:numPr>
          <w:ilvl w:val="0"/>
          <w:numId w:val="6"/>
        </w:numPr>
        <w:tabs>
          <w:tab w:val="left" w:pos="373"/>
        </w:tabs>
        <w:spacing w:before="11" w:after="0" w:line="242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сформировать представление о значении жидкости для организма</w:t>
      </w:r>
      <w:r>
        <w:rPr>
          <w:rFonts w:ascii="Times New Roman" w:eastAsia="Times New Roman" w:hAnsi="Times New Roman" w:cs="Times New Roman"/>
          <w:spacing w:val="-3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человека, ценности разнообразных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напитков</w:t>
      </w:r>
    </w:p>
    <w:p w:rsidR="00101CF7" w:rsidRDefault="003076F3" w:rsidP="00AA39EF">
      <w:pPr>
        <w:numPr>
          <w:ilvl w:val="0"/>
          <w:numId w:val="6"/>
        </w:numPr>
        <w:tabs>
          <w:tab w:val="left" w:pos="373"/>
        </w:tabs>
        <w:spacing w:before="41" w:after="0" w:line="321" w:lineRule="auto"/>
        <w:ind w:left="-142" w:right="-1" w:firstLine="14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Что надо есть, если хочешь стать</w:t>
      </w:r>
      <w:r>
        <w:rPr>
          <w:rFonts w:ascii="Times New Roman" w:eastAsia="Times New Roman" w:hAnsi="Times New Roman" w:cs="Times New Roman"/>
          <w:b/>
          <w:spacing w:val="5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сильнее</w:t>
      </w:r>
    </w:p>
    <w:p w:rsidR="00101CF7" w:rsidRDefault="003076F3" w:rsidP="00AA39EF">
      <w:pPr>
        <w:numPr>
          <w:ilvl w:val="0"/>
          <w:numId w:val="6"/>
        </w:numPr>
        <w:tabs>
          <w:tab w:val="left" w:pos="373"/>
        </w:tabs>
        <w:spacing w:after="0" w:line="242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сформировать о связи рациона питания и образа жизни, о</w:t>
      </w:r>
      <w:r>
        <w:rPr>
          <w:rFonts w:ascii="Times New Roman" w:eastAsia="Times New Roman" w:hAnsi="Times New Roman" w:cs="Times New Roman"/>
          <w:spacing w:val="-3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высококалорийных продуктах питания</w:t>
      </w:r>
    </w:p>
    <w:p w:rsidR="00101CF7" w:rsidRDefault="003076F3" w:rsidP="00AA39EF">
      <w:pPr>
        <w:spacing w:before="29" w:after="0" w:line="240" w:lineRule="auto"/>
        <w:ind w:left="-142" w:right="-1" w:firstLine="14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- Овощи, ягоды и фрукты – витаминные продукты</w:t>
      </w:r>
    </w:p>
    <w:p w:rsidR="00101CF7" w:rsidRDefault="003076F3" w:rsidP="00AA39EF">
      <w:pPr>
        <w:numPr>
          <w:ilvl w:val="0"/>
          <w:numId w:val="7"/>
        </w:numPr>
        <w:tabs>
          <w:tab w:val="left" w:pos="373"/>
        </w:tabs>
        <w:spacing w:before="35" w:after="0" w:line="271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познакомить со значением витаминов и минеральных веществ в жизни человека,</w:t>
      </w:r>
    </w:p>
    <w:p w:rsidR="00101CF7" w:rsidRDefault="003076F3" w:rsidP="00AA39EF">
      <w:pPr>
        <w:numPr>
          <w:ilvl w:val="0"/>
          <w:numId w:val="7"/>
        </w:numPr>
        <w:tabs>
          <w:tab w:val="left" w:pos="373"/>
        </w:tabs>
        <w:spacing w:before="12" w:after="0" w:line="240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познакомить детей с разнообразием фруктов, ягод и значением для</w:t>
      </w:r>
      <w:r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организма</w:t>
      </w:r>
    </w:p>
    <w:p w:rsidR="00101CF7" w:rsidRDefault="003076F3" w:rsidP="00AA39EF">
      <w:pPr>
        <w:numPr>
          <w:ilvl w:val="0"/>
          <w:numId w:val="7"/>
        </w:numPr>
        <w:tabs>
          <w:tab w:val="left" w:pos="373"/>
        </w:tabs>
        <w:spacing w:before="54" w:after="0" w:line="240" w:lineRule="auto"/>
        <w:ind w:left="-142" w:right="-1" w:firstLine="14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Праздник</w:t>
      </w:r>
      <w:r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здоровья</w:t>
      </w:r>
    </w:p>
    <w:p w:rsidR="00101CF7" w:rsidRDefault="003076F3" w:rsidP="00AA39EF">
      <w:pPr>
        <w:numPr>
          <w:ilvl w:val="0"/>
          <w:numId w:val="7"/>
        </w:numPr>
        <w:tabs>
          <w:tab w:val="left" w:pos="373"/>
        </w:tabs>
        <w:spacing w:before="14" w:after="0" w:line="240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закрепить полученные знания о законах полезного</w:t>
      </w:r>
      <w:r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питания,</w:t>
      </w:r>
    </w:p>
    <w:p w:rsidR="00101CF7" w:rsidRDefault="003076F3" w:rsidP="00AA39EF">
      <w:pPr>
        <w:spacing w:before="2" w:after="0" w:line="240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познакомить учащихся с полезными блюдами для праздничного стола</w:t>
      </w:r>
    </w:p>
    <w:p w:rsidR="00101CF7" w:rsidRDefault="00101CF7" w:rsidP="00AA39EF">
      <w:pPr>
        <w:spacing w:before="242" w:after="0" w:line="276" w:lineRule="auto"/>
        <w:ind w:left="-142" w:right="-1" w:firstLine="142"/>
        <w:jc w:val="both"/>
        <w:rPr>
          <w:rFonts w:ascii="Times New Roman" w:eastAsia="Times New Roman" w:hAnsi="Times New Roman" w:cs="Times New Roman"/>
          <w:sz w:val="24"/>
        </w:rPr>
      </w:pPr>
    </w:p>
    <w:p w:rsidR="00101CF7" w:rsidRDefault="00101CF7" w:rsidP="00AA39EF">
      <w:pPr>
        <w:spacing w:after="0" w:line="276" w:lineRule="auto"/>
        <w:ind w:left="-142" w:right="-1" w:firstLine="142"/>
        <w:jc w:val="both"/>
        <w:rPr>
          <w:rFonts w:ascii="Times New Roman" w:eastAsia="Times New Roman" w:hAnsi="Times New Roman" w:cs="Times New Roman"/>
          <w:sz w:val="24"/>
        </w:rPr>
      </w:pPr>
    </w:p>
    <w:p w:rsidR="00101CF7" w:rsidRDefault="003076F3" w:rsidP="00AA39EF">
      <w:pPr>
        <w:spacing w:before="71" w:after="0" w:line="240" w:lineRule="auto"/>
        <w:ind w:left="-142" w:right="-1" w:firstLine="14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8"/>
        </w:rPr>
        <w:t>Планируемые результаты освоения курса</w:t>
      </w:r>
    </w:p>
    <w:p w:rsidR="00101CF7" w:rsidRDefault="003076F3" w:rsidP="00AA39EF">
      <w:pPr>
        <w:tabs>
          <w:tab w:val="left" w:pos="4289"/>
        </w:tabs>
        <w:spacing w:before="238" w:after="0" w:line="240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i/>
          <w:color w:val="333333"/>
          <w:sz w:val="24"/>
        </w:rPr>
        <w:t>В результате</w:t>
      </w:r>
      <w:r>
        <w:rPr>
          <w:rFonts w:ascii="Times New Roman" w:eastAsia="Times New Roman" w:hAnsi="Times New Roman" w:cs="Times New Roman"/>
          <w:b/>
          <w:i/>
          <w:color w:val="333333"/>
          <w:spacing w:val="-7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333333"/>
          <w:sz w:val="24"/>
        </w:rPr>
        <w:t>изучения</w:t>
      </w:r>
      <w:r>
        <w:rPr>
          <w:rFonts w:ascii="Times New Roman" w:eastAsia="Times New Roman" w:hAnsi="Times New Roman" w:cs="Times New Roman"/>
          <w:b/>
          <w:i/>
          <w:color w:val="333333"/>
          <w:spacing w:val="2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</w:rPr>
        <w:t>курса</w:t>
      </w:r>
      <w:r>
        <w:rPr>
          <w:rFonts w:ascii="Times New Roman" w:eastAsia="Times New Roman" w:hAnsi="Times New Roman" w:cs="Times New Roman"/>
          <w:color w:val="333333"/>
          <w:sz w:val="24"/>
        </w:rPr>
        <w:tab/>
        <w:t>школьники получат представления:</w:t>
      </w:r>
    </w:p>
    <w:p w:rsidR="00101CF7" w:rsidRDefault="00101CF7" w:rsidP="00AA39EF">
      <w:pPr>
        <w:spacing w:before="6" w:after="0" w:line="240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</w:p>
    <w:p w:rsidR="00101CF7" w:rsidRDefault="003076F3" w:rsidP="00AA39EF">
      <w:pPr>
        <w:numPr>
          <w:ilvl w:val="0"/>
          <w:numId w:val="8"/>
        </w:numPr>
        <w:tabs>
          <w:tab w:val="left" w:pos="940"/>
          <w:tab w:val="left" w:pos="941"/>
        </w:tabs>
        <w:spacing w:after="0" w:line="240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333333"/>
          <w:sz w:val="24"/>
        </w:rPr>
        <w:t>о правилах и основах рационального</w:t>
      </w:r>
      <w:r>
        <w:rPr>
          <w:rFonts w:ascii="Times New Roman" w:eastAsia="Times New Roman" w:hAnsi="Times New Roman" w:cs="Times New Roman"/>
          <w:color w:val="333333"/>
          <w:spacing w:val="-7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</w:rPr>
        <w:t>питания,</w:t>
      </w:r>
    </w:p>
    <w:p w:rsidR="00101CF7" w:rsidRDefault="003076F3" w:rsidP="00AA39EF">
      <w:pPr>
        <w:numPr>
          <w:ilvl w:val="0"/>
          <w:numId w:val="8"/>
        </w:numPr>
        <w:tabs>
          <w:tab w:val="left" w:pos="940"/>
          <w:tab w:val="left" w:pos="941"/>
        </w:tabs>
        <w:spacing w:before="2" w:after="0" w:line="321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333333"/>
          <w:sz w:val="24"/>
        </w:rPr>
        <w:t>о необходимости соблюдения гигиены</w:t>
      </w:r>
      <w:r>
        <w:rPr>
          <w:rFonts w:ascii="Times New Roman" w:eastAsia="Times New Roman" w:hAnsi="Times New Roman" w:cs="Times New Roman"/>
          <w:color w:val="333333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</w:rPr>
        <w:t>питания;</w:t>
      </w:r>
    </w:p>
    <w:p w:rsidR="00101CF7" w:rsidRDefault="003076F3" w:rsidP="00AA39EF">
      <w:pPr>
        <w:numPr>
          <w:ilvl w:val="0"/>
          <w:numId w:val="8"/>
        </w:numPr>
        <w:tabs>
          <w:tab w:val="left" w:pos="940"/>
          <w:tab w:val="left" w:pos="941"/>
        </w:tabs>
        <w:spacing w:after="0" w:line="321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333333"/>
          <w:sz w:val="24"/>
        </w:rPr>
        <w:t>о полезных продуктах</w:t>
      </w:r>
      <w:r>
        <w:rPr>
          <w:rFonts w:ascii="Times New Roman" w:eastAsia="Times New Roman" w:hAnsi="Times New Roman" w:cs="Times New Roman"/>
          <w:color w:val="333333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</w:rPr>
        <w:t>питания;</w:t>
      </w:r>
    </w:p>
    <w:p w:rsidR="00101CF7" w:rsidRDefault="00101CF7" w:rsidP="00AA39EF">
      <w:pPr>
        <w:spacing w:before="6" w:after="0" w:line="240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</w:p>
    <w:p w:rsidR="00101CF7" w:rsidRDefault="003076F3" w:rsidP="00AA39EF">
      <w:pPr>
        <w:numPr>
          <w:ilvl w:val="0"/>
          <w:numId w:val="9"/>
        </w:numPr>
        <w:tabs>
          <w:tab w:val="left" w:pos="940"/>
          <w:tab w:val="left" w:pos="941"/>
        </w:tabs>
        <w:spacing w:after="0" w:line="321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333333"/>
          <w:sz w:val="24"/>
        </w:rPr>
        <w:t>о структуре ежедневного рациона</w:t>
      </w:r>
      <w:r>
        <w:rPr>
          <w:rFonts w:ascii="Times New Roman" w:eastAsia="Times New Roman" w:hAnsi="Times New Roman" w:cs="Times New Roman"/>
          <w:color w:val="333333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</w:rPr>
        <w:t>питания;</w:t>
      </w:r>
    </w:p>
    <w:p w:rsidR="00101CF7" w:rsidRDefault="003076F3" w:rsidP="00AA39EF">
      <w:pPr>
        <w:numPr>
          <w:ilvl w:val="0"/>
          <w:numId w:val="9"/>
        </w:numPr>
        <w:tabs>
          <w:tab w:val="left" w:pos="940"/>
          <w:tab w:val="left" w:pos="941"/>
        </w:tabs>
        <w:spacing w:after="0" w:line="321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333333"/>
          <w:sz w:val="24"/>
        </w:rPr>
        <w:t>об ассортименте наиболее типичных продуктов</w:t>
      </w:r>
      <w:r>
        <w:rPr>
          <w:rFonts w:ascii="Times New Roman" w:eastAsia="Times New Roman" w:hAnsi="Times New Roman" w:cs="Times New Roman"/>
          <w:color w:val="333333"/>
          <w:spacing w:val="-6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</w:rPr>
        <w:t>питания;</w:t>
      </w:r>
    </w:p>
    <w:p w:rsidR="00101CF7" w:rsidRDefault="00101CF7" w:rsidP="00AA39EF">
      <w:pPr>
        <w:spacing w:before="6" w:after="0" w:line="240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</w:p>
    <w:p w:rsidR="00101CF7" w:rsidRDefault="003076F3" w:rsidP="00AA39EF">
      <w:pPr>
        <w:numPr>
          <w:ilvl w:val="0"/>
          <w:numId w:val="10"/>
        </w:numPr>
        <w:tabs>
          <w:tab w:val="left" w:pos="940"/>
          <w:tab w:val="left" w:pos="941"/>
        </w:tabs>
        <w:spacing w:before="1" w:after="0" w:line="240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333333"/>
          <w:sz w:val="24"/>
        </w:rPr>
        <w:t>об особенностях питания в летний и зимний периоды,</w:t>
      </w:r>
      <w:r>
        <w:rPr>
          <w:rFonts w:ascii="Times New Roman" w:eastAsia="Times New Roman" w:hAnsi="Times New Roman" w:cs="Times New Roman"/>
          <w:color w:val="333333"/>
          <w:spacing w:val="-30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</w:rPr>
        <w:t>причинах вызывающих изменение в рационе</w:t>
      </w:r>
      <w:r>
        <w:rPr>
          <w:rFonts w:ascii="Times New Roman" w:eastAsia="Times New Roman" w:hAnsi="Times New Roman" w:cs="Times New Roman"/>
          <w:color w:val="333333"/>
          <w:spacing w:val="-6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</w:rPr>
        <w:t>питания;</w:t>
      </w:r>
    </w:p>
    <w:p w:rsidR="00101CF7" w:rsidRDefault="003076F3" w:rsidP="00AA39EF">
      <w:pPr>
        <w:numPr>
          <w:ilvl w:val="0"/>
          <w:numId w:val="10"/>
        </w:numPr>
        <w:tabs>
          <w:tab w:val="left" w:pos="940"/>
          <w:tab w:val="left" w:pos="941"/>
        </w:tabs>
        <w:spacing w:after="0" w:line="240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333333"/>
          <w:sz w:val="24"/>
        </w:rPr>
        <w:lastRenderedPageBreak/>
        <w:t>об основных группах питательных веществ – белках, жирах, углеводах, витаминах и минеральных солях, функциях этих веществ в</w:t>
      </w:r>
      <w:r>
        <w:rPr>
          <w:rFonts w:ascii="Times New Roman" w:eastAsia="Times New Roman" w:hAnsi="Times New Roman" w:cs="Times New Roman"/>
          <w:color w:val="333333"/>
          <w:spacing w:val="-17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</w:rPr>
        <w:t>организме;</w:t>
      </w:r>
    </w:p>
    <w:p w:rsidR="00101CF7" w:rsidRDefault="00101CF7" w:rsidP="00AA39EF">
      <w:pPr>
        <w:spacing w:after="0" w:line="240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</w:p>
    <w:p w:rsidR="00101CF7" w:rsidRDefault="003076F3" w:rsidP="00AA39EF">
      <w:pPr>
        <w:spacing w:after="0" w:line="240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333333"/>
          <w:sz w:val="24"/>
        </w:rPr>
        <w:t>умения:</w:t>
      </w:r>
    </w:p>
    <w:p w:rsidR="00101CF7" w:rsidRDefault="003076F3" w:rsidP="00AA39EF">
      <w:pPr>
        <w:spacing w:before="154" w:after="0" w:line="240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333333"/>
          <w:sz w:val="24"/>
        </w:rPr>
        <w:t>Полученные знания позволят детям ориентироваться в ассортименте наиболее типичных продуктов питания, сознательно выбирать наиболее полезные.</w:t>
      </w:r>
    </w:p>
    <w:p w:rsidR="00101CF7" w:rsidRDefault="003076F3" w:rsidP="00AA39EF">
      <w:pPr>
        <w:spacing w:before="150" w:after="0" w:line="240" w:lineRule="auto"/>
        <w:ind w:left="-142" w:right="-1" w:firstLine="142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333333"/>
          <w:sz w:val="24"/>
        </w:rPr>
        <w:t>Дети смогут оценивать свой рацион и режим питания с точки</w:t>
      </w:r>
      <w:r>
        <w:rPr>
          <w:rFonts w:ascii="Times New Roman" w:eastAsia="Times New Roman" w:hAnsi="Times New Roman" w:cs="Times New Roman"/>
          <w:color w:val="333333"/>
          <w:spacing w:val="-32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</w:rPr>
        <w:t>зрения соответствия требованиям здорового образа жизни и с учётом границ личностной активности корректировать</w:t>
      </w:r>
      <w:r>
        <w:rPr>
          <w:rFonts w:ascii="Times New Roman" w:eastAsia="Times New Roman" w:hAnsi="Times New Roman" w:cs="Times New Roman"/>
          <w:color w:val="333333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</w:rPr>
        <w:t>несоответствия;</w:t>
      </w:r>
    </w:p>
    <w:p w:rsidR="00101CF7" w:rsidRDefault="003076F3" w:rsidP="00AA39EF">
      <w:pPr>
        <w:spacing w:before="151" w:after="0" w:line="240" w:lineRule="auto"/>
        <w:ind w:left="-142" w:right="-1" w:firstLine="142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333333"/>
          <w:sz w:val="24"/>
        </w:rPr>
        <w:t>Дети получат знания и навыки, связанные с этикетом в области</w:t>
      </w:r>
      <w:r>
        <w:rPr>
          <w:rFonts w:ascii="Times New Roman" w:eastAsia="Times New Roman" w:hAnsi="Times New Roman" w:cs="Times New Roman"/>
          <w:color w:val="333333"/>
          <w:spacing w:val="-36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</w:rPr>
        <w:t>питания с, что в определённой степени повлияет на успешность их</w:t>
      </w:r>
      <w:r>
        <w:rPr>
          <w:rFonts w:ascii="Times New Roman" w:eastAsia="Times New Roman" w:hAnsi="Times New Roman" w:cs="Times New Roman"/>
          <w:color w:val="333333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</w:rPr>
        <w:t>социальной</w:t>
      </w:r>
    </w:p>
    <w:p w:rsidR="00101CF7" w:rsidRDefault="003076F3" w:rsidP="00AA39EF">
      <w:pPr>
        <w:spacing w:after="0" w:line="318" w:lineRule="auto"/>
        <w:ind w:left="-142" w:right="-1" w:firstLine="142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333333"/>
          <w:sz w:val="24"/>
        </w:rPr>
        <w:t>адаптации, установление контактов с другими людьми.</w:t>
      </w:r>
    </w:p>
    <w:p w:rsidR="00101CF7" w:rsidRDefault="003076F3" w:rsidP="00AA39EF">
      <w:pPr>
        <w:spacing w:before="158" w:after="0" w:line="240" w:lineRule="auto"/>
        <w:ind w:left="-142" w:right="-1" w:firstLine="142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</w:rPr>
        <w:t>Требования к результатам универсальных учебных действий:</w:t>
      </w:r>
    </w:p>
    <w:p w:rsidR="00101CF7" w:rsidRDefault="003076F3" w:rsidP="00AA39EF">
      <w:pPr>
        <w:spacing w:before="146" w:after="0" w:line="240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pacing w:val="-70"/>
          <w:sz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4"/>
          <w:u w:val="single"/>
        </w:rPr>
        <w:t>Личностные УУД:</w:t>
      </w:r>
    </w:p>
    <w:p w:rsidR="00101CF7" w:rsidRDefault="00101CF7" w:rsidP="00AA39EF">
      <w:pPr>
        <w:spacing w:after="0" w:line="240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</w:p>
    <w:p w:rsidR="00101CF7" w:rsidRDefault="003076F3" w:rsidP="00AA39EF">
      <w:pPr>
        <w:numPr>
          <w:ilvl w:val="0"/>
          <w:numId w:val="11"/>
        </w:numPr>
        <w:tabs>
          <w:tab w:val="left" w:pos="940"/>
          <w:tab w:val="left" w:pos="941"/>
        </w:tabs>
        <w:spacing w:after="0" w:line="240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чувство необходимости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учения;</w:t>
      </w:r>
    </w:p>
    <w:p w:rsidR="00101CF7" w:rsidRDefault="003076F3" w:rsidP="00AA39EF">
      <w:pPr>
        <w:numPr>
          <w:ilvl w:val="0"/>
          <w:numId w:val="11"/>
        </w:numPr>
        <w:tabs>
          <w:tab w:val="left" w:pos="940"/>
          <w:tab w:val="left" w:pos="941"/>
        </w:tabs>
        <w:spacing w:before="45" w:after="0" w:line="240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представленность я – концепции социальной роли</w:t>
      </w:r>
      <w:r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ученика;</w:t>
      </w:r>
    </w:p>
    <w:p w:rsidR="00101CF7" w:rsidRDefault="003076F3" w:rsidP="00AA39EF">
      <w:pPr>
        <w:numPr>
          <w:ilvl w:val="0"/>
          <w:numId w:val="11"/>
        </w:numPr>
        <w:tabs>
          <w:tab w:val="left" w:pos="940"/>
          <w:tab w:val="left" w:pos="941"/>
        </w:tabs>
        <w:spacing w:before="49" w:after="0" w:line="271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способность адекватно судить о причинах своего успеха/ неуспеха в учении, связывая успех с усилиями, трудолюбием, старанием;</w:t>
      </w:r>
    </w:p>
    <w:p w:rsidR="00101CF7" w:rsidRDefault="003076F3" w:rsidP="00AA39EF">
      <w:pPr>
        <w:numPr>
          <w:ilvl w:val="0"/>
          <w:numId w:val="11"/>
        </w:numPr>
        <w:tabs>
          <w:tab w:val="left" w:pos="940"/>
          <w:tab w:val="left" w:pos="941"/>
        </w:tabs>
        <w:spacing w:before="9" w:after="0" w:line="240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интерес к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новому;</w:t>
      </w:r>
    </w:p>
    <w:p w:rsidR="00101CF7" w:rsidRDefault="003076F3" w:rsidP="00AA39EF">
      <w:pPr>
        <w:numPr>
          <w:ilvl w:val="0"/>
          <w:numId w:val="11"/>
        </w:numPr>
        <w:tabs>
          <w:tab w:val="left" w:pos="940"/>
          <w:tab w:val="left" w:pos="941"/>
        </w:tabs>
        <w:spacing w:before="49" w:after="0" w:line="240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интерес к способу решения и общему способу</w:t>
      </w:r>
      <w:r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действия.</w:t>
      </w:r>
    </w:p>
    <w:p w:rsidR="00101CF7" w:rsidRDefault="00101CF7" w:rsidP="00AA39EF">
      <w:pPr>
        <w:spacing w:before="3" w:after="0" w:line="240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</w:p>
    <w:p w:rsidR="00101CF7" w:rsidRDefault="003076F3" w:rsidP="00AA39EF">
      <w:pPr>
        <w:spacing w:after="0" w:line="240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pacing w:val="-70"/>
          <w:sz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4"/>
          <w:u w:val="single"/>
        </w:rPr>
        <w:t>Регулятивные УУД:</w:t>
      </w:r>
    </w:p>
    <w:p w:rsidR="00101CF7" w:rsidRDefault="00101CF7" w:rsidP="00AA39EF">
      <w:pPr>
        <w:spacing w:after="0" w:line="240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</w:p>
    <w:p w:rsidR="00101CF7" w:rsidRDefault="003076F3" w:rsidP="00AA39EF">
      <w:pPr>
        <w:numPr>
          <w:ilvl w:val="0"/>
          <w:numId w:val="12"/>
        </w:numPr>
        <w:tabs>
          <w:tab w:val="left" w:pos="940"/>
          <w:tab w:val="left" w:pos="941"/>
        </w:tabs>
        <w:spacing w:after="0" w:line="240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умение сохранять заданную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цель;</w:t>
      </w:r>
    </w:p>
    <w:p w:rsidR="00101CF7" w:rsidRDefault="003076F3" w:rsidP="00AA39EF">
      <w:pPr>
        <w:numPr>
          <w:ilvl w:val="0"/>
          <w:numId w:val="12"/>
        </w:numPr>
        <w:tabs>
          <w:tab w:val="left" w:pos="940"/>
          <w:tab w:val="left" w:pos="941"/>
        </w:tabs>
        <w:spacing w:before="46" w:after="0" w:line="240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умение контролировать свою деятельность по</w:t>
      </w:r>
      <w:r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результату;</w:t>
      </w:r>
    </w:p>
    <w:p w:rsidR="00101CF7" w:rsidRDefault="003076F3" w:rsidP="00AA39EF">
      <w:pPr>
        <w:numPr>
          <w:ilvl w:val="0"/>
          <w:numId w:val="12"/>
        </w:numPr>
        <w:tabs>
          <w:tab w:val="left" w:pos="940"/>
          <w:tab w:val="left" w:pos="941"/>
        </w:tabs>
        <w:spacing w:before="49" w:after="0" w:line="240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умение адекватно понимать оценку взрослого и</w:t>
      </w:r>
      <w:r>
        <w:rPr>
          <w:rFonts w:ascii="Times New Roman" w:eastAsia="Times New Roman" w:hAnsi="Times New Roman" w:cs="Times New Roman"/>
          <w:spacing w:val="-19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сверстника.</w:t>
      </w:r>
    </w:p>
    <w:p w:rsidR="00101CF7" w:rsidRDefault="00101CF7" w:rsidP="00AA39EF">
      <w:pPr>
        <w:spacing w:before="3" w:after="0" w:line="240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</w:p>
    <w:p w:rsidR="00101CF7" w:rsidRDefault="003076F3" w:rsidP="00AA39EF">
      <w:pPr>
        <w:spacing w:after="0" w:line="240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pacing w:val="-70"/>
          <w:sz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4"/>
          <w:u w:val="single"/>
        </w:rPr>
        <w:t>Познавательные УУД:</w:t>
      </w:r>
    </w:p>
    <w:p w:rsidR="00101CF7" w:rsidRDefault="00101CF7" w:rsidP="00AA39EF">
      <w:pPr>
        <w:spacing w:after="0" w:line="240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</w:p>
    <w:p w:rsidR="00101CF7" w:rsidRDefault="003076F3" w:rsidP="00AA39EF">
      <w:pPr>
        <w:numPr>
          <w:ilvl w:val="0"/>
          <w:numId w:val="13"/>
        </w:numPr>
        <w:tabs>
          <w:tab w:val="left" w:pos="940"/>
          <w:tab w:val="left" w:pos="941"/>
        </w:tabs>
        <w:spacing w:before="71" w:after="0" w:line="240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поиск и выделение необходимой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информации;</w:t>
      </w:r>
    </w:p>
    <w:p w:rsidR="00101CF7" w:rsidRDefault="003076F3" w:rsidP="00AA39EF">
      <w:pPr>
        <w:numPr>
          <w:ilvl w:val="0"/>
          <w:numId w:val="13"/>
        </w:numPr>
        <w:tabs>
          <w:tab w:val="left" w:pos="940"/>
          <w:tab w:val="left" w:pos="941"/>
        </w:tabs>
        <w:spacing w:before="49" w:after="0" w:line="273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осознанное и произвольное построение речевого высказывания в</w:t>
      </w:r>
      <w:r>
        <w:rPr>
          <w:rFonts w:ascii="Times New Roman" w:eastAsia="Times New Roman" w:hAnsi="Times New Roman" w:cs="Times New Roman"/>
          <w:spacing w:val="-3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устной форме и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письменной;</w:t>
      </w:r>
    </w:p>
    <w:p w:rsidR="00101CF7" w:rsidRDefault="003076F3" w:rsidP="00AA39EF">
      <w:pPr>
        <w:numPr>
          <w:ilvl w:val="0"/>
          <w:numId w:val="13"/>
        </w:numPr>
        <w:tabs>
          <w:tab w:val="left" w:pos="940"/>
          <w:tab w:val="left" w:pos="941"/>
        </w:tabs>
        <w:spacing w:before="2" w:after="0" w:line="240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анализ объектов с целью выделения</w:t>
      </w:r>
      <w:r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признаков;</w:t>
      </w:r>
    </w:p>
    <w:p w:rsidR="00101CF7" w:rsidRDefault="003076F3" w:rsidP="00AA39EF">
      <w:pPr>
        <w:numPr>
          <w:ilvl w:val="0"/>
          <w:numId w:val="13"/>
        </w:numPr>
        <w:tabs>
          <w:tab w:val="left" w:pos="940"/>
          <w:tab w:val="left" w:pos="941"/>
        </w:tabs>
        <w:spacing w:before="49" w:after="0" w:line="240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построение логической цепи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рассуждений;</w:t>
      </w:r>
    </w:p>
    <w:p w:rsidR="00101CF7" w:rsidRDefault="003076F3" w:rsidP="00AA39EF">
      <w:pPr>
        <w:numPr>
          <w:ilvl w:val="0"/>
          <w:numId w:val="13"/>
        </w:numPr>
        <w:tabs>
          <w:tab w:val="left" w:pos="940"/>
          <w:tab w:val="left" w:pos="941"/>
        </w:tabs>
        <w:spacing w:before="44" w:after="0" w:line="240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выделение гипотез и их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обоснование;</w:t>
      </w:r>
    </w:p>
    <w:p w:rsidR="00101CF7" w:rsidRDefault="003076F3" w:rsidP="00AA39EF">
      <w:pPr>
        <w:numPr>
          <w:ilvl w:val="0"/>
          <w:numId w:val="13"/>
        </w:numPr>
        <w:tabs>
          <w:tab w:val="left" w:pos="940"/>
          <w:tab w:val="left" w:pos="941"/>
        </w:tabs>
        <w:spacing w:before="50" w:after="0" w:line="240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формулирование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проблемы;</w:t>
      </w:r>
    </w:p>
    <w:p w:rsidR="00101CF7" w:rsidRDefault="00101CF7" w:rsidP="00AA39EF">
      <w:pPr>
        <w:spacing w:before="3" w:after="0" w:line="240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</w:p>
    <w:p w:rsidR="00101CF7" w:rsidRDefault="003076F3" w:rsidP="00AA39EF">
      <w:pPr>
        <w:spacing w:after="0" w:line="240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pacing w:val="-70"/>
          <w:sz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4"/>
          <w:u w:val="single"/>
        </w:rPr>
        <w:t>Коммуникативные УУД:</w:t>
      </w:r>
    </w:p>
    <w:p w:rsidR="00101CF7" w:rsidRDefault="00101CF7" w:rsidP="00AA39EF">
      <w:pPr>
        <w:spacing w:after="0" w:line="240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</w:p>
    <w:p w:rsidR="00101CF7" w:rsidRDefault="003076F3" w:rsidP="00AA39EF">
      <w:pPr>
        <w:numPr>
          <w:ilvl w:val="0"/>
          <w:numId w:val="14"/>
        </w:numPr>
        <w:tabs>
          <w:tab w:val="left" w:pos="940"/>
          <w:tab w:val="left" w:pos="941"/>
        </w:tabs>
        <w:spacing w:after="0" w:line="240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потребность в общении со взрослыми и</w:t>
      </w:r>
      <w:r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сверстниками;</w:t>
      </w:r>
    </w:p>
    <w:p w:rsidR="00101CF7" w:rsidRDefault="003076F3" w:rsidP="00AA39EF">
      <w:pPr>
        <w:numPr>
          <w:ilvl w:val="0"/>
          <w:numId w:val="14"/>
        </w:numPr>
        <w:tabs>
          <w:tab w:val="left" w:pos="940"/>
          <w:tab w:val="left" w:pos="941"/>
        </w:tabs>
        <w:spacing w:before="49" w:after="0" w:line="240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эмоционально – позитивное отношение к процессу</w:t>
      </w:r>
      <w:r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сотрудничества;</w:t>
      </w:r>
    </w:p>
    <w:p w:rsidR="00101CF7" w:rsidRDefault="003076F3" w:rsidP="00AA39EF">
      <w:pPr>
        <w:numPr>
          <w:ilvl w:val="0"/>
          <w:numId w:val="14"/>
        </w:numPr>
        <w:tabs>
          <w:tab w:val="left" w:pos="940"/>
          <w:tab w:val="left" w:pos="941"/>
        </w:tabs>
        <w:spacing w:before="46" w:after="0" w:line="240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умение слушать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собеседника;</w:t>
      </w:r>
    </w:p>
    <w:p w:rsidR="00101CF7" w:rsidRDefault="003076F3" w:rsidP="00AA39EF">
      <w:pPr>
        <w:numPr>
          <w:ilvl w:val="0"/>
          <w:numId w:val="14"/>
        </w:numPr>
        <w:tabs>
          <w:tab w:val="left" w:pos="940"/>
          <w:tab w:val="left" w:pos="941"/>
        </w:tabs>
        <w:spacing w:before="48" w:after="0" w:line="271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понимание возможности различных позиций и точек </w:t>
      </w:r>
      <w:proofErr w:type="gramStart"/>
      <w:r>
        <w:rPr>
          <w:rFonts w:ascii="Times New Roman" w:eastAsia="Times New Roman" w:hAnsi="Times New Roman" w:cs="Times New Roman"/>
          <w:sz w:val="24"/>
        </w:rPr>
        <w:t>зрения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на</w:t>
      </w:r>
      <w:r>
        <w:rPr>
          <w:rFonts w:ascii="Times New Roman" w:eastAsia="Times New Roman" w:hAnsi="Times New Roman" w:cs="Times New Roman"/>
          <w:spacing w:val="-3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какой либо предмет или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вопрос;</w:t>
      </w:r>
    </w:p>
    <w:p w:rsidR="00101CF7" w:rsidRDefault="003076F3" w:rsidP="00AA39EF">
      <w:pPr>
        <w:numPr>
          <w:ilvl w:val="0"/>
          <w:numId w:val="14"/>
        </w:numPr>
        <w:tabs>
          <w:tab w:val="left" w:pos="940"/>
          <w:tab w:val="left" w:pos="941"/>
        </w:tabs>
        <w:spacing w:before="9" w:after="0" w:line="240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учет разных мнений и умение обосновать</w:t>
      </w:r>
      <w:r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собственное;</w:t>
      </w:r>
    </w:p>
    <w:p w:rsidR="00101CF7" w:rsidRDefault="003076F3" w:rsidP="00AA39EF">
      <w:pPr>
        <w:numPr>
          <w:ilvl w:val="0"/>
          <w:numId w:val="14"/>
        </w:numPr>
        <w:tabs>
          <w:tab w:val="left" w:pos="940"/>
          <w:tab w:val="left" w:pos="941"/>
        </w:tabs>
        <w:spacing w:before="49" w:after="0" w:line="240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способность строить понятные для партнера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высказывания;</w:t>
      </w:r>
    </w:p>
    <w:p w:rsidR="00101CF7" w:rsidRDefault="003076F3" w:rsidP="00AA39EF">
      <w:pPr>
        <w:numPr>
          <w:ilvl w:val="0"/>
          <w:numId w:val="14"/>
        </w:numPr>
        <w:tabs>
          <w:tab w:val="left" w:pos="940"/>
          <w:tab w:val="left" w:pos="941"/>
        </w:tabs>
        <w:spacing w:before="45" w:after="0" w:line="273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умение с помощью вопросов получать необходимые сведения</w:t>
      </w:r>
      <w:r>
        <w:rPr>
          <w:rFonts w:ascii="Times New Roman" w:eastAsia="Times New Roman" w:hAnsi="Times New Roman" w:cs="Times New Roman"/>
          <w:spacing w:val="-2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от партнера по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деятельности.</w:t>
      </w:r>
    </w:p>
    <w:p w:rsidR="00101CF7" w:rsidRDefault="00101CF7" w:rsidP="00AA39EF">
      <w:pPr>
        <w:spacing w:after="0" w:line="240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</w:p>
    <w:p w:rsidR="00101CF7" w:rsidRDefault="00101CF7" w:rsidP="00AA39EF">
      <w:pPr>
        <w:spacing w:after="0" w:line="240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</w:p>
    <w:p w:rsidR="00101CF7" w:rsidRDefault="00101CF7" w:rsidP="00AA39EF">
      <w:pPr>
        <w:spacing w:before="10" w:after="0" w:line="240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</w:p>
    <w:p w:rsidR="00101CF7" w:rsidRDefault="003076F3" w:rsidP="00AA39EF">
      <w:pPr>
        <w:spacing w:after="0" w:line="240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Формы подведения итогов реализации программы</w:t>
      </w:r>
      <w:r>
        <w:rPr>
          <w:rFonts w:ascii="Times New Roman" w:eastAsia="Times New Roman" w:hAnsi="Times New Roman" w:cs="Times New Roman"/>
          <w:sz w:val="24"/>
        </w:rPr>
        <w:t>: защита проекта</w:t>
      </w:r>
    </w:p>
    <w:p w:rsidR="00101CF7" w:rsidRDefault="00101CF7" w:rsidP="00AA39EF">
      <w:pPr>
        <w:spacing w:after="0" w:line="240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</w:p>
    <w:p w:rsidR="00101CF7" w:rsidRDefault="003076F3" w:rsidP="00AA39EF">
      <w:pPr>
        <w:spacing w:before="70" w:after="0" w:line="240" w:lineRule="auto"/>
        <w:ind w:left="-142" w:right="-1" w:firstLine="142"/>
        <w:jc w:val="center"/>
        <w:rPr>
          <w:rFonts w:ascii="Times New Roman" w:eastAsia="Times New Roman" w:hAnsi="Times New Roman" w:cs="Times New Roman"/>
          <w:b/>
          <w:sz w:val="24"/>
          <w:u w:val="thick"/>
        </w:rPr>
      </w:pPr>
      <w:r>
        <w:rPr>
          <w:rFonts w:ascii="Times New Roman" w:eastAsia="Times New Roman" w:hAnsi="Times New Roman" w:cs="Times New Roman"/>
          <w:b/>
          <w:sz w:val="24"/>
        </w:rPr>
        <w:t>Тематическое планирование</w:t>
      </w:r>
    </w:p>
    <w:p w:rsidR="00101CF7" w:rsidRDefault="00101CF7" w:rsidP="00AA39EF">
      <w:pPr>
        <w:spacing w:before="70" w:after="0" w:line="240" w:lineRule="auto"/>
        <w:ind w:left="-142" w:right="-1" w:firstLine="142"/>
        <w:jc w:val="right"/>
        <w:rPr>
          <w:rFonts w:ascii="Times New Roman" w:eastAsia="Times New Roman" w:hAnsi="Times New Roman" w:cs="Times New Roman"/>
          <w:b/>
          <w:sz w:val="24"/>
        </w:rPr>
      </w:pPr>
    </w:p>
    <w:tbl>
      <w:tblPr>
        <w:tblW w:w="0" w:type="auto"/>
        <w:tblInd w:w="11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3"/>
        <w:gridCol w:w="5466"/>
        <w:gridCol w:w="3157"/>
      </w:tblGrid>
      <w:tr w:rsidR="00101CF7"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01CF7" w:rsidRDefault="003076F3" w:rsidP="00AA39EF">
            <w:pPr>
              <w:spacing w:after="0" w:line="316" w:lineRule="auto"/>
              <w:ind w:left="-142" w:right="-1" w:firstLine="14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</w:t>
            </w:r>
          </w:p>
        </w:tc>
        <w:tc>
          <w:tcPr>
            <w:tcW w:w="5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01CF7" w:rsidRDefault="003076F3" w:rsidP="00AA39EF">
            <w:pPr>
              <w:spacing w:after="0" w:line="316" w:lineRule="auto"/>
              <w:ind w:left="-142" w:right="-1" w:firstLine="14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Время есть булочки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01CF7" w:rsidRDefault="003076F3" w:rsidP="00AA39EF">
            <w:pPr>
              <w:spacing w:after="0" w:line="316" w:lineRule="auto"/>
              <w:ind w:left="-142" w:right="-1" w:firstLine="14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</w:tr>
      <w:tr w:rsidR="00101CF7"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01CF7" w:rsidRDefault="003076F3" w:rsidP="00AA39EF">
            <w:pPr>
              <w:spacing w:after="0" w:line="312" w:lineRule="auto"/>
              <w:ind w:left="-142" w:right="-1" w:firstLine="14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</w:t>
            </w:r>
          </w:p>
        </w:tc>
        <w:tc>
          <w:tcPr>
            <w:tcW w:w="5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01CF7" w:rsidRDefault="003076F3" w:rsidP="00AA39EF">
            <w:pPr>
              <w:spacing w:after="0" w:line="312" w:lineRule="auto"/>
              <w:ind w:left="-142" w:right="-1" w:firstLine="14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Пора ужинать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01CF7" w:rsidRDefault="003076F3" w:rsidP="00AA39EF">
            <w:pPr>
              <w:spacing w:after="0" w:line="312" w:lineRule="auto"/>
              <w:ind w:left="-142" w:right="-1" w:firstLine="14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</w:tr>
      <w:tr w:rsidR="00101CF7"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01CF7" w:rsidRDefault="003076F3" w:rsidP="00AA39EF">
            <w:pPr>
              <w:spacing w:after="0" w:line="312" w:lineRule="auto"/>
              <w:ind w:left="-142" w:right="-1" w:firstLine="14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3.</w:t>
            </w:r>
          </w:p>
        </w:tc>
        <w:tc>
          <w:tcPr>
            <w:tcW w:w="5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01CF7" w:rsidRDefault="003076F3" w:rsidP="00AA39EF">
            <w:pPr>
              <w:spacing w:after="0" w:line="312" w:lineRule="auto"/>
              <w:ind w:left="-142" w:right="-1" w:firstLine="14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Весёлые старты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01CF7" w:rsidRDefault="003076F3" w:rsidP="00AA39EF">
            <w:pPr>
              <w:spacing w:after="0" w:line="312" w:lineRule="auto"/>
              <w:ind w:left="-142" w:right="-1" w:firstLine="14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101CF7"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01CF7" w:rsidRDefault="003076F3" w:rsidP="00AA39EF">
            <w:pPr>
              <w:spacing w:after="0" w:line="312" w:lineRule="auto"/>
              <w:ind w:left="-142" w:right="-1" w:firstLine="14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4.</w:t>
            </w:r>
          </w:p>
        </w:tc>
        <w:tc>
          <w:tcPr>
            <w:tcW w:w="5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01CF7" w:rsidRDefault="003076F3" w:rsidP="00AA39EF">
            <w:pPr>
              <w:spacing w:after="0" w:line="312" w:lineRule="auto"/>
              <w:ind w:left="-142" w:right="-1" w:firstLine="14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На вкус и цвет товарищей нет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01CF7" w:rsidRDefault="003076F3" w:rsidP="00AA39EF">
            <w:pPr>
              <w:spacing w:after="0" w:line="312" w:lineRule="auto"/>
              <w:ind w:left="-142" w:right="-1" w:firstLine="14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</w:tr>
      <w:tr w:rsidR="00101CF7"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01CF7" w:rsidRDefault="003076F3" w:rsidP="00AA39EF">
            <w:pPr>
              <w:spacing w:after="0" w:line="312" w:lineRule="auto"/>
              <w:ind w:left="-142" w:right="-1" w:firstLine="14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5.</w:t>
            </w:r>
          </w:p>
        </w:tc>
        <w:tc>
          <w:tcPr>
            <w:tcW w:w="5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01CF7" w:rsidRDefault="003076F3" w:rsidP="00AA39EF">
            <w:pPr>
              <w:spacing w:after="0" w:line="312" w:lineRule="auto"/>
              <w:ind w:left="-142" w:right="-1" w:firstLine="14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Как утолить жажду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01CF7" w:rsidRDefault="003076F3" w:rsidP="00AA39EF">
            <w:pPr>
              <w:spacing w:after="0" w:line="312" w:lineRule="auto"/>
              <w:ind w:left="-142" w:right="-1" w:firstLine="14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</w:tr>
      <w:tr w:rsidR="00101CF7"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01CF7" w:rsidRDefault="003076F3" w:rsidP="00AA39EF">
            <w:pPr>
              <w:spacing w:after="0" w:line="312" w:lineRule="auto"/>
              <w:ind w:left="-142" w:right="-1" w:firstLine="14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6.</w:t>
            </w:r>
          </w:p>
        </w:tc>
        <w:tc>
          <w:tcPr>
            <w:tcW w:w="5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01CF7" w:rsidRDefault="003076F3" w:rsidP="00AA39EF">
            <w:pPr>
              <w:spacing w:after="0" w:line="312" w:lineRule="auto"/>
              <w:ind w:left="-142" w:right="-1" w:firstLine="14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Что помогает быть сильным и ловким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01CF7" w:rsidRDefault="003076F3" w:rsidP="00AA39EF">
            <w:pPr>
              <w:spacing w:after="0" w:line="312" w:lineRule="auto"/>
              <w:ind w:left="-142" w:right="-1" w:firstLine="14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</w:tr>
      <w:tr w:rsidR="00101CF7"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01CF7" w:rsidRDefault="003076F3" w:rsidP="00AA39EF">
            <w:pPr>
              <w:spacing w:after="0" w:line="312" w:lineRule="auto"/>
              <w:ind w:left="-142" w:right="-1" w:firstLine="14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7.</w:t>
            </w:r>
          </w:p>
        </w:tc>
        <w:tc>
          <w:tcPr>
            <w:tcW w:w="5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01CF7" w:rsidRDefault="003076F3" w:rsidP="00AA39EF">
            <w:pPr>
              <w:spacing w:after="0" w:line="278" w:lineRule="auto"/>
              <w:ind w:left="-142" w:right="-1" w:firstLine="14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Овощи, ягоды и фрукты – витаминные продукты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01CF7" w:rsidRDefault="003076F3" w:rsidP="00AA39EF">
            <w:pPr>
              <w:spacing w:after="0" w:line="312" w:lineRule="auto"/>
              <w:ind w:left="-142" w:right="-1" w:firstLine="14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</w:tr>
      <w:tr w:rsidR="00101CF7"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01CF7" w:rsidRDefault="003076F3" w:rsidP="00AA39EF">
            <w:pPr>
              <w:spacing w:after="0" w:line="316" w:lineRule="auto"/>
              <w:ind w:left="-142" w:right="-1" w:firstLine="14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8.</w:t>
            </w:r>
          </w:p>
        </w:tc>
        <w:tc>
          <w:tcPr>
            <w:tcW w:w="5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01CF7" w:rsidRDefault="003076F3" w:rsidP="00AA39EF">
            <w:pPr>
              <w:spacing w:after="0" w:line="316" w:lineRule="auto"/>
              <w:ind w:left="-142" w:right="-1" w:firstLine="14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Праздник здоровья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01CF7" w:rsidRDefault="003076F3" w:rsidP="00AA39EF">
            <w:pPr>
              <w:spacing w:after="0" w:line="316" w:lineRule="auto"/>
              <w:ind w:left="-142" w:right="-1" w:firstLine="14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</w:tr>
      <w:tr w:rsidR="00101CF7"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01CF7" w:rsidRDefault="00101CF7" w:rsidP="00AA39EF">
            <w:pPr>
              <w:spacing w:after="0" w:line="240" w:lineRule="auto"/>
              <w:ind w:left="-142" w:right="-1" w:firstLine="142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01CF7" w:rsidRDefault="003076F3" w:rsidP="00AA39EF">
            <w:pPr>
              <w:spacing w:after="0" w:line="312" w:lineRule="auto"/>
              <w:ind w:left="-142" w:right="-1" w:firstLine="14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Всего часов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01CF7" w:rsidRDefault="003076F3" w:rsidP="00AA39EF">
            <w:pPr>
              <w:spacing w:after="0" w:line="312" w:lineRule="auto"/>
              <w:ind w:left="-142" w:right="-1" w:firstLine="14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34</w:t>
            </w:r>
          </w:p>
        </w:tc>
      </w:tr>
    </w:tbl>
    <w:p w:rsidR="00101CF7" w:rsidRDefault="00101CF7" w:rsidP="00AA39EF">
      <w:pPr>
        <w:spacing w:after="0" w:line="312" w:lineRule="auto"/>
        <w:ind w:left="-142" w:right="-1" w:firstLine="142"/>
        <w:jc w:val="center"/>
        <w:rPr>
          <w:rFonts w:ascii="Times New Roman" w:eastAsia="Times New Roman" w:hAnsi="Times New Roman" w:cs="Times New Roman"/>
          <w:sz w:val="24"/>
        </w:rPr>
      </w:pPr>
    </w:p>
    <w:p w:rsidR="00101CF7" w:rsidRDefault="00101CF7" w:rsidP="00AA39EF">
      <w:pPr>
        <w:spacing w:after="0" w:line="240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</w:p>
    <w:p w:rsidR="00101CF7" w:rsidRDefault="003076F3" w:rsidP="00AA39EF">
      <w:pPr>
        <w:spacing w:after="0" w:line="240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pacing w:val="-70"/>
          <w:sz w:val="24"/>
          <w:u w:val="thick"/>
        </w:rPr>
        <w:t xml:space="preserve"> </w:t>
      </w:r>
    </w:p>
    <w:p w:rsidR="00101CF7" w:rsidRDefault="003076F3" w:rsidP="00AA39EF">
      <w:pPr>
        <w:spacing w:before="229" w:after="0" w:line="240" w:lineRule="auto"/>
        <w:ind w:left="-142" w:right="-1" w:firstLine="14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pacing w:val="-70"/>
          <w:sz w:val="24"/>
          <w:u w:val="thick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Методическое обеспечение программы</w:t>
      </w:r>
    </w:p>
    <w:p w:rsidR="00101CF7" w:rsidRDefault="003076F3" w:rsidP="00AA39EF">
      <w:pPr>
        <w:spacing w:before="246" w:after="0" w:line="240" w:lineRule="auto"/>
        <w:ind w:left="-142" w:right="-1" w:firstLine="14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Информационно-коммуникативные средства обучения</w:t>
      </w:r>
    </w:p>
    <w:p w:rsidR="00101CF7" w:rsidRDefault="003076F3" w:rsidP="00AA39EF">
      <w:pPr>
        <w:numPr>
          <w:ilvl w:val="0"/>
          <w:numId w:val="15"/>
        </w:numPr>
        <w:tabs>
          <w:tab w:val="left" w:pos="1661"/>
        </w:tabs>
        <w:spacing w:before="242" w:after="0" w:line="321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Компьютер</w:t>
      </w:r>
    </w:p>
    <w:p w:rsidR="00101CF7" w:rsidRDefault="003076F3" w:rsidP="00AA39EF">
      <w:pPr>
        <w:numPr>
          <w:ilvl w:val="0"/>
          <w:numId w:val="15"/>
        </w:numPr>
        <w:tabs>
          <w:tab w:val="left" w:pos="1661"/>
        </w:tabs>
        <w:spacing w:after="0" w:line="242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Мультимедийный</w:t>
      </w:r>
      <w:r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проектор 3.Принтер</w:t>
      </w:r>
    </w:p>
    <w:p w:rsidR="00101CF7" w:rsidRDefault="003076F3" w:rsidP="00AA39EF">
      <w:pPr>
        <w:spacing w:before="250" w:after="0" w:line="240" w:lineRule="auto"/>
        <w:ind w:left="-142" w:right="-1" w:firstLine="14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Список использованной литературы</w:t>
      </w:r>
    </w:p>
    <w:p w:rsidR="00101CF7" w:rsidRDefault="003076F3" w:rsidP="00AA39EF">
      <w:pPr>
        <w:numPr>
          <w:ilvl w:val="0"/>
          <w:numId w:val="16"/>
        </w:numPr>
        <w:tabs>
          <w:tab w:val="left" w:pos="683"/>
          <w:tab w:val="left" w:pos="684"/>
          <w:tab w:val="left" w:pos="1990"/>
          <w:tab w:val="left" w:pos="2380"/>
          <w:tab w:val="left" w:pos="4064"/>
          <w:tab w:val="left" w:pos="5383"/>
          <w:tab w:val="left" w:pos="6530"/>
          <w:tab w:val="left" w:pos="6922"/>
          <w:tab w:val="left" w:pos="8817"/>
        </w:tabs>
        <w:spacing w:before="242" w:after="0" w:line="240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Разговор</w:t>
      </w:r>
      <w:r>
        <w:rPr>
          <w:rFonts w:ascii="Times New Roman" w:eastAsia="Times New Roman" w:hAnsi="Times New Roman" w:cs="Times New Roman"/>
          <w:sz w:val="24"/>
        </w:rPr>
        <w:tab/>
        <w:t>о</w:t>
      </w:r>
      <w:r>
        <w:rPr>
          <w:rFonts w:ascii="Times New Roman" w:eastAsia="Times New Roman" w:hAnsi="Times New Roman" w:cs="Times New Roman"/>
          <w:sz w:val="24"/>
        </w:rPr>
        <w:tab/>
        <w:t>правильном</w:t>
      </w:r>
      <w:r>
        <w:rPr>
          <w:rFonts w:ascii="Times New Roman" w:eastAsia="Times New Roman" w:hAnsi="Times New Roman" w:cs="Times New Roman"/>
          <w:sz w:val="24"/>
        </w:rPr>
        <w:tab/>
        <w:t>питании.</w:t>
      </w:r>
      <w:r>
        <w:rPr>
          <w:rFonts w:ascii="Times New Roman" w:eastAsia="Times New Roman" w:hAnsi="Times New Roman" w:cs="Times New Roman"/>
          <w:sz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</w:rPr>
        <w:t>Учебно</w:t>
      </w:r>
      <w:proofErr w:type="spellEnd"/>
      <w:r>
        <w:rPr>
          <w:rFonts w:ascii="Times New Roman" w:eastAsia="Times New Roman" w:hAnsi="Times New Roman" w:cs="Times New Roman"/>
          <w:sz w:val="24"/>
        </w:rPr>
        <w:tab/>
        <w:t>–</w:t>
      </w:r>
      <w:r>
        <w:rPr>
          <w:rFonts w:ascii="Times New Roman" w:eastAsia="Times New Roman" w:hAnsi="Times New Roman" w:cs="Times New Roman"/>
          <w:sz w:val="24"/>
        </w:rPr>
        <w:tab/>
        <w:t>методическое</w:t>
      </w:r>
      <w:r>
        <w:rPr>
          <w:rFonts w:ascii="Times New Roman" w:eastAsia="Times New Roman" w:hAnsi="Times New Roman" w:cs="Times New Roman"/>
          <w:sz w:val="24"/>
        </w:rPr>
        <w:tab/>
        <w:t>пособие.</w:t>
      </w:r>
    </w:p>
    <w:p w:rsidR="00101CF7" w:rsidRDefault="003076F3" w:rsidP="00AA39EF">
      <w:pPr>
        <w:spacing w:before="7" w:after="0" w:line="240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/М.М.</w:t>
      </w:r>
      <w:proofErr w:type="gramStart"/>
      <w:r>
        <w:rPr>
          <w:rFonts w:ascii="Times New Roman" w:eastAsia="Times New Roman" w:hAnsi="Times New Roman" w:cs="Times New Roman"/>
          <w:sz w:val="24"/>
        </w:rPr>
        <w:t>Безруких</w:t>
      </w:r>
      <w:proofErr w:type="gramEnd"/>
      <w:r>
        <w:rPr>
          <w:rFonts w:ascii="Times New Roman" w:eastAsia="Times New Roman" w:hAnsi="Times New Roman" w:cs="Times New Roman"/>
          <w:sz w:val="24"/>
        </w:rPr>
        <w:t>, Т.А.Филиппова, А.Г.Макеева.– М. -«Нестле» «</w:t>
      </w:r>
      <w:proofErr w:type="spellStart"/>
      <w:r>
        <w:rPr>
          <w:rFonts w:ascii="Times New Roman" w:eastAsia="Times New Roman" w:hAnsi="Times New Roman" w:cs="Times New Roman"/>
          <w:sz w:val="24"/>
        </w:rPr>
        <w:t>Олма</w:t>
      </w:r>
      <w:proofErr w:type="spellEnd"/>
      <w:r>
        <w:rPr>
          <w:rFonts w:ascii="Times New Roman" w:eastAsia="Times New Roman" w:hAnsi="Times New Roman" w:cs="Times New Roman"/>
          <w:sz w:val="24"/>
        </w:rPr>
        <w:t>-Пресс, 2005.</w:t>
      </w:r>
    </w:p>
    <w:p w:rsidR="00101CF7" w:rsidRDefault="00101CF7" w:rsidP="00AA39EF">
      <w:pPr>
        <w:spacing w:before="8" w:after="0" w:line="240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</w:p>
    <w:p w:rsidR="00101CF7" w:rsidRDefault="003076F3" w:rsidP="00AA39EF">
      <w:pPr>
        <w:numPr>
          <w:ilvl w:val="0"/>
          <w:numId w:val="17"/>
        </w:numPr>
        <w:tabs>
          <w:tab w:val="left" w:pos="516"/>
        </w:tabs>
        <w:spacing w:before="1" w:after="0" w:line="240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М.М. Безруких, Т.А. Филиппова. Рабочая тетрадь для школьников «Разговор о правильном питании» . 1- 2 класс.». - М.: – ОЛМА Медиа Групп,</w:t>
      </w:r>
      <w:r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2005.</w:t>
      </w:r>
    </w:p>
    <w:p w:rsidR="00101CF7" w:rsidRDefault="00101CF7" w:rsidP="00AA39EF">
      <w:pPr>
        <w:spacing w:before="10" w:after="0" w:line="240" w:lineRule="auto"/>
        <w:ind w:left="-142" w:right="-1" w:firstLine="142"/>
        <w:rPr>
          <w:rFonts w:ascii="Times New Roman" w:eastAsia="Times New Roman" w:hAnsi="Times New Roman" w:cs="Times New Roman"/>
          <w:sz w:val="24"/>
        </w:rPr>
      </w:pPr>
    </w:p>
    <w:p w:rsidR="00101CF7" w:rsidRDefault="003076F3" w:rsidP="00AA39EF">
      <w:pPr>
        <w:spacing w:before="1" w:after="0" w:line="240" w:lineRule="auto"/>
        <w:ind w:left="-142" w:right="-1" w:firstLine="14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Интернет-ресурсы</w:t>
      </w:r>
    </w:p>
    <w:p w:rsidR="00101CF7" w:rsidRDefault="00101CF7" w:rsidP="00AA39EF">
      <w:pPr>
        <w:spacing w:before="8" w:after="0" w:line="240" w:lineRule="auto"/>
        <w:ind w:left="-142" w:right="-1" w:firstLine="142"/>
        <w:rPr>
          <w:rFonts w:ascii="Times New Roman" w:eastAsia="Times New Roman" w:hAnsi="Times New Roman" w:cs="Times New Roman"/>
          <w:b/>
          <w:sz w:val="24"/>
        </w:rPr>
      </w:pPr>
    </w:p>
    <w:p w:rsidR="00101CF7" w:rsidRDefault="003076F3" w:rsidP="00AA39EF">
      <w:pPr>
        <w:numPr>
          <w:ilvl w:val="0"/>
          <w:numId w:val="18"/>
        </w:numPr>
        <w:tabs>
          <w:tab w:val="left" w:pos="504"/>
        </w:tabs>
        <w:spacing w:after="0" w:line="240" w:lineRule="auto"/>
        <w:ind w:left="-142" w:right="-1" w:firstLine="14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Сайт </w:t>
      </w:r>
      <w:proofErr w:type="spellStart"/>
      <w:r>
        <w:rPr>
          <w:rFonts w:ascii="Times New Roman" w:eastAsia="Times New Roman" w:hAnsi="Times New Roman" w:cs="Times New Roman"/>
          <w:sz w:val="24"/>
        </w:rPr>
        <w:t>Nestle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«Разговор о правильном питании»</w:t>
      </w:r>
      <w:r>
        <w:rPr>
          <w:rFonts w:ascii="Times New Roman" w:eastAsia="Times New Roman" w:hAnsi="Times New Roman" w:cs="Times New Roman"/>
          <w:color w:val="465379"/>
          <w:spacing w:val="-7"/>
          <w:sz w:val="24"/>
        </w:rPr>
        <w:t xml:space="preserve"> </w:t>
      </w:r>
      <w:hyperlink r:id="rId6">
        <w:r>
          <w:rPr>
            <w:rFonts w:ascii="Times New Roman" w:eastAsia="Times New Roman" w:hAnsi="Times New Roman" w:cs="Times New Roman"/>
            <w:b/>
            <w:color w:val="0000FF"/>
            <w:sz w:val="24"/>
            <w:u w:val="single"/>
          </w:rPr>
          <w:t>http://www.food.websib.ru/</w:t>
        </w:r>
      </w:hyperlink>
    </w:p>
    <w:p w:rsidR="00101CF7" w:rsidRDefault="00101CF7" w:rsidP="00AA39EF">
      <w:pPr>
        <w:spacing w:before="6" w:after="0" w:line="240" w:lineRule="auto"/>
        <w:ind w:left="-142" w:right="-1" w:firstLine="142"/>
        <w:rPr>
          <w:rFonts w:ascii="Times New Roman" w:eastAsia="Times New Roman" w:hAnsi="Times New Roman" w:cs="Times New Roman"/>
          <w:b/>
          <w:sz w:val="24"/>
        </w:rPr>
      </w:pPr>
    </w:p>
    <w:p w:rsidR="00101CF7" w:rsidRDefault="007E4471" w:rsidP="00AA39EF">
      <w:pPr>
        <w:numPr>
          <w:ilvl w:val="0"/>
          <w:numId w:val="19"/>
        </w:numPr>
        <w:tabs>
          <w:tab w:val="left" w:pos="505"/>
        </w:tabs>
        <w:spacing w:before="89" w:after="0" w:line="240" w:lineRule="auto"/>
        <w:ind w:left="-142" w:right="-1" w:firstLine="142"/>
        <w:rPr>
          <w:rFonts w:ascii="Times New Roman" w:eastAsia="Times New Roman" w:hAnsi="Times New Roman" w:cs="Times New Roman"/>
          <w:b/>
          <w:sz w:val="24"/>
        </w:rPr>
      </w:pPr>
      <w:hyperlink r:id="rId7">
        <w:r w:rsidR="003076F3">
          <w:rPr>
            <w:rFonts w:ascii="Times New Roman" w:eastAsia="Times New Roman" w:hAnsi="Times New Roman" w:cs="Times New Roman"/>
            <w:b/>
            <w:color w:val="0000FF"/>
            <w:sz w:val="24"/>
            <w:u w:val="single"/>
          </w:rPr>
          <w:t>http://www.eda-server.ru/cook-book/osnovnye/makaron/st00004</w:t>
        </w:r>
      </w:hyperlink>
    </w:p>
    <w:p w:rsidR="00101CF7" w:rsidRDefault="00101CF7" w:rsidP="00AA39EF">
      <w:pPr>
        <w:tabs>
          <w:tab w:val="left" w:pos="505"/>
        </w:tabs>
        <w:spacing w:before="89" w:after="0" w:line="240" w:lineRule="auto"/>
        <w:ind w:left="-142" w:right="-1" w:firstLine="142"/>
        <w:rPr>
          <w:rFonts w:ascii="Times New Roman" w:eastAsia="Times New Roman" w:hAnsi="Times New Roman" w:cs="Times New Roman"/>
          <w:b/>
          <w:sz w:val="28"/>
        </w:rPr>
      </w:pPr>
    </w:p>
    <w:p w:rsidR="00101CF7" w:rsidRDefault="00101CF7" w:rsidP="00AA39EF">
      <w:pPr>
        <w:tabs>
          <w:tab w:val="left" w:pos="505"/>
        </w:tabs>
        <w:spacing w:before="89" w:after="0" w:line="240" w:lineRule="auto"/>
        <w:ind w:left="-142" w:right="-1" w:firstLine="142"/>
        <w:rPr>
          <w:rFonts w:ascii="Times New Roman" w:eastAsia="Times New Roman" w:hAnsi="Times New Roman" w:cs="Times New Roman"/>
          <w:b/>
          <w:sz w:val="28"/>
        </w:rPr>
      </w:pPr>
    </w:p>
    <w:p w:rsidR="00101CF7" w:rsidRDefault="00101CF7" w:rsidP="00AA39EF">
      <w:pPr>
        <w:tabs>
          <w:tab w:val="left" w:pos="505"/>
        </w:tabs>
        <w:spacing w:before="89" w:after="0" w:line="240" w:lineRule="auto"/>
        <w:ind w:left="-142" w:right="-1" w:firstLine="142"/>
        <w:rPr>
          <w:rFonts w:ascii="Times New Roman" w:eastAsia="Times New Roman" w:hAnsi="Times New Roman" w:cs="Times New Roman"/>
          <w:b/>
          <w:sz w:val="28"/>
        </w:rPr>
      </w:pPr>
    </w:p>
    <w:p w:rsidR="00101CF7" w:rsidRDefault="00101CF7" w:rsidP="00AA39EF">
      <w:pPr>
        <w:tabs>
          <w:tab w:val="left" w:pos="505"/>
        </w:tabs>
        <w:spacing w:before="89" w:after="0" w:line="240" w:lineRule="auto"/>
        <w:ind w:left="-142" w:right="-1" w:firstLine="142"/>
        <w:rPr>
          <w:rFonts w:ascii="Times New Roman" w:eastAsia="Times New Roman" w:hAnsi="Times New Roman" w:cs="Times New Roman"/>
          <w:b/>
          <w:sz w:val="28"/>
        </w:rPr>
      </w:pPr>
    </w:p>
    <w:p w:rsidR="00101CF7" w:rsidRDefault="00101CF7" w:rsidP="00AA39EF">
      <w:pPr>
        <w:tabs>
          <w:tab w:val="left" w:pos="505"/>
        </w:tabs>
        <w:spacing w:before="89" w:after="0" w:line="240" w:lineRule="auto"/>
        <w:ind w:left="-142" w:right="-1" w:firstLine="142"/>
        <w:rPr>
          <w:rFonts w:ascii="Times New Roman" w:eastAsia="Times New Roman" w:hAnsi="Times New Roman" w:cs="Times New Roman"/>
          <w:b/>
          <w:sz w:val="28"/>
        </w:rPr>
      </w:pPr>
    </w:p>
    <w:p w:rsidR="00101CF7" w:rsidRDefault="00101CF7" w:rsidP="00AA39EF">
      <w:pPr>
        <w:tabs>
          <w:tab w:val="left" w:pos="505"/>
        </w:tabs>
        <w:spacing w:before="89" w:after="0" w:line="240" w:lineRule="auto"/>
        <w:ind w:left="-142" w:right="-1" w:firstLine="142"/>
        <w:rPr>
          <w:rFonts w:ascii="Times New Roman" w:eastAsia="Times New Roman" w:hAnsi="Times New Roman" w:cs="Times New Roman"/>
          <w:b/>
          <w:sz w:val="28"/>
        </w:rPr>
      </w:pPr>
    </w:p>
    <w:p w:rsidR="00101CF7" w:rsidRDefault="00101CF7" w:rsidP="00AA39EF">
      <w:pPr>
        <w:tabs>
          <w:tab w:val="left" w:pos="505"/>
        </w:tabs>
        <w:spacing w:before="89" w:after="0" w:line="240" w:lineRule="auto"/>
        <w:ind w:left="-142" w:right="-1" w:firstLine="142"/>
        <w:rPr>
          <w:rFonts w:ascii="Times New Roman" w:eastAsia="Times New Roman" w:hAnsi="Times New Roman" w:cs="Times New Roman"/>
          <w:b/>
          <w:sz w:val="28"/>
        </w:rPr>
      </w:pPr>
    </w:p>
    <w:p w:rsidR="00210C39" w:rsidRDefault="003076F3" w:rsidP="00AA39EF">
      <w:pPr>
        <w:spacing w:before="72" w:after="0" w:line="321" w:lineRule="auto"/>
        <w:ind w:left="-142" w:right="-1" w:firstLine="142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  </w:t>
      </w:r>
    </w:p>
    <w:p w:rsidR="00210C39" w:rsidRDefault="00210C39" w:rsidP="00210C39">
      <w:pPr>
        <w:spacing w:before="72" w:after="0" w:line="321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210C39" w:rsidRDefault="00210C39" w:rsidP="00210C39">
      <w:pPr>
        <w:spacing w:before="72" w:after="0" w:line="321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101CF7" w:rsidRPr="00210C39" w:rsidRDefault="003076F3" w:rsidP="00210C39">
      <w:pPr>
        <w:spacing w:before="72" w:after="0" w:line="321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ПРИЛОЖЕНИЕ</w:t>
      </w:r>
      <w:r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pacing w:val="-13"/>
          <w:sz w:val="24"/>
        </w:rPr>
        <w:t>1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101CF7" w:rsidRDefault="00101CF7">
      <w:pPr>
        <w:spacing w:before="59" w:after="0" w:line="240" w:lineRule="auto"/>
        <w:ind w:left="816" w:right="2934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101CF7" w:rsidRDefault="00101CF7">
      <w:pPr>
        <w:spacing w:before="10"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tbl>
      <w:tblPr>
        <w:tblW w:w="10193" w:type="dxa"/>
        <w:tblInd w:w="11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4"/>
        <w:gridCol w:w="5020"/>
        <w:gridCol w:w="1241"/>
        <w:gridCol w:w="552"/>
        <w:gridCol w:w="900"/>
        <w:gridCol w:w="968"/>
        <w:gridCol w:w="828"/>
      </w:tblGrid>
      <w:tr w:rsidR="00101CF7" w:rsidTr="00AA39EF">
        <w:tc>
          <w:tcPr>
            <w:tcW w:w="6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276" w:lineRule="auto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№ п/п</w:t>
            </w:r>
          </w:p>
        </w:tc>
        <w:tc>
          <w:tcPr>
            <w:tcW w:w="5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20" w:lineRule="auto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ТЕМА ЗАНЯТИЯ</w:t>
            </w:r>
          </w:p>
        </w:tc>
        <w:tc>
          <w:tcPr>
            <w:tcW w:w="1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276" w:lineRule="auto"/>
              <w:ind w:left="106" w:right="14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КО Л- ВО ЧА СО В</w:t>
            </w:r>
          </w:p>
        </w:tc>
        <w:tc>
          <w:tcPr>
            <w:tcW w:w="1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tabs>
                <w:tab w:val="left" w:pos="529"/>
              </w:tabs>
              <w:spacing w:after="0" w:line="276" w:lineRule="auto"/>
              <w:ind w:left="109" w:right="95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spacing w:val="-7"/>
                <w:sz w:val="24"/>
              </w:rPr>
              <w:t xml:space="preserve">том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числе</w:t>
            </w:r>
          </w:p>
        </w:tc>
        <w:tc>
          <w:tcPr>
            <w:tcW w:w="1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20" w:lineRule="auto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Дата</w:t>
            </w:r>
          </w:p>
        </w:tc>
      </w:tr>
      <w:tr w:rsidR="00101CF7" w:rsidTr="00AA39EF">
        <w:tc>
          <w:tcPr>
            <w:tcW w:w="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101CF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101CF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101CF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276" w:lineRule="auto"/>
              <w:ind w:left="109" w:right="11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 ор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ия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276" w:lineRule="auto"/>
              <w:ind w:left="106" w:right="11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>пр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ти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ка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276" w:lineRule="auto"/>
              <w:ind w:left="106" w:right="21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по план у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276" w:lineRule="auto"/>
              <w:ind w:left="106" w:right="19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по фак ту</w:t>
            </w:r>
          </w:p>
        </w:tc>
      </w:tr>
      <w:tr w:rsidR="00101CF7" w:rsidTr="00AA39EF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16" w:lineRule="auto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5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15" w:lineRule="auto"/>
              <w:ind w:left="215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Вводное занятие. Повторение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прави</w:t>
            </w:r>
            <w:proofErr w:type="spellEnd"/>
          </w:p>
          <w:p w:rsidR="00101CF7" w:rsidRDefault="003076F3">
            <w:pPr>
              <w:spacing w:after="0" w:line="311" w:lineRule="auto"/>
              <w:ind w:left="215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питания.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16" w:lineRule="auto"/>
              <w:ind w:left="-23" w:right="43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</w:rPr>
              <w:t>л1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16" w:lineRule="auto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10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085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 w:rsidR="003076F3">
              <w:rPr>
                <w:rFonts w:ascii="Times New Roman" w:eastAsia="Times New Roman" w:hAnsi="Times New Roman" w:cs="Times New Roman"/>
                <w:sz w:val="24"/>
              </w:rPr>
              <w:t>.09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10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01CF7" w:rsidTr="00AA39EF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12" w:lineRule="auto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5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12" w:lineRule="auto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Путешествие по улице правильного</w:t>
            </w:r>
          </w:p>
          <w:p w:rsidR="00101CF7" w:rsidRDefault="003076F3">
            <w:pPr>
              <w:spacing w:before="2" w:after="0" w:line="308" w:lineRule="auto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питания.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12" w:lineRule="auto"/>
              <w:ind w:right="43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12" w:lineRule="auto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10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085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13</w:t>
            </w:r>
            <w:r w:rsidR="003076F3">
              <w:rPr>
                <w:rFonts w:ascii="Times New Roman" w:eastAsia="Times New Roman" w:hAnsi="Times New Roman" w:cs="Times New Roman"/>
                <w:sz w:val="24"/>
              </w:rPr>
              <w:t>.09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10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01CF7" w:rsidTr="00AA39EF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16" w:lineRule="auto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5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16" w:lineRule="auto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Время есть булочки.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16" w:lineRule="auto"/>
              <w:ind w:right="43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16" w:lineRule="auto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10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085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  <w:r w:rsidR="003076F3">
              <w:rPr>
                <w:rFonts w:ascii="Times New Roman" w:eastAsia="Times New Roman" w:hAnsi="Times New Roman" w:cs="Times New Roman"/>
                <w:sz w:val="24"/>
              </w:rPr>
              <w:t>.09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10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01CF7" w:rsidTr="00AA39EF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16" w:lineRule="auto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5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tabs>
                <w:tab w:val="left" w:pos="1926"/>
                <w:tab w:val="left" w:pos="3133"/>
                <w:tab w:val="left" w:pos="4297"/>
              </w:tabs>
              <w:spacing w:after="0" w:line="315" w:lineRule="auto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Оформление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плаката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молоко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и</w:t>
            </w:r>
          </w:p>
          <w:p w:rsidR="00101CF7" w:rsidRDefault="003076F3">
            <w:pPr>
              <w:spacing w:after="0" w:line="312" w:lineRule="auto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молочные продукты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16" w:lineRule="auto"/>
              <w:ind w:right="43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10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16" w:lineRule="auto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085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27</w:t>
            </w:r>
            <w:r w:rsidR="003076F3">
              <w:rPr>
                <w:rFonts w:ascii="Times New Roman" w:eastAsia="Times New Roman" w:hAnsi="Times New Roman" w:cs="Times New Roman"/>
                <w:sz w:val="24"/>
              </w:rPr>
              <w:t>.09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10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01CF7" w:rsidTr="00AA39EF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11" w:lineRule="auto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5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11" w:lineRule="auto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Конкурс- викторина «Знатоки</w:t>
            </w:r>
          </w:p>
          <w:p w:rsidR="00101CF7" w:rsidRDefault="003076F3">
            <w:pPr>
              <w:spacing w:before="2" w:after="0" w:line="308" w:lineRule="auto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молока»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11" w:lineRule="auto"/>
              <w:ind w:right="43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10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11" w:lineRule="auto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085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  <w:r w:rsidR="003076F3">
              <w:rPr>
                <w:rFonts w:ascii="Times New Roman" w:eastAsia="Times New Roman" w:hAnsi="Times New Roman" w:cs="Times New Roman"/>
                <w:sz w:val="24"/>
              </w:rPr>
              <w:t>.10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10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01CF7" w:rsidTr="00AA39EF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16" w:lineRule="auto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5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15" w:lineRule="auto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Изготовление книжки-самоделки</w:t>
            </w:r>
          </w:p>
          <w:p w:rsidR="00101CF7" w:rsidRDefault="003076F3">
            <w:pPr>
              <w:spacing w:after="0" w:line="312" w:lineRule="auto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«Кладовая народной мудрости»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16" w:lineRule="auto"/>
              <w:ind w:right="43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10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16" w:lineRule="auto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085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  <w:r w:rsidR="003076F3">
              <w:rPr>
                <w:rFonts w:ascii="Times New Roman" w:eastAsia="Times New Roman" w:hAnsi="Times New Roman" w:cs="Times New Roman"/>
                <w:sz w:val="24"/>
              </w:rPr>
              <w:t>.10</w:t>
            </w:r>
          </w:p>
          <w:p w:rsidR="00101CF7" w:rsidRDefault="00085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18</w:t>
            </w:r>
            <w:r w:rsidR="003076F3">
              <w:rPr>
                <w:rFonts w:ascii="Times New Roman" w:eastAsia="Times New Roman" w:hAnsi="Times New Roman" w:cs="Times New Roman"/>
                <w:sz w:val="24"/>
              </w:rPr>
              <w:t>.10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10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01CF7" w:rsidTr="00AA39EF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12" w:lineRule="auto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5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12" w:lineRule="auto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Пора ужинать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12" w:lineRule="auto"/>
              <w:ind w:right="43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12" w:lineRule="auto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10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085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  <w:r w:rsidR="003076F3">
              <w:rPr>
                <w:rFonts w:ascii="Times New Roman" w:eastAsia="Times New Roman" w:hAnsi="Times New Roman" w:cs="Times New Roman"/>
                <w:sz w:val="24"/>
              </w:rPr>
              <w:t>.10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10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01CF7" w:rsidTr="00AA39EF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12" w:lineRule="auto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5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12" w:lineRule="auto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как</w:t>
            </w:r>
          </w:p>
          <w:p w:rsidR="00101CF7" w:rsidRDefault="003076F3">
            <w:pPr>
              <w:spacing w:before="2" w:after="0" w:line="308" w:lineRule="auto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приготовить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бутерброды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12" w:lineRule="auto"/>
              <w:ind w:right="43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10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12" w:lineRule="auto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085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 w:rsidR="003076F3">
              <w:rPr>
                <w:rFonts w:ascii="Times New Roman" w:eastAsia="Times New Roman" w:hAnsi="Times New Roman" w:cs="Times New Roman"/>
                <w:sz w:val="24"/>
              </w:rPr>
              <w:t>.11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10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01CF7" w:rsidTr="00AA39EF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16" w:lineRule="auto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5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16" w:lineRule="auto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Составление меню для ужина.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16" w:lineRule="auto"/>
              <w:ind w:right="43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10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16" w:lineRule="auto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085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15</w:t>
            </w:r>
            <w:r w:rsidR="003076F3">
              <w:rPr>
                <w:rFonts w:ascii="Times New Roman" w:eastAsia="Times New Roman" w:hAnsi="Times New Roman" w:cs="Times New Roman"/>
                <w:sz w:val="24"/>
              </w:rPr>
              <w:t>.11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10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01CF7" w:rsidTr="00AA39EF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16" w:lineRule="auto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5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15" w:lineRule="auto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Значение витаминов в жизни</w:t>
            </w:r>
          </w:p>
          <w:p w:rsidR="00101CF7" w:rsidRDefault="003076F3">
            <w:pPr>
              <w:spacing w:after="0" w:line="311" w:lineRule="auto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человека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16" w:lineRule="auto"/>
              <w:ind w:right="43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16" w:lineRule="auto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16" w:lineRule="auto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085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22</w:t>
            </w:r>
            <w:r w:rsidR="003076F3">
              <w:rPr>
                <w:rFonts w:ascii="Times New Roman" w:eastAsia="Times New Roman" w:hAnsi="Times New Roman" w:cs="Times New Roman"/>
                <w:sz w:val="24"/>
              </w:rPr>
              <w:t>.11</w:t>
            </w:r>
          </w:p>
          <w:p w:rsidR="00101CF7" w:rsidRDefault="00085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29</w:t>
            </w:r>
            <w:r w:rsidR="003076F3">
              <w:rPr>
                <w:rFonts w:ascii="Times New Roman" w:eastAsia="Times New Roman" w:hAnsi="Times New Roman" w:cs="Times New Roman"/>
                <w:sz w:val="24"/>
              </w:rPr>
              <w:t>.11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10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01CF7" w:rsidTr="00AA39EF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12" w:lineRule="auto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5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12" w:lineRule="auto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Игра «Что можно есть на ужин»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12" w:lineRule="auto"/>
              <w:ind w:right="43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12" w:lineRule="auto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10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085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 w:rsidR="003076F3">
              <w:rPr>
                <w:rFonts w:ascii="Times New Roman" w:eastAsia="Times New Roman" w:hAnsi="Times New Roman" w:cs="Times New Roman"/>
                <w:sz w:val="24"/>
              </w:rPr>
              <w:t>.12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10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01CF7" w:rsidTr="00AA39EF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12" w:lineRule="auto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5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12" w:lineRule="auto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Весёлые старты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12" w:lineRule="auto"/>
              <w:ind w:right="43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10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12" w:lineRule="auto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085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13</w:t>
            </w:r>
            <w:r w:rsidR="003076F3">
              <w:rPr>
                <w:rFonts w:ascii="Times New Roman" w:eastAsia="Times New Roman" w:hAnsi="Times New Roman" w:cs="Times New Roman"/>
                <w:sz w:val="24"/>
              </w:rPr>
              <w:t>.12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10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01CF7" w:rsidTr="00AA39EF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16" w:lineRule="auto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13</w:t>
            </w:r>
          </w:p>
        </w:tc>
        <w:tc>
          <w:tcPr>
            <w:tcW w:w="5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16" w:lineRule="auto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«На вкус и цвет товарища нет»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16" w:lineRule="auto"/>
              <w:ind w:right="43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10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16" w:lineRule="auto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085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  <w:r w:rsidR="003076F3">
              <w:rPr>
                <w:rFonts w:ascii="Times New Roman" w:eastAsia="Times New Roman" w:hAnsi="Times New Roman" w:cs="Times New Roman"/>
                <w:sz w:val="24"/>
              </w:rPr>
              <w:t>.12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10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01CF7" w:rsidTr="00AA39EF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16" w:lineRule="auto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5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15" w:lineRule="auto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Практическая работа «Определи</w:t>
            </w:r>
          </w:p>
          <w:p w:rsidR="00101CF7" w:rsidRDefault="003076F3">
            <w:pPr>
              <w:spacing w:after="0" w:line="311" w:lineRule="auto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вкус продукта»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16" w:lineRule="auto"/>
              <w:ind w:right="43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10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16" w:lineRule="auto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085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27</w:t>
            </w:r>
            <w:r w:rsidR="003076F3">
              <w:rPr>
                <w:rFonts w:ascii="Times New Roman" w:eastAsia="Times New Roman" w:hAnsi="Times New Roman" w:cs="Times New Roman"/>
                <w:sz w:val="24"/>
              </w:rPr>
              <w:t>.12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10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01CF7" w:rsidTr="00AA39EF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12" w:lineRule="auto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15</w:t>
            </w:r>
          </w:p>
        </w:tc>
        <w:tc>
          <w:tcPr>
            <w:tcW w:w="5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12" w:lineRule="auto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Игра «Приготовь блюдо»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12" w:lineRule="auto"/>
              <w:ind w:right="43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10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12" w:lineRule="auto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085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  <w:r w:rsidR="003076F3">
              <w:rPr>
                <w:rFonts w:ascii="Times New Roman" w:eastAsia="Times New Roman" w:hAnsi="Times New Roman" w:cs="Times New Roman"/>
                <w:sz w:val="24"/>
              </w:rPr>
              <w:t>.01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10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01CF7" w:rsidTr="00AA39EF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12" w:lineRule="auto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16</w:t>
            </w:r>
          </w:p>
        </w:tc>
        <w:tc>
          <w:tcPr>
            <w:tcW w:w="5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12" w:lineRule="auto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Практическая работа «Из чего</w:t>
            </w:r>
          </w:p>
          <w:p w:rsidR="00101CF7" w:rsidRDefault="003076F3">
            <w:pPr>
              <w:spacing w:before="2" w:after="0" w:line="308" w:lineRule="auto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приготовлен сок?»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12" w:lineRule="auto"/>
              <w:ind w:right="43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10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12" w:lineRule="auto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085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17</w:t>
            </w:r>
            <w:r w:rsidR="003076F3">
              <w:rPr>
                <w:rFonts w:ascii="Times New Roman" w:eastAsia="Times New Roman" w:hAnsi="Times New Roman" w:cs="Times New Roman"/>
                <w:sz w:val="24"/>
              </w:rPr>
              <w:t>.01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10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01CF7" w:rsidTr="00AA39EF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16" w:lineRule="auto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17</w:t>
            </w:r>
          </w:p>
        </w:tc>
        <w:tc>
          <w:tcPr>
            <w:tcW w:w="5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16" w:lineRule="auto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Как утолить жажду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16" w:lineRule="auto"/>
              <w:ind w:right="43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16" w:lineRule="auto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10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085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24</w:t>
            </w:r>
            <w:r w:rsidR="003076F3">
              <w:rPr>
                <w:rFonts w:ascii="Times New Roman" w:eastAsia="Times New Roman" w:hAnsi="Times New Roman" w:cs="Times New Roman"/>
                <w:sz w:val="24"/>
              </w:rPr>
              <w:t>.02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10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01CF7" w:rsidTr="00AA39EF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16" w:lineRule="auto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18</w:t>
            </w:r>
          </w:p>
        </w:tc>
        <w:tc>
          <w:tcPr>
            <w:tcW w:w="5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16" w:lineRule="auto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Игра «Посещение музея воды»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16" w:lineRule="auto"/>
              <w:ind w:right="43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10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16" w:lineRule="auto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085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31.01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10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01CF7" w:rsidTr="00AA39EF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16" w:lineRule="auto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19</w:t>
            </w:r>
          </w:p>
        </w:tc>
        <w:tc>
          <w:tcPr>
            <w:tcW w:w="5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16" w:lineRule="auto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Праздник чая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16" w:lineRule="auto"/>
              <w:ind w:right="43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10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16" w:lineRule="auto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085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  <w:r w:rsidR="003076F3">
              <w:rPr>
                <w:rFonts w:ascii="Times New Roman" w:eastAsia="Times New Roman" w:hAnsi="Times New Roman" w:cs="Times New Roman"/>
                <w:sz w:val="24"/>
              </w:rPr>
              <w:t>.02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10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101CF7" w:rsidRDefault="00101CF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10193" w:type="dxa"/>
        <w:tblInd w:w="11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4"/>
        <w:gridCol w:w="5020"/>
        <w:gridCol w:w="1241"/>
        <w:gridCol w:w="552"/>
        <w:gridCol w:w="900"/>
        <w:gridCol w:w="968"/>
        <w:gridCol w:w="828"/>
      </w:tblGrid>
      <w:tr w:rsidR="00101CF7" w:rsidTr="00AA39EF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04" w:lineRule="auto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5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04" w:lineRule="auto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Что надо есть, что бы стать сильнее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04" w:lineRule="auto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04" w:lineRule="auto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10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085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  <w:r w:rsidR="003076F3">
              <w:rPr>
                <w:rFonts w:ascii="Times New Roman" w:eastAsia="Times New Roman" w:hAnsi="Times New Roman" w:cs="Times New Roman"/>
                <w:sz w:val="24"/>
              </w:rPr>
              <w:t>.02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10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01CF7" w:rsidTr="00AA39EF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03" w:lineRule="auto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21</w:t>
            </w:r>
          </w:p>
        </w:tc>
        <w:tc>
          <w:tcPr>
            <w:tcW w:w="5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03" w:lineRule="auto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Практическая работа « Меню</w:t>
            </w:r>
          </w:p>
          <w:p w:rsidR="00101CF7" w:rsidRDefault="003076F3">
            <w:pPr>
              <w:spacing w:before="2" w:after="0" w:line="316" w:lineRule="auto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спортсмена»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03" w:lineRule="auto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10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03" w:lineRule="auto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085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="003076F3">
              <w:rPr>
                <w:rFonts w:ascii="Times New Roman" w:eastAsia="Times New Roman" w:hAnsi="Times New Roman" w:cs="Times New Roman"/>
                <w:sz w:val="24"/>
              </w:rPr>
              <w:t>1.03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10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01CF7" w:rsidTr="00AA39EF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07" w:lineRule="auto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22</w:t>
            </w:r>
          </w:p>
        </w:tc>
        <w:tc>
          <w:tcPr>
            <w:tcW w:w="5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07" w:lineRule="auto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Практическая работа «Мой день»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07" w:lineRule="auto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10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07" w:lineRule="auto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085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28</w:t>
            </w:r>
            <w:r w:rsidR="003076F3">
              <w:rPr>
                <w:rFonts w:ascii="Times New Roman" w:eastAsia="Times New Roman" w:hAnsi="Times New Roman" w:cs="Times New Roman"/>
                <w:sz w:val="24"/>
              </w:rPr>
              <w:t>.03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10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01CF7" w:rsidTr="00AA39EF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08" w:lineRule="auto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5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240" w:lineRule="auto"/>
              <w:ind w:left="111" w:right="136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Овощи, ягоды и фрукты - витаминные продукты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08" w:lineRule="auto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08" w:lineRule="auto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08" w:lineRule="auto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085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 w:rsidR="003076F3">
              <w:rPr>
                <w:rFonts w:ascii="Times New Roman" w:eastAsia="Times New Roman" w:hAnsi="Times New Roman" w:cs="Times New Roman"/>
                <w:sz w:val="24"/>
              </w:rPr>
              <w:t>.03</w:t>
            </w:r>
          </w:p>
          <w:p w:rsidR="00101CF7" w:rsidRDefault="00085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13</w:t>
            </w:r>
            <w:r w:rsidR="003076F3">
              <w:rPr>
                <w:rFonts w:ascii="Times New Roman" w:eastAsia="Times New Roman" w:hAnsi="Times New Roman" w:cs="Times New Roman"/>
                <w:sz w:val="24"/>
              </w:rPr>
              <w:t>.04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10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01CF7" w:rsidTr="00AA39EF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04" w:lineRule="auto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24</w:t>
            </w:r>
          </w:p>
        </w:tc>
        <w:tc>
          <w:tcPr>
            <w:tcW w:w="5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04" w:lineRule="auto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Практическая работа</w:t>
            </w:r>
          </w:p>
          <w:p w:rsidR="00101CF7" w:rsidRDefault="003076F3">
            <w:pPr>
              <w:spacing w:before="2" w:after="0" w:line="240" w:lineRule="auto"/>
              <w:ind w:left="111" w:right="100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«Изготовление витаминного салата»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04" w:lineRule="auto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10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04" w:lineRule="auto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085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  <w:r w:rsidR="003076F3">
              <w:rPr>
                <w:rFonts w:ascii="Times New Roman" w:eastAsia="Times New Roman" w:hAnsi="Times New Roman" w:cs="Times New Roman"/>
                <w:sz w:val="24"/>
              </w:rPr>
              <w:t>.04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10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01CF7" w:rsidTr="00AA39EF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04" w:lineRule="auto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5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04" w:lineRule="auto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КВН «Овощи, ягоды, фрукты –</w:t>
            </w:r>
          </w:p>
          <w:p w:rsidR="00101CF7" w:rsidRDefault="003076F3">
            <w:pPr>
              <w:spacing w:before="2" w:after="0" w:line="316" w:lineRule="auto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самые витаминные продукты»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04" w:lineRule="auto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10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04" w:lineRule="auto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085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 w:rsidR="003076F3">
              <w:rPr>
                <w:rFonts w:ascii="Times New Roman" w:eastAsia="Times New Roman" w:hAnsi="Times New Roman" w:cs="Times New Roman"/>
                <w:sz w:val="24"/>
              </w:rPr>
              <w:t>.04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10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01CF7" w:rsidTr="00AA39EF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08" w:lineRule="auto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26</w:t>
            </w:r>
          </w:p>
        </w:tc>
        <w:tc>
          <w:tcPr>
            <w:tcW w:w="5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240" w:lineRule="auto"/>
              <w:ind w:left="111" w:right="224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Оформление плаката «Витаминная страна»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08" w:lineRule="auto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10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08" w:lineRule="auto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085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 w:rsidR="003076F3">
              <w:rPr>
                <w:rFonts w:ascii="Times New Roman" w:eastAsia="Times New Roman" w:hAnsi="Times New Roman" w:cs="Times New Roman"/>
                <w:sz w:val="24"/>
              </w:rPr>
              <w:t>.04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10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01CF7" w:rsidTr="00AA39EF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04" w:lineRule="auto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27</w:t>
            </w:r>
          </w:p>
        </w:tc>
        <w:tc>
          <w:tcPr>
            <w:tcW w:w="5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04" w:lineRule="auto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Праздник здоровья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04" w:lineRule="auto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10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04" w:lineRule="auto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085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17</w:t>
            </w:r>
            <w:r w:rsidR="003076F3">
              <w:rPr>
                <w:rFonts w:ascii="Times New Roman" w:eastAsia="Times New Roman" w:hAnsi="Times New Roman" w:cs="Times New Roman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10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01CF7" w:rsidTr="00AA39EF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04" w:lineRule="auto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28</w:t>
            </w:r>
          </w:p>
        </w:tc>
        <w:tc>
          <w:tcPr>
            <w:tcW w:w="5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04" w:lineRule="auto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Инсценирование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сказки «Вершки и</w:t>
            </w:r>
          </w:p>
          <w:p w:rsidR="00101CF7" w:rsidRDefault="003076F3">
            <w:pPr>
              <w:spacing w:before="2" w:after="0" w:line="317" w:lineRule="auto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корешки»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04" w:lineRule="auto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10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04" w:lineRule="auto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085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24</w:t>
            </w:r>
            <w:r w:rsidR="003076F3">
              <w:rPr>
                <w:rFonts w:ascii="Times New Roman" w:eastAsia="Times New Roman" w:hAnsi="Times New Roman" w:cs="Times New Roman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10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01CF7" w:rsidTr="00AA39EF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08" w:lineRule="auto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29</w:t>
            </w:r>
          </w:p>
        </w:tc>
        <w:tc>
          <w:tcPr>
            <w:tcW w:w="5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08" w:lineRule="auto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Конкурс «Овощной ресторан»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08" w:lineRule="auto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10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08" w:lineRule="auto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085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 w:rsidR="003076F3">
              <w:rPr>
                <w:rFonts w:ascii="Times New Roman" w:eastAsia="Times New Roman" w:hAnsi="Times New Roman" w:cs="Times New Roman"/>
                <w:sz w:val="24"/>
              </w:rPr>
              <w:t>.05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10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01CF7" w:rsidTr="00AA39EF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08" w:lineRule="auto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30</w:t>
            </w:r>
          </w:p>
        </w:tc>
        <w:tc>
          <w:tcPr>
            <w:tcW w:w="5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240" w:lineRule="auto"/>
              <w:ind w:left="111" w:right="10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Изготовление книжки «Витаминная азбука»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08" w:lineRule="auto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10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08" w:lineRule="auto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085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15</w:t>
            </w:r>
            <w:r w:rsidR="003076F3">
              <w:rPr>
                <w:rFonts w:ascii="Times New Roman" w:eastAsia="Times New Roman" w:hAnsi="Times New Roman" w:cs="Times New Roman"/>
                <w:sz w:val="24"/>
              </w:rPr>
              <w:t>.05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10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01CF7" w:rsidTr="00AA39EF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04" w:lineRule="auto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31</w:t>
            </w:r>
          </w:p>
        </w:tc>
        <w:tc>
          <w:tcPr>
            <w:tcW w:w="5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04" w:lineRule="auto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Защита проекта «Самый полезный</w:t>
            </w:r>
          </w:p>
          <w:p w:rsidR="00101CF7" w:rsidRDefault="003076F3">
            <w:pPr>
              <w:spacing w:before="50" w:after="0" w:line="240" w:lineRule="auto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продукт»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04" w:lineRule="auto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10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04" w:lineRule="auto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085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22.05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10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01CF7" w:rsidTr="00AA39EF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10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12" w:lineRule="auto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Всего часов: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12" w:lineRule="auto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34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12" w:lineRule="auto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3076F3">
            <w:pPr>
              <w:spacing w:after="0" w:line="312" w:lineRule="auto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10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101CF7" w:rsidRDefault="00101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101CF7" w:rsidRDefault="00101CF7">
      <w:pPr>
        <w:tabs>
          <w:tab w:val="left" w:pos="505"/>
        </w:tabs>
        <w:spacing w:before="89" w:after="0" w:line="240" w:lineRule="auto"/>
        <w:ind w:left="219"/>
        <w:rPr>
          <w:rFonts w:ascii="Times New Roman" w:eastAsia="Times New Roman" w:hAnsi="Times New Roman" w:cs="Times New Roman"/>
          <w:b/>
          <w:sz w:val="28"/>
        </w:rPr>
      </w:pPr>
    </w:p>
    <w:p w:rsidR="00101CF7" w:rsidRDefault="00101CF7">
      <w:pPr>
        <w:tabs>
          <w:tab w:val="left" w:pos="505"/>
        </w:tabs>
        <w:spacing w:before="89" w:after="0" w:line="240" w:lineRule="auto"/>
        <w:ind w:left="219"/>
        <w:rPr>
          <w:rFonts w:ascii="Times New Roman" w:eastAsia="Times New Roman" w:hAnsi="Times New Roman" w:cs="Times New Roman"/>
          <w:b/>
          <w:sz w:val="28"/>
        </w:rPr>
      </w:pPr>
    </w:p>
    <w:sectPr w:rsidR="00101CF7" w:rsidSect="00AA39EF">
      <w:pgSz w:w="11906" w:h="16838"/>
      <w:pgMar w:top="1134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935C4"/>
    <w:multiLevelType w:val="multilevel"/>
    <w:tmpl w:val="B464F6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F05B1C"/>
    <w:multiLevelType w:val="multilevel"/>
    <w:tmpl w:val="2AF4292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0E1E1F"/>
    <w:multiLevelType w:val="multilevel"/>
    <w:tmpl w:val="739A4D1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0B32B4D"/>
    <w:multiLevelType w:val="multilevel"/>
    <w:tmpl w:val="D44AAF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A657A3"/>
    <w:multiLevelType w:val="multilevel"/>
    <w:tmpl w:val="A86244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E601DE0"/>
    <w:multiLevelType w:val="multilevel"/>
    <w:tmpl w:val="BA329F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45367F2"/>
    <w:multiLevelType w:val="multilevel"/>
    <w:tmpl w:val="DE3A18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8E711C6"/>
    <w:multiLevelType w:val="multilevel"/>
    <w:tmpl w:val="1EFAA92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92B4898"/>
    <w:multiLevelType w:val="multilevel"/>
    <w:tmpl w:val="417CBD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5EB5357"/>
    <w:multiLevelType w:val="multilevel"/>
    <w:tmpl w:val="F7D412D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E997120"/>
    <w:multiLevelType w:val="multilevel"/>
    <w:tmpl w:val="2FFC43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43B77A7"/>
    <w:multiLevelType w:val="multilevel"/>
    <w:tmpl w:val="31167AA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9AA597D"/>
    <w:multiLevelType w:val="multilevel"/>
    <w:tmpl w:val="918C1E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AA33681"/>
    <w:multiLevelType w:val="multilevel"/>
    <w:tmpl w:val="7EDADFE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BB66799"/>
    <w:multiLevelType w:val="multilevel"/>
    <w:tmpl w:val="4E4AC7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1B4462D"/>
    <w:multiLevelType w:val="multilevel"/>
    <w:tmpl w:val="C8FA91D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24626C8"/>
    <w:multiLevelType w:val="multilevel"/>
    <w:tmpl w:val="129C36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D667427"/>
    <w:multiLevelType w:val="multilevel"/>
    <w:tmpl w:val="B0786F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FAF31F0"/>
    <w:multiLevelType w:val="multilevel"/>
    <w:tmpl w:val="082CC3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9"/>
  </w:num>
  <w:num w:numId="5">
    <w:abstractNumId w:val="14"/>
  </w:num>
  <w:num w:numId="6">
    <w:abstractNumId w:val="18"/>
  </w:num>
  <w:num w:numId="7">
    <w:abstractNumId w:val="6"/>
  </w:num>
  <w:num w:numId="8">
    <w:abstractNumId w:val="7"/>
  </w:num>
  <w:num w:numId="9">
    <w:abstractNumId w:val="8"/>
  </w:num>
  <w:num w:numId="10">
    <w:abstractNumId w:val="3"/>
  </w:num>
  <w:num w:numId="11">
    <w:abstractNumId w:val="13"/>
  </w:num>
  <w:num w:numId="12">
    <w:abstractNumId w:val="0"/>
  </w:num>
  <w:num w:numId="13">
    <w:abstractNumId w:val="10"/>
  </w:num>
  <w:num w:numId="14">
    <w:abstractNumId w:val="5"/>
  </w:num>
  <w:num w:numId="15">
    <w:abstractNumId w:val="2"/>
  </w:num>
  <w:num w:numId="16">
    <w:abstractNumId w:val="15"/>
  </w:num>
  <w:num w:numId="17">
    <w:abstractNumId w:val="17"/>
  </w:num>
  <w:num w:numId="18">
    <w:abstractNumId w:val="1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01CF7"/>
    <w:rsid w:val="000110A5"/>
    <w:rsid w:val="00085E1A"/>
    <w:rsid w:val="00101CF7"/>
    <w:rsid w:val="00210C39"/>
    <w:rsid w:val="003076F3"/>
    <w:rsid w:val="004A5215"/>
    <w:rsid w:val="00657AB0"/>
    <w:rsid w:val="007E4471"/>
    <w:rsid w:val="0080599C"/>
    <w:rsid w:val="00AA39EF"/>
    <w:rsid w:val="00C3796B"/>
    <w:rsid w:val="00E475F1"/>
    <w:rsid w:val="00E83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2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085E1A"/>
    <w:rPr>
      <w:i/>
      <w:iCs/>
      <w:color w:val="808080" w:themeColor="text1" w:themeTint="7F"/>
    </w:rPr>
  </w:style>
  <w:style w:type="paragraph" w:styleId="a4">
    <w:name w:val="Balloon Text"/>
    <w:basedOn w:val="a"/>
    <w:link w:val="a5"/>
    <w:uiPriority w:val="99"/>
    <w:semiHidden/>
    <w:unhideWhenUsed/>
    <w:rsid w:val="00AA39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A39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003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eda-server.ru/cook-book/osnovnye/makaron/st0000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ood.websib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8</Pages>
  <Words>1846</Words>
  <Characters>10523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9</cp:revision>
  <cp:lastPrinted>2025-02-19T09:53:00Z</cp:lastPrinted>
  <dcterms:created xsi:type="dcterms:W3CDTF">2023-09-27T07:34:00Z</dcterms:created>
  <dcterms:modified xsi:type="dcterms:W3CDTF">2025-02-19T09:55:00Z</dcterms:modified>
</cp:coreProperties>
</file>