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75066E" w:rsidRDefault="0075066E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994177" w:rsidRDefault="00994177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994177" w:rsidRPr="0075066E" w:rsidRDefault="00994177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6B19A0" w:rsidRDefault="006B19A0">
      <w:pPr>
        <w:pStyle w:val="a3"/>
        <w:rPr>
          <w:rFonts w:ascii="Trebuchet MS"/>
          <w:sz w:val="20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994177" w:rsidRPr="00994177" w:rsidTr="006E03C5">
        <w:tc>
          <w:tcPr>
            <w:tcW w:w="3792" w:type="dxa"/>
            <w:shd w:val="clear" w:color="auto" w:fill="auto"/>
          </w:tcPr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994177" w:rsidRPr="00994177" w:rsidRDefault="00994177" w:rsidP="00994177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994177" w:rsidRPr="00994177" w:rsidRDefault="00994177" w:rsidP="00994177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994177" w:rsidRPr="00994177" w:rsidRDefault="00994177" w:rsidP="00994177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A0" w:rsidRDefault="006B19A0">
      <w:pPr>
        <w:pStyle w:val="a3"/>
        <w:rPr>
          <w:rFonts w:ascii="Trebuchet MS"/>
          <w:sz w:val="20"/>
        </w:rPr>
      </w:pPr>
    </w:p>
    <w:p w:rsidR="006B19A0" w:rsidRDefault="006B19A0">
      <w:pPr>
        <w:pStyle w:val="a3"/>
        <w:rPr>
          <w:rFonts w:ascii="Trebuchet MS"/>
          <w:sz w:val="20"/>
        </w:rPr>
      </w:pPr>
    </w:p>
    <w:p w:rsidR="006B19A0" w:rsidRDefault="006B19A0">
      <w:pPr>
        <w:pStyle w:val="a3"/>
        <w:spacing w:before="9"/>
        <w:rPr>
          <w:rFonts w:ascii="Trebuchet MS"/>
          <w:sz w:val="17"/>
        </w:rPr>
      </w:pPr>
    </w:p>
    <w:p w:rsidR="008B5F3D" w:rsidRDefault="008B5F3D">
      <w:pPr>
        <w:pStyle w:val="a4"/>
      </w:pPr>
    </w:p>
    <w:p w:rsidR="008B5F3D" w:rsidRDefault="008B5F3D">
      <w:pPr>
        <w:pStyle w:val="a4"/>
      </w:pPr>
    </w:p>
    <w:p w:rsidR="008B5F3D" w:rsidRDefault="008B5F3D">
      <w:pPr>
        <w:pStyle w:val="a4"/>
      </w:pPr>
    </w:p>
    <w:p w:rsidR="006B19A0" w:rsidRDefault="00CA379D">
      <w:pPr>
        <w:pStyle w:val="a4"/>
      </w:pPr>
      <w:r>
        <w:t>Рабочая 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8B5F3D" w:rsidRDefault="00CA379D" w:rsidP="008B5F3D">
      <w:pPr>
        <w:tabs>
          <w:tab w:val="left" w:pos="9356"/>
        </w:tabs>
        <w:spacing w:before="5" w:line="237" w:lineRule="auto"/>
        <w:ind w:left="1134" w:right="747"/>
        <w:jc w:val="center"/>
        <w:rPr>
          <w:b/>
          <w:spacing w:val="-68"/>
          <w:sz w:val="28"/>
        </w:rPr>
      </w:pPr>
      <w:r>
        <w:rPr>
          <w:b/>
          <w:sz w:val="28"/>
        </w:rPr>
        <w:t>«</w:t>
      </w:r>
      <w:r w:rsidR="001873C3">
        <w:rPr>
          <w:b/>
          <w:sz w:val="28"/>
        </w:rPr>
        <w:t>Избранные вопросы информатики</w:t>
      </w:r>
      <w:r w:rsidR="008B5F3D">
        <w:rPr>
          <w:b/>
          <w:sz w:val="28"/>
        </w:rPr>
        <w:t xml:space="preserve"> (Подготовка к ОГЭ)</w:t>
      </w:r>
      <w:r>
        <w:rPr>
          <w:b/>
          <w:sz w:val="28"/>
        </w:rPr>
        <w:t>»</w:t>
      </w:r>
      <w:r>
        <w:rPr>
          <w:b/>
          <w:spacing w:val="-68"/>
          <w:sz w:val="28"/>
        </w:rPr>
        <w:t xml:space="preserve"> </w:t>
      </w:r>
    </w:p>
    <w:p w:rsidR="006B19A0" w:rsidRDefault="006B19A0">
      <w:pPr>
        <w:pStyle w:val="a3"/>
        <w:spacing w:before="1"/>
        <w:rPr>
          <w:sz w:val="28"/>
        </w:rPr>
      </w:pPr>
    </w:p>
    <w:p w:rsidR="006B19A0" w:rsidRDefault="00CA379D">
      <w:pPr>
        <w:pStyle w:val="a3"/>
        <w:ind w:left="3020" w:right="2812"/>
        <w:jc w:val="center"/>
      </w:pPr>
      <w:r>
        <w:t>202</w:t>
      </w:r>
      <w:r w:rsidR="00DA6CFA">
        <w:t>4</w:t>
      </w:r>
      <w:r>
        <w:t xml:space="preserve"> учебный</w:t>
      </w:r>
      <w:r>
        <w:rPr>
          <w:spacing w:val="-4"/>
        </w:rPr>
        <w:t xml:space="preserve"> </w:t>
      </w:r>
      <w:r>
        <w:t>год</w:t>
      </w: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</w:pPr>
    </w:p>
    <w:p w:rsidR="00994177" w:rsidRDefault="00994177">
      <w:pPr>
        <w:pStyle w:val="a3"/>
        <w:rPr>
          <w:sz w:val="26"/>
        </w:rPr>
      </w:pPr>
      <w:bookmarkStart w:id="0" w:name="_GoBack"/>
      <w:bookmarkEnd w:id="0"/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spacing w:before="1"/>
        <w:rPr>
          <w:sz w:val="28"/>
        </w:rPr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6B19A0" w:rsidRDefault="00CA379D">
      <w:pPr>
        <w:pStyle w:val="a3"/>
        <w:spacing w:before="1"/>
        <w:ind w:left="4553" w:right="4350"/>
        <w:jc w:val="center"/>
      </w:pPr>
      <w:r>
        <w:t>202</w:t>
      </w:r>
      <w:r w:rsidR="00DA6CFA">
        <w:t>4</w:t>
      </w:r>
      <w:r>
        <w:t xml:space="preserve"> год</w:t>
      </w:r>
    </w:p>
    <w:p w:rsidR="006B19A0" w:rsidRDefault="006B19A0">
      <w:pPr>
        <w:jc w:val="center"/>
        <w:sectPr w:rsidR="006B19A0">
          <w:type w:val="continuous"/>
          <w:pgSz w:w="11910" w:h="16840"/>
          <w:pgMar w:top="760" w:right="300" w:bottom="280" w:left="940" w:header="720" w:footer="720" w:gutter="0"/>
          <w:cols w:space="720"/>
        </w:sectPr>
      </w:pPr>
    </w:p>
    <w:p w:rsidR="006B19A0" w:rsidRDefault="00CA379D">
      <w:pPr>
        <w:pStyle w:val="1"/>
        <w:spacing w:before="90"/>
        <w:ind w:right="2815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6B19A0" w:rsidRDefault="006B19A0">
      <w:pPr>
        <w:pStyle w:val="a3"/>
        <w:spacing w:before="7"/>
        <w:rPr>
          <w:b/>
          <w:sz w:val="23"/>
        </w:rPr>
      </w:pPr>
    </w:p>
    <w:p w:rsidR="006B19A0" w:rsidRDefault="00CA379D">
      <w:pPr>
        <w:pStyle w:val="a3"/>
        <w:spacing w:before="1"/>
        <w:ind w:left="192" w:right="416" w:firstLine="708"/>
        <w:jc w:val="both"/>
      </w:pPr>
      <w:r>
        <w:t>Программа курса ориентирована на систематизацию и углубление знаний и умений по</w:t>
      </w:r>
      <w:r>
        <w:rPr>
          <w:spacing w:val="1"/>
        </w:rPr>
        <w:t xml:space="preserve"> </w:t>
      </w:r>
      <w:r>
        <w:t>информатике и ИКТ для подготовки к государственной итоговой аттестации в форме основного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-9"/>
        </w:rPr>
        <w:t xml:space="preserve"> </w:t>
      </w:r>
      <w:r>
        <w:t>основного общего образования.</w:t>
      </w:r>
    </w:p>
    <w:p w:rsidR="006B19A0" w:rsidRDefault="00CA379D">
      <w:pPr>
        <w:pStyle w:val="a3"/>
        <w:ind w:left="192" w:right="410" w:firstLine="708"/>
        <w:jc w:val="both"/>
      </w:pPr>
      <w:r>
        <w:t>Данный курс будет способствовать совершенствованию и развитию важнейших знаний и</w:t>
      </w:r>
      <w:r>
        <w:rPr>
          <w:spacing w:val="1"/>
        </w:rPr>
        <w:t xml:space="preserve"> </w:t>
      </w:r>
      <w:r>
        <w:t>умений в области информатики, предусмотренных школьной программой, поможет оценить свои</w:t>
      </w:r>
      <w:r>
        <w:rPr>
          <w:spacing w:val="-57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 и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осознанно</w:t>
      </w:r>
      <w:r>
        <w:rPr>
          <w:spacing w:val="-1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профиль</w:t>
      </w:r>
      <w:r>
        <w:rPr>
          <w:spacing w:val="-4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обучения.</w:t>
      </w:r>
    </w:p>
    <w:p w:rsidR="006B19A0" w:rsidRDefault="00CA379D">
      <w:pPr>
        <w:pStyle w:val="a3"/>
        <w:ind w:left="192" w:right="411" w:firstLine="708"/>
        <w:jc w:val="both"/>
      </w:pPr>
      <w:r>
        <w:t>Важное место в содержании данного курса занимает понимание учащимися особенностей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информатике.</w:t>
      </w:r>
      <w:r>
        <w:rPr>
          <w:spacing w:val="1"/>
        </w:rPr>
        <w:t xml:space="preserve"> </w:t>
      </w:r>
      <w:r>
        <w:t>Немаловажным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 считать психолого-педагогические аспекты проведения экзамена и интерпретацию его</w:t>
      </w:r>
      <w:r>
        <w:rPr>
          <w:spacing w:val="1"/>
        </w:rPr>
        <w:t xml:space="preserve"> </w:t>
      </w:r>
      <w:r>
        <w:t>результатов.</w:t>
      </w:r>
    </w:p>
    <w:p w:rsidR="006B19A0" w:rsidRDefault="00CA379D">
      <w:pPr>
        <w:pStyle w:val="a3"/>
        <w:ind w:left="192" w:right="412" w:firstLine="708"/>
        <w:jc w:val="both"/>
      </w:pPr>
      <w:r>
        <w:t>Основной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информатики и подготовка к государственной итоговой аттестации по информатике учащихся,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-3"/>
        </w:rPr>
        <w:t xml:space="preserve"> </w:t>
      </w:r>
      <w:r>
        <w:t>основные общеобразовательные программы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6B19A0" w:rsidRDefault="00CA379D">
      <w:pPr>
        <w:pStyle w:val="1"/>
        <w:spacing w:before="5" w:line="274" w:lineRule="exact"/>
        <w:ind w:left="900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29"/>
        </w:tabs>
        <w:spacing w:line="274" w:lineRule="exact"/>
        <w:ind w:left="328" w:hanging="137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"/>
          <w:sz w:val="24"/>
        </w:rPr>
        <w:t xml:space="preserve"> </w:t>
      </w:r>
      <w:r>
        <w:rPr>
          <w:sz w:val="24"/>
        </w:rPr>
        <w:t>ОГЭ;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461"/>
        </w:tabs>
        <w:ind w:right="414" w:firstLine="0"/>
        <w:rPr>
          <w:sz w:val="24"/>
        </w:rPr>
      </w:pPr>
      <w:r>
        <w:rPr>
          <w:sz w:val="24"/>
        </w:rPr>
        <w:t>сформировать: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 по предмету; назначении заданий различного типа (с выбором ответа, с 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 задание);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69"/>
        </w:tabs>
        <w:ind w:right="414" w:firstLine="0"/>
        <w:rPr>
          <w:sz w:val="24"/>
        </w:rPr>
      </w:pPr>
      <w:r>
        <w:rPr>
          <w:sz w:val="24"/>
        </w:rPr>
        <w:t>сформировать умения работать с инструкциями, регламентирующими процедуру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целом,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421"/>
        </w:tabs>
        <w:ind w:right="412" w:firstLine="0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 компьютере.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29"/>
        </w:tabs>
        <w:ind w:left="328" w:hanging="137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информатики.</w:t>
      </w:r>
    </w:p>
    <w:p w:rsidR="006B19A0" w:rsidRDefault="00CA379D">
      <w:pPr>
        <w:pStyle w:val="a3"/>
        <w:ind w:left="192" w:right="412" w:firstLine="708"/>
        <w:jc w:val="both"/>
      </w:pPr>
      <w:r>
        <w:rPr>
          <w:spacing w:val="-1"/>
        </w:rPr>
        <w:t>Курс</w:t>
      </w:r>
      <w:r>
        <w:rPr>
          <w:spacing w:val="-10"/>
        </w:rPr>
        <w:t xml:space="preserve"> </w:t>
      </w:r>
      <w:r>
        <w:rPr>
          <w:spacing w:val="-1"/>
        </w:rPr>
        <w:t>построен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принципу</w:t>
      </w:r>
      <w:r>
        <w:rPr>
          <w:spacing w:val="-19"/>
        </w:rPr>
        <w:t xml:space="preserve"> </w:t>
      </w:r>
      <w:r>
        <w:rPr>
          <w:spacing w:val="-1"/>
        </w:rPr>
        <w:t>сочетания</w:t>
      </w:r>
      <w:r>
        <w:rPr>
          <w:spacing w:val="-9"/>
        </w:rPr>
        <w:t xml:space="preserve"> </w:t>
      </w:r>
      <w:r>
        <w:rPr>
          <w:spacing w:val="-1"/>
        </w:rPr>
        <w:t>теоретического</w:t>
      </w:r>
      <w:r>
        <w:rPr>
          <w:spacing w:val="-16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практическим</w:t>
      </w:r>
      <w:r>
        <w:rPr>
          <w:spacing w:val="-11"/>
        </w:rPr>
        <w:t xml:space="preserve"> </w:t>
      </w:r>
      <w:r>
        <w:t>решением</w:t>
      </w:r>
      <w:r>
        <w:rPr>
          <w:spacing w:val="-57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ОГЭ.</w:t>
      </w:r>
    </w:p>
    <w:p w:rsidR="006B19A0" w:rsidRDefault="00CA379D">
      <w:pPr>
        <w:pStyle w:val="a3"/>
        <w:spacing w:before="1"/>
        <w:ind w:left="192" w:right="409" w:firstLine="708"/>
        <w:jc w:val="both"/>
      </w:pPr>
      <w:r>
        <w:t>Организация учебного процесса стандартная: содержательное обобщение по теме, разбор</w:t>
      </w:r>
      <w:r>
        <w:rPr>
          <w:spacing w:val="1"/>
        </w:rPr>
        <w:t xml:space="preserve"> </w:t>
      </w:r>
      <w:r>
        <w:t>типичных заданий разной сложности, тренинг по всему тематическому блоку. Содержательное</w:t>
      </w:r>
      <w:r>
        <w:rPr>
          <w:spacing w:val="1"/>
        </w:rPr>
        <w:t xml:space="preserve"> </w:t>
      </w:r>
      <w:r>
        <w:t>обобщение по теме представляет собой систематизированное изложение материала, на уровне,</w:t>
      </w:r>
      <w:r>
        <w:rPr>
          <w:spacing w:val="1"/>
        </w:rPr>
        <w:t xml:space="preserve"> </w:t>
      </w:r>
      <w:r>
        <w:t>немного</w:t>
      </w:r>
      <w:r>
        <w:rPr>
          <w:spacing w:val="1"/>
        </w:rPr>
        <w:t xml:space="preserve"> </w:t>
      </w:r>
      <w:r>
        <w:t>превышающем</w:t>
      </w:r>
      <w:r>
        <w:rPr>
          <w:spacing w:val="1"/>
        </w:rPr>
        <w:t xml:space="preserve"> </w:t>
      </w:r>
      <w:proofErr w:type="gramStart"/>
      <w:r>
        <w:t>базовый</w:t>
      </w:r>
      <w:proofErr w:type="gramEnd"/>
      <w:r>
        <w:t>.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краткий</w:t>
      </w:r>
      <w:r>
        <w:rPr>
          <w:spacing w:val="-57"/>
        </w:rPr>
        <w:t xml:space="preserve"> </w:t>
      </w:r>
      <w:r>
        <w:t>справочный материал, а систематизация и углубление</w:t>
      </w:r>
      <w:r>
        <w:rPr>
          <w:spacing w:val="1"/>
        </w:rPr>
        <w:t xml:space="preserve"> </w:t>
      </w:r>
      <w:r>
        <w:t>теоретических знаний. В ходе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ОГЭ.</w:t>
      </w:r>
      <w:r>
        <w:rPr>
          <w:spacing w:val="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учащиеся выполняют варианты</w:t>
      </w:r>
      <w:r>
        <w:rPr>
          <w:spacing w:val="-2"/>
        </w:rPr>
        <w:t xml:space="preserve"> </w:t>
      </w:r>
      <w:r>
        <w:t>экзаменационных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информатике.</w:t>
      </w:r>
    </w:p>
    <w:p w:rsidR="006B19A0" w:rsidRDefault="00CA379D">
      <w:pPr>
        <w:pStyle w:val="a3"/>
        <w:ind w:left="192" w:right="407" w:firstLine="708"/>
        <w:jc w:val="both"/>
      </w:pPr>
      <w:r>
        <w:t>Основной формой проведения занятий являются личностно-ориентированные практикумы</w:t>
      </w:r>
      <w:r>
        <w:rPr>
          <w:spacing w:val="-57"/>
        </w:rPr>
        <w:t xml:space="preserve"> </w:t>
      </w:r>
      <w:r>
        <w:t>по решению задач. Благодаря тому, что рекомендуемые источники содержат большое количество</w:t>
      </w:r>
      <w:r>
        <w:rPr>
          <w:spacing w:val="-57"/>
        </w:rPr>
        <w:t xml:space="preserve"> </w:t>
      </w:r>
      <w:r>
        <w:t>заданий разного уровня сложности, можно составлять для каждого учащегося индивидуальное</w:t>
      </w:r>
      <w:r>
        <w:rPr>
          <w:spacing w:val="1"/>
        </w:rPr>
        <w:t xml:space="preserve"> </w:t>
      </w:r>
      <w:r>
        <w:t>задание по каждой изучаемой теме, которое будет учитывать индивидуальные интересы ученика,</w:t>
      </w:r>
      <w:r>
        <w:rPr>
          <w:spacing w:val="-57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-1"/>
        </w:rPr>
        <w:t xml:space="preserve"> </w:t>
      </w:r>
      <w:r>
        <w:t>материала.</w:t>
      </w:r>
    </w:p>
    <w:p w:rsidR="006B19A0" w:rsidRDefault="00CA379D">
      <w:pPr>
        <w:pStyle w:val="a3"/>
        <w:spacing w:before="1"/>
        <w:ind w:left="192" w:right="407" w:firstLine="540"/>
        <w:jc w:val="both"/>
      </w:pPr>
      <w:r>
        <w:t>Промежуточный контроль знаний осуществляется в форме выполнения контрольных работ.</w:t>
      </w:r>
      <w:r>
        <w:rPr>
          <w:spacing w:val="-57"/>
        </w:rPr>
        <w:t xml:space="preserve"> </w:t>
      </w:r>
      <w:r>
        <w:t>В качестве итогового контроля учащимся предлагается выполнить одну из демонстрационных</w:t>
      </w:r>
      <w:r>
        <w:rPr>
          <w:spacing w:val="1"/>
        </w:rPr>
        <w:t xml:space="preserve"> </w:t>
      </w:r>
      <w:r>
        <w:t>версий</w:t>
      </w:r>
      <w:r>
        <w:rPr>
          <w:spacing w:val="-2"/>
        </w:rPr>
        <w:t xml:space="preserve"> </w:t>
      </w:r>
      <w:r>
        <w:t>ГИА</w:t>
      </w:r>
      <w:r>
        <w:rPr>
          <w:spacing w:val="-6"/>
        </w:rPr>
        <w:t xml:space="preserve"> </w:t>
      </w:r>
      <w:r>
        <w:t>прошлых лет.</w:t>
      </w:r>
    </w:p>
    <w:p w:rsidR="006B19A0" w:rsidRDefault="006B19A0">
      <w:pPr>
        <w:pStyle w:val="a3"/>
        <w:spacing w:before="4"/>
      </w:pPr>
    </w:p>
    <w:p w:rsidR="006B19A0" w:rsidRDefault="00CA379D">
      <w:pPr>
        <w:pStyle w:val="1"/>
        <w:spacing w:after="4"/>
        <w:ind w:left="192"/>
        <w:jc w:val="left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553"/>
        </w:trPr>
        <w:tc>
          <w:tcPr>
            <w:tcW w:w="3685" w:type="dxa"/>
          </w:tcPr>
          <w:p w:rsidR="006B19A0" w:rsidRDefault="00CA379D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44" w:type="dxa"/>
          </w:tcPr>
          <w:p w:rsidR="006B19A0" w:rsidRDefault="00CA379D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6B19A0" w:rsidRDefault="00CA379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before="131"/>
              <w:ind w:left="2156" w:right="2146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</w:tr>
      <w:tr w:rsidR="006B19A0">
        <w:trPr>
          <w:trHeight w:val="1102"/>
        </w:trPr>
        <w:tc>
          <w:tcPr>
            <w:tcW w:w="3685" w:type="dxa"/>
          </w:tcPr>
          <w:p w:rsidR="006B19A0" w:rsidRDefault="00CA379D">
            <w:pPr>
              <w:pStyle w:val="TableParagraph"/>
              <w:ind w:left="110" w:right="54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B19A0" w:rsidRDefault="00CA379D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spacing w:before="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342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ОГЭ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независимой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выпускников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ab/>
              <w:t>класса.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тестовой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КИМов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информатике.</w:t>
            </w:r>
          </w:p>
        </w:tc>
      </w:tr>
      <w:tr w:rsidR="006B19A0">
        <w:trPr>
          <w:trHeight w:val="825"/>
        </w:trPr>
        <w:tc>
          <w:tcPr>
            <w:tcW w:w="3685" w:type="dxa"/>
          </w:tcPr>
          <w:p w:rsidR="006B19A0" w:rsidRDefault="00CA379D">
            <w:pPr>
              <w:pStyle w:val="TableParagraph"/>
              <w:spacing w:before="129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</w:p>
          <w:p w:rsidR="006B19A0" w:rsidRDefault="00CA379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языки.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6B19A0" w:rsidRDefault="006B19A0">
      <w:pPr>
        <w:spacing w:line="259" w:lineRule="exact"/>
        <w:rPr>
          <w:sz w:val="24"/>
        </w:rPr>
        <w:sectPr w:rsidR="006B19A0">
          <w:headerReference w:type="default" r:id="rId8"/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1382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6B19A0" w:rsidRDefault="00CA379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102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приемник информации, сигнал, скорость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</w:p>
          <w:p w:rsidR="006B19A0" w:rsidRDefault="00CA379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</w:tr>
      <w:tr w:rsidR="006B19A0">
        <w:trPr>
          <w:trHeight w:val="248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02"/>
              <w:ind w:left="11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02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Алгоритм,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Блок-схемы.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программировании. Алгоритмические конструкции.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 списки, деревья.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220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2338"/>
                <w:tab w:val="left" w:pos="442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 компоненты компьютера и их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компьютером,</w:t>
            </w:r>
            <w:r>
              <w:rPr>
                <w:sz w:val="24"/>
              </w:rPr>
              <w:tab/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интерфейс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607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2"/>
              <w:ind w:left="110" w:right="126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 ИКТ; простейшие операции по управлению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(включение и выключение, понимание сигналов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</w:p>
          <w:p w:rsidR="006B19A0" w:rsidRDefault="00CA379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Архивирование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разархивирование.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вирусов.</w:t>
            </w:r>
          </w:p>
          <w:p w:rsidR="006B19A0" w:rsidRDefault="00CA379D">
            <w:pPr>
              <w:pStyle w:val="TableParagraph"/>
              <w:tabs>
                <w:tab w:val="left" w:pos="1759"/>
                <w:tab w:val="left" w:pos="43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6B19A0" w:rsidRDefault="00CA379D">
            <w:pPr>
              <w:pStyle w:val="TableParagraph"/>
              <w:tabs>
                <w:tab w:val="left" w:pos="1759"/>
                <w:tab w:val="left" w:pos="4331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 процессов. Скорость передачи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1654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spacing w:before="1"/>
              <w:ind w:left="110" w:right="780"/>
              <w:rPr>
                <w:sz w:val="24"/>
              </w:rPr>
            </w:pPr>
            <w:r>
              <w:rPr>
                <w:sz w:val="24"/>
              </w:rPr>
              <w:t>Запись средствами 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 объектах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B19A0" w:rsidRDefault="00CA379D">
            <w:pPr>
              <w:pStyle w:val="TableParagraph"/>
              <w:ind w:left="110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z w:val="24"/>
              </w:rPr>
              <w:t>, создание и 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:rsidR="006B19A0" w:rsidRDefault="00CA379D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Запись таблиц результатов измерений и опросов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</w:tr>
    </w:tbl>
    <w:p w:rsidR="006B19A0" w:rsidRDefault="006B19A0">
      <w:pPr>
        <w:spacing w:line="270" w:lineRule="atLeast"/>
        <w:jc w:val="both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554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6B19A0" w:rsidRDefault="00CA379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4691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7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Создание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Создание текста посредством 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proofErr w:type="gramEnd"/>
            <w:r>
              <w:rPr>
                <w:sz w:val="24"/>
              </w:rPr>
              <w:t>исков,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диаграмм, формул.</w:t>
            </w:r>
          </w:p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сканера,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планшета,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примитивов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шаблонов.</w:t>
            </w:r>
          </w:p>
          <w:p w:rsidR="006B19A0" w:rsidRDefault="00CA379D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93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4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4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6B19A0" w:rsidRDefault="00CA379D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2482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B19A0" w:rsidRDefault="00CA379D">
            <w:pPr>
              <w:pStyle w:val="TableParagraph"/>
              <w:ind w:left="110" w:right="167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98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Чертежи.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6B19A0" w:rsidRDefault="00CA379D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93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 таблицы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3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Таблица как средство моделирования. Ввод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готовую таблицу, изменение данных, переход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i/>
                <w:sz w:val="24"/>
              </w:rPr>
              <w:t>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358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B19A0" w:rsidRDefault="00CA379D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Организация 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52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2466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обработка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объектов в виде печатного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веб-страницы,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шаблонов.</w:t>
            </w:r>
          </w:p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 сообщения.</w:t>
            </w:r>
          </w:p>
          <w:p w:rsidR="006B19A0" w:rsidRDefault="00CA379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Интернета).</w:t>
            </w:r>
          </w:p>
          <w:p w:rsidR="006B19A0" w:rsidRDefault="00CA379D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</w:tbl>
    <w:p w:rsidR="006B19A0" w:rsidRDefault="006B19A0">
      <w:pPr>
        <w:spacing w:line="270" w:lineRule="atLeast"/>
        <w:jc w:val="both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1106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1883"/>
                <w:tab w:val="left" w:pos="3995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телеконференция,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чат.</w:t>
            </w:r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826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6B19A0" w:rsidRDefault="006B19A0">
      <w:pPr>
        <w:pStyle w:val="a3"/>
        <w:spacing w:before="10"/>
        <w:rPr>
          <w:b/>
          <w:sz w:val="15"/>
        </w:rPr>
      </w:pPr>
    </w:p>
    <w:p w:rsidR="006B19A0" w:rsidRDefault="00CA379D">
      <w:pPr>
        <w:spacing w:before="90"/>
        <w:ind w:left="2597" w:right="2815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планирование.</w:t>
      </w:r>
    </w:p>
    <w:p w:rsidR="006B19A0" w:rsidRDefault="006B19A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46"/>
        <w:gridCol w:w="1493"/>
        <w:gridCol w:w="2977"/>
      </w:tblGrid>
      <w:tr w:rsidR="006B19A0">
        <w:trPr>
          <w:trHeight w:val="554"/>
        </w:trPr>
        <w:tc>
          <w:tcPr>
            <w:tcW w:w="564" w:type="dxa"/>
          </w:tcPr>
          <w:p w:rsidR="006B19A0" w:rsidRDefault="00CA379D">
            <w:pPr>
              <w:pStyle w:val="TableParagraph"/>
              <w:spacing w:line="271" w:lineRule="exact"/>
              <w:ind w:left="186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6B19A0" w:rsidRDefault="00CA379D">
            <w:pPr>
              <w:pStyle w:val="TableParagraph"/>
              <w:spacing w:line="263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246" w:type="dxa"/>
          </w:tcPr>
          <w:p w:rsidR="006B19A0" w:rsidRDefault="00CA379D">
            <w:pPr>
              <w:pStyle w:val="TableParagraph"/>
              <w:spacing w:before="131"/>
              <w:ind w:left="1940" w:right="190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93" w:type="dxa"/>
          </w:tcPr>
          <w:p w:rsidR="006B19A0" w:rsidRDefault="00CA379D">
            <w:pPr>
              <w:pStyle w:val="TableParagraph"/>
              <w:spacing w:line="271" w:lineRule="exact"/>
              <w:ind w:left="144" w:right="107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6B19A0" w:rsidRDefault="00CA379D">
            <w:pPr>
              <w:pStyle w:val="TableParagraph"/>
              <w:spacing w:line="263" w:lineRule="exact"/>
              <w:ind w:left="150" w:right="107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977" w:type="dxa"/>
          </w:tcPr>
          <w:p w:rsidR="006B19A0" w:rsidRDefault="00CA379D">
            <w:pPr>
              <w:pStyle w:val="TableParagraph"/>
              <w:spacing w:before="131"/>
              <w:ind w:left="183" w:right="141"/>
              <w:jc w:val="center"/>
              <w:rPr>
                <w:sz w:val="24"/>
              </w:rPr>
            </w:pPr>
            <w:r>
              <w:rPr>
                <w:sz w:val="24"/>
              </w:rPr>
              <w:t>Форма работы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526"/>
              <w:rPr>
                <w:sz w:val="24"/>
              </w:rPr>
            </w:pPr>
            <w:r>
              <w:rPr>
                <w:sz w:val="24"/>
              </w:rPr>
              <w:t>Контрольные измерительные материалы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5-10.09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3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6" w:type="dxa"/>
          </w:tcPr>
          <w:p w:rsidR="008B5F3D" w:rsidRDefault="008B5F3D" w:rsidP="00C8087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12-17.09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19-24.09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26-30.09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3-8.10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10-15.10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17-22.10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24-29.10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7-12.11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14-19.11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21-26.11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28.11-3.12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 w:rsidP="00C8087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C80879">
              <w:rPr>
                <w:sz w:val="24"/>
              </w:rPr>
              <w:t xml:space="preserve">. 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5-10.12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3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12-17.12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19-24.12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9" w:lineRule="exact"/>
              <w:ind w:left="18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26-30.12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9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9-14.01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16-21.04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23-28.01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3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30.01-4.02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6-11.02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13-18.02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49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20-25.02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2" w:lineRule="exact"/>
              <w:ind w:left="106" w:right="970"/>
              <w:rPr>
                <w:sz w:val="24"/>
              </w:rPr>
            </w:pPr>
            <w:r>
              <w:rPr>
                <w:sz w:val="24"/>
              </w:rPr>
              <w:t>Создание и обработка 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27.02-4.03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6-11.03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13-18.03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20-25.03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</w:tbl>
    <w:p w:rsidR="006B19A0" w:rsidRDefault="006B19A0">
      <w:pPr>
        <w:spacing w:line="254" w:lineRule="exact"/>
        <w:jc w:val="center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46"/>
        <w:gridCol w:w="1493"/>
        <w:gridCol w:w="2977"/>
      </w:tblGrid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5" w:lineRule="auto"/>
              <w:ind w:right="160"/>
              <w:jc w:val="center"/>
            </w:pPr>
            <w:r>
              <w:t>3-8.04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5" w:lineRule="auto"/>
              <w:ind w:right="160"/>
              <w:jc w:val="center"/>
            </w:pPr>
            <w:r>
              <w:t>10-15.04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0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17-22.04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0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6" w:type="dxa"/>
          </w:tcPr>
          <w:p w:rsidR="008B5F3D" w:rsidRDefault="00C8087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24-29.04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1-6.05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8-13.05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46" w:type="dxa"/>
          </w:tcPr>
          <w:p w:rsidR="008B5F3D" w:rsidRDefault="000C43BE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15-20.05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39"/>
              <w:jc w:val="center"/>
              <w:rPr>
                <w:sz w:val="24"/>
              </w:rPr>
            </w:pPr>
          </w:p>
        </w:tc>
      </w:tr>
    </w:tbl>
    <w:p w:rsidR="006B19A0" w:rsidRDefault="006B19A0">
      <w:pPr>
        <w:pStyle w:val="a3"/>
        <w:rPr>
          <w:b/>
          <w:sz w:val="20"/>
        </w:rPr>
      </w:pPr>
    </w:p>
    <w:p w:rsidR="006B19A0" w:rsidRDefault="006B19A0">
      <w:pPr>
        <w:pStyle w:val="a3"/>
        <w:spacing w:before="9"/>
        <w:rPr>
          <w:b/>
          <w:sz w:val="21"/>
        </w:rPr>
      </w:pPr>
    </w:p>
    <w:p w:rsidR="006B19A0" w:rsidRDefault="00CA379D">
      <w:pPr>
        <w:pStyle w:val="1"/>
        <w:ind w:left="3020" w:right="2812"/>
      </w:pPr>
      <w:r>
        <w:t>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материальное</w:t>
      </w:r>
      <w:r>
        <w:rPr>
          <w:spacing w:val="-5"/>
        </w:rPr>
        <w:t xml:space="preserve"> </w:t>
      </w:r>
      <w:r>
        <w:t>обеспечение</w:t>
      </w:r>
    </w:p>
    <w:p w:rsidR="006B19A0" w:rsidRDefault="00D368BA">
      <w:pPr>
        <w:pStyle w:val="a5"/>
        <w:numPr>
          <w:ilvl w:val="0"/>
          <w:numId w:val="1"/>
        </w:numPr>
        <w:tabs>
          <w:tab w:val="left" w:pos="433"/>
        </w:tabs>
        <w:spacing w:before="196"/>
        <w:ind w:hanging="241"/>
        <w:rPr>
          <w:sz w:val="24"/>
        </w:rPr>
      </w:pPr>
      <w:hyperlink r:id="rId9">
        <w:r w:rsidR="00CA379D">
          <w:rPr>
            <w:sz w:val="24"/>
          </w:rPr>
          <w:t>http://www.fipi.ru/</w:t>
        </w:r>
        <w:r w:rsidR="00CA379D">
          <w:rPr>
            <w:spacing w:val="-4"/>
            <w:sz w:val="24"/>
          </w:rPr>
          <w:t xml:space="preserve"> </w:t>
        </w:r>
      </w:hyperlink>
      <w:r w:rsidR="00CA379D">
        <w:rPr>
          <w:sz w:val="24"/>
        </w:rPr>
        <w:t>Федеральный</w:t>
      </w:r>
      <w:r w:rsidR="00CA379D">
        <w:rPr>
          <w:spacing w:val="-6"/>
          <w:sz w:val="24"/>
        </w:rPr>
        <w:t xml:space="preserve"> </w:t>
      </w:r>
      <w:r w:rsidR="00CA379D">
        <w:rPr>
          <w:sz w:val="24"/>
        </w:rPr>
        <w:t>институт</w:t>
      </w:r>
      <w:r w:rsidR="00CA379D">
        <w:rPr>
          <w:spacing w:val="-6"/>
          <w:sz w:val="24"/>
        </w:rPr>
        <w:t xml:space="preserve"> </w:t>
      </w:r>
      <w:r w:rsidR="00CA379D">
        <w:rPr>
          <w:sz w:val="24"/>
        </w:rPr>
        <w:t>педагогических</w:t>
      </w:r>
      <w:r w:rsidR="00CA379D">
        <w:rPr>
          <w:spacing w:val="-4"/>
          <w:sz w:val="24"/>
        </w:rPr>
        <w:t xml:space="preserve"> </w:t>
      </w:r>
      <w:r w:rsidR="00CA379D">
        <w:rPr>
          <w:sz w:val="24"/>
        </w:rPr>
        <w:t>измерений.</w:t>
      </w:r>
    </w:p>
    <w:p w:rsidR="006B19A0" w:rsidRDefault="00D368BA">
      <w:pPr>
        <w:pStyle w:val="a5"/>
        <w:numPr>
          <w:ilvl w:val="0"/>
          <w:numId w:val="1"/>
        </w:numPr>
        <w:tabs>
          <w:tab w:val="left" w:pos="433"/>
        </w:tabs>
        <w:ind w:hanging="241"/>
        <w:rPr>
          <w:sz w:val="24"/>
        </w:rPr>
      </w:pPr>
      <w:hyperlink r:id="rId10">
        <w:r w:rsidR="00CA379D">
          <w:rPr>
            <w:sz w:val="24"/>
          </w:rPr>
          <w:t>http://www.ege.spb.ru/</w:t>
        </w:r>
        <w:r w:rsidR="00CA379D">
          <w:rPr>
            <w:spacing w:val="-5"/>
            <w:sz w:val="24"/>
          </w:rPr>
          <w:t xml:space="preserve"> </w:t>
        </w:r>
      </w:hyperlink>
      <w:r w:rsidR="00CA379D">
        <w:rPr>
          <w:sz w:val="24"/>
        </w:rPr>
        <w:t>Официальный</w:t>
      </w:r>
      <w:r w:rsidR="00CA379D">
        <w:rPr>
          <w:spacing w:val="2"/>
          <w:sz w:val="24"/>
        </w:rPr>
        <w:t xml:space="preserve"> </w:t>
      </w:r>
      <w:r w:rsidR="00CA379D">
        <w:rPr>
          <w:sz w:val="24"/>
        </w:rPr>
        <w:t>сайт</w:t>
      </w:r>
      <w:r w:rsidR="00CA379D">
        <w:rPr>
          <w:spacing w:val="-3"/>
          <w:sz w:val="24"/>
        </w:rPr>
        <w:t xml:space="preserve"> </w:t>
      </w:r>
      <w:r w:rsidR="00CA379D">
        <w:rPr>
          <w:sz w:val="24"/>
        </w:rPr>
        <w:t>ГИА</w:t>
      </w:r>
      <w:r w:rsidR="00CA379D">
        <w:rPr>
          <w:spacing w:val="-8"/>
          <w:sz w:val="24"/>
        </w:rPr>
        <w:t xml:space="preserve"> </w:t>
      </w:r>
      <w:r w:rsidR="00CA379D">
        <w:rPr>
          <w:sz w:val="24"/>
        </w:rPr>
        <w:t>в</w:t>
      </w:r>
      <w:r w:rsidR="00CA379D">
        <w:rPr>
          <w:spacing w:val="-3"/>
          <w:sz w:val="24"/>
        </w:rPr>
        <w:t xml:space="preserve"> </w:t>
      </w:r>
      <w:r w:rsidR="00CA379D">
        <w:rPr>
          <w:sz w:val="24"/>
        </w:rPr>
        <w:t>Санкт-Петербурге.</w:t>
      </w:r>
    </w:p>
    <w:p w:rsidR="006B19A0" w:rsidRDefault="00CA379D">
      <w:pPr>
        <w:pStyle w:val="a5"/>
        <w:numPr>
          <w:ilvl w:val="0"/>
          <w:numId w:val="1"/>
        </w:numPr>
        <w:tabs>
          <w:tab w:val="left" w:pos="592"/>
          <w:tab w:val="left" w:pos="593"/>
          <w:tab w:val="left" w:pos="1503"/>
          <w:tab w:val="left" w:pos="2255"/>
          <w:tab w:val="left" w:pos="4281"/>
          <w:tab w:val="left" w:pos="5201"/>
          <w:tab w:val="left" w:pos="5773"/>
          <w:tab w:val="left" w:pos="7164"/>
          <w:tab w:val="left" w:pos="7500"/>
          <w:tab w:val="left" w:pos="8843"/>
        </w:tabs>
        <w:ind w:left="192" w:right="416" w:firstLine="0"/>
        <w:rPr>
          <w:sz w:val="24"/>
        </w:rPr>
      </w:pPr>
      <w:r>
        <w:rPr>
          <w:sz w:val="24"/>
        </w:rPr>
        <w:t>РЕШУ</w:t>
      </w:r>
      <w:r>
        <w:rPr>
          <w:sz w:val="24"/>
        </w:rPr>
        <w:tab/>
        <w:t>ОГЭ.</w:t>
      </w:r>
      <w:r>
        <w:rPr>
          <w:sz w:val="24"/>
        </w:rPr>
        <w:tab/>
        <w:t>Образовательный</w:t>
      </w:r>
      <w:r>
        <w:rPr>
          <w:sz w:val="24"/>
        </w:rPr>
        <w:tab/>
        <w:t>портал</w:t>
      </w:r>
      <w:r>
        <w:rPr>
          <w:sz w:val="24"/>
        </w:rPr>
        <w:tab/>
        <w:t>для</w:t>
      </w:r>
      <w:r>
        <w:rPr>
          <w:sz w:val="24"/>
        </w:rPr>
        <w:tab/>
        <w:t>подготовки</w:t>
      </w:r>
      <w:r>
        <w:rPr>
          <w:sz w:val="24"/>
        </w:rPr>
        <w:tab/>
        <w:t>к</w:t>
      </w:r>
      <w:r>
        <w:rPr>
          <w:sz w:val="24"/>
        </w:rPr>
        <w:tab/>
        <w:t>экзаменам.</w:t>
      </w:r>
      <w:r>
        <w:rPr>
          <w:sz w:val="24"/>
        </w:rPr>
        <w:tab/>
      </w:r>
      <w:r>
        <w:rPr>
          <w:spacing w:val="-1"/>
          <w:sz w:val="24"/>
        </w:rPr>
        <w:t>Информатика</w:t>
      </w:r>
      <w:r>
        <w:rPr>
          <w:spacing w:val="-57"/>
          <w:sz w:val="24"/>
        </w:rPr>
        <w:t xml:space="preserve"> </w:t>
      </w:r>
      <w:r>
        <w:rPr>
          <w:sz w:val="24"/>
        </w:rPr>
        <w:t>(портал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Гущина).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https://inf-ege.sdamgia.ru/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61"/>
        </w:tabs>
        <w:spacing w:before="1"/>
        <w:ind w:left="192" w:right="405" w:firstLine="0"/>
        <w:rPr>
          <w:sz w:val="24"/>
        </w:rPr>
      </w:pPr>
      <w:r>
        <w:rPr>
          <w:sz w:val="24"/>
        </w:rPr>
        <w:t>Компьютерный</w:t>
      </w:r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26"/>
          <w:sz w:val="24"/>
        </w:rPr>
        <w:t xml:space="preserve"> </w:t>
      </w:r>
      <w:r>
        <w:rPr>
          <w:sz w:val="24"/>
        </w:rPr>
        <w:t>виде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26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размещённый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сайте:</w:t>
      </w:r>
      <w:r>
        <w:rPr>
          <w:color w:val="0000FF"/>
          <w:spacing w:val="-5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http://kpolyakov.spb.ru/school/osnbook.htm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517"/>
        </w:tabs>
        <w:ind w:left="192" w:right="412" w:firstLine="0"/>
        <w:jc w:val="both"/>
        <w:rPr>
          <w:sz w:val="24"/>
        </w:rPr>
      </w:pP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(ОГЭ),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http://kpolyakov.spb.ru/school/оge.htm;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25"/>
        </w:tabs>
        <w:ind w:left="192" w:right="413" w:firstLine="0"/>
        <w:jc w:val="both"/>
        <w:rPr>
          <w:sz w:val="24"/>
        </w:rPr>
      </w:pPr>
      <w:r>
        <w:rPr>
          <w:sz w:val="24"/>
        </w:rPr>
        <w:t>Электронный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задачник-практикум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автоматической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программированию:</w:t>
      </w:r>
      <w:r>
        <w:rPr>
          <w:color w:val="0000FF"/>
          <w:spacing w:val="-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http://informatics.mccme.ru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33"/>
        </w:tabs>
        <w:ind w:hanging="241"/>
        <w:jc w:val="both"/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проектор.</w:t>
      </w:r>
    </w:p>
    <w:sectPr w:rsidR="006B19A0">
      <w:pgSz w:w="11910" w:h="16840"/>
      <w:pgMar w:top="920" w:right="300" w:bottom="280" w:left="94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223" w:rsidRDefault="00AD2223">
      <w:r>
        <w:separator/>
      </w:r>
    </w:p>
  </w:endnote>
  <w:endnote w:type="continuationSeparator" w:id="0">
    <w:p w:rsidR="00AD2223" w:rsidRDefault="00AD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223" w:rsidRDefault="00AD2223">
      <w:r>
        <w:separator/>
      </w:r>
    </w:p>
  </w:footnote>
  <w:footnote w:type="continuationSeparator" w:id="0">
    <w:p w:rsidR="00AD2223" w:rsidRDefault="00AD2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9A0" w:rsidRDefault="006B19A0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490"/>
    <w:multiLevelType w:val="hybridMultilevel"/>
    <w:tmpl w:val="168E9EAC"/>
    <w:lvl w:ilvl="0" w:tplc="CE8EC128">
      <w:numFmt w:val="bullet"/>
      <w:lvlText w:val="-"/>
      <w:lvlJc w:val="left"/>
      <w:pPr>
        <w:ind w:left="19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B43C68">
      <w:numFmt w:val="bullet"/>
      <w:lvlText w:val="•"/>
      <w:lvlJc w:val="left"/>
      <w:pPr>
        <w:ind w:left="1246" w:hanging="136"/>
      </w:pPr>
      <w:rPr>
        <w:rFonts w:hint="default"/>
        <w:lang w:val="ru-RU" w:eastAsia="en-US" w:bidi="ar-SA"/>
      </w:rPr>
    </w:lvl>
    <w:lvl w:ilvl="2" w:tplc="DBEA3FA6">
      <w:numFmt w:val="bullet"/>
      <w:lvlText w:val="•"/>
      <w:lvlJc w:val="left"/>
      <w:pPr>
        <w:ind w:left="2293" w:hanging="136"/>
      </w:pPr>
      <w:rPr>
        <w:rFonts w:hint="default"/>
        <w:lang w:val="ru-RU" w:eastAsia="en-US" w:bidi="ar-SA"/>
      </w:rPr>
    </w:lvl>
    <w:lvl w:ilvl="3" w:tplc="2B00FD82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4" w:tplc="ED9AD766">
      <w:numFmt w:val="bullet"/>
      <w:lvlText w:val="•"/>
      <w:lvlJc w:val="left"/>
      <w:pPr>
        <w:ind w:left="4387" w:hanging="136"/>
      </w:pPr>
      <w:rPr>
        <w:rFonts w:hint="default"/>
        <w:lang w:val="ru-RU" w:eastAsia="en-US" w:bidi="ar-SA"/>
      </w:rPr>
    </w:lvl>
    <w:lvl w:ilvl="5" w:tplc="029EB1D2">
      <w:numFmt w:val="bullet"/>
      <w:lvlText w:val="•"/>
      <w:lvlJc w:val="left"/>
      <w:pPr>
        <w:ind w:left="5434" w:hanging="136"/>
      </w:pPr>
      <w:rPr>
        <w:rFonts w:hint="default"/>
        <w:lang w:val="ru-RU" w:eastAsia="en-US" w:bidi="ar-SA"/>
      </w:rPr>
    </w:lvl>
    <w:lvl w:ilvl="6" w:tplc="77DEEF32">
      <w:numFmt w:val="bullet"/>
      <w:lvlText w:val="•"/>
      <w:lvlJc w:val="left"/>
      <w:pPr>
        <w:ind w:left="6480" w:hanging="136"/>
      </w:pPr>
      <w:rPr>
        <w:rFonts w:hint="default"/>
        <w:lang w:val="ru-RU" w:eastAsia="en-US" w:bidi="ar-SA"/>
      </w:rPr>
    </w:lvl>
    <w:lvl w:ilvl="7" w:tplc="D0AC06CA">
      <w:numFmt w:val="bullet"/>
      <w:lvlText w:val="•"/>
      <w:lvlJc w:val="left"/>
      <w:pPr>
        <w:ind w:left="7527" w:hanging="136"/>
      </w:pPr>
      <w:rPr>
        <w:rFonts w:hint="default"/>
        <w:lang w:val="ru-RU" w:eastAsia="en-US" w:bidi="ar-SA"/>
      </w:rPr>
    </w:lvl>
    <w:lvl w:ilvl="8" w:tplc="C9183DEA">
      <w:numFmt w:val="bullet"/>
      <w:lvlText w:val="•"/>
      <w:lvlJc w:val="left"/>
      <w:pPr>
        <w:ind w:left="8574" w:hanging="136"/>
      </w:pPr>
      <w:rPr>
        <w:rFonts w:hint="default"/>
        <w:lang w:val="ru-RU" w:eastAsia="en-US" w:bidi="ar-SA"/>
      </w:rPr>
    </w:lvl>
  </w:abstractNum>
  <w:abstractNum w:abstractNumId="1">
    <w:nsid w:val="72295B6D"/>
    <w:multiLevelType w:val="hybridMultilevel"/>
    <w:tmpl w:val="5C940FB2"/>
    <w:lvl w:ilvl="0" w:tplc="92962CBC">
      <w:start w:val="1"/>
      <w:numFmt w:val="decimal"/>
      <w:lvlText w:val="%1."/>
      <w:lvlJc w:val="left"/>
      <w:pPr>
        <w:ind w:left="4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83B04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2" w:tplc="7CAEAB3E">
      <w:numFmt w:val="bullet"/>
      <w:lvlText w:val="•"/>
      <w:lvlJc w:val="left"/>
      <w:pPr>
        <w:ind w:left="2485" w:hanging="240"/>
      </w:pPr>
      <w:rPr>
        <w:rFonts w:hint="default"/>
        <w:lang w:val="ru-RU" w:eastAsia="en-US" w:bidi="ar-SA"/>
      </w:rPr>
    </w:lvl>
    <w:lvl w:ilvl="3" w:tplc="DE24CFCA">
      <w:numFmt w:val="bullet"/>
      <w:lvlText w:val="•"/>
      <w:lvlJc w:val="left"/>
      <w:pPr>
        <w:ind w:left="3508" w:hanging="240"/>
      </w:pPr>
      <w:rPr>
        <w:rFonts w:hint="default"/>
        <w:lang w:val="ru-RU" w:eastAsia="en-US" w:bidi="ar-SA"/>
      </w:rPr>
    </w:lvl>
    <w:lvl w:ilvl="4" w:tplc="FA727A6C">
      <w:numFmt w:val="bullet"/>
      <w:lvlText w:val="•"/>
      <w:lvlJc w:val="left"/>
      <w:pPr>
        <w:ind w:left="4531" w:hanging="240"/>
      </w:pPr>
      <w:rPr>
        <w:rFonts w:hint="default"/>
        <w:lang w:val="ru-RU" w:eastAsia="en-US" w:bidi="ar-SA"/>
      </w:rPr>
    </w:lvl>
    <w:lvl w:ilvl="5" w:tplc="11203CB6">
      <w:numFmt w:val="bullet"/>
      <w:lvlText w:val="•"/>
      <w:lvlJc w:val="left"/>
      <w:pPr>
        <w:ind w:left="5554" w:hanging="240"/>
      </w:pPr>
      <w:rPr>
        <w:rFonts w:hint="default"/>
        <w:lang w:val="ru-RU" w:eastAsia="en-US" w:bidi="ar-SA"/>
      </w:rPr>
    </w:lvl>
    <w:lvl w:ilvl="6" w:tplc="69846C7C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7" w:tplc="2EF6ECEC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8" w:tplc="CDE2F3A8">
      <w:numFmt w:val="bullet"/>
      <w:lvlText w:val="•"/>
      <w:lvlJc w:val="left"/>
      <w:pPr>
        <w:ind w:left="8622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19A0"/>
    <w:rsid w:val="00093D19"/>
    <w:rsid w:val="000C43BE"/>
    <w:rsid w:val="001873C3"/>
    <w:rsid w:val="004D7AD0"/>
    <w:rsid w:val="006B19A0"/>
    <w:rsid w:val="0075066E"/>
    <w:rsid w:val="008B5F3D"/>
    <w:rsid w:val="00994177"/>
    <w:rsid w:val="00AB04EC"/>
    <w:rsid w:val="00AD2223"/>
    <w:rsid w:val="00C80879"/>
    <w:rsid w:val="00CA379D"/>
    <w:rsid w:val="00D1447E"/>
    <w:rsid w:val="00D368BA"/>
    <w:rsid w:val="00D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9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093D1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5066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066E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9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093D1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5066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066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polyakov.spb.ru/school/&#1086;ge.htm%3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polyakov.spb.ru/school/osnbook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-ege.sdamgi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ge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informatics.mccm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2025-02-11T07:08:00Z</cp:lastPrinted>
  <dcterms:created xsi:type="dcterms:W3CDTF">2022-12-27T08:31:00Z</dcterms:created>
  <dcterms:modified xsi:type="dcterms:W3CDTF">2025-02-11T07:32:00Z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2022-09-02T00:00:00Z</vt:filetime>
  </property>
</Properties>
</file>